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CF1" w:rsidRDefault="00660CF1" w:rsidP="00660CF1">
      <w:pPr>
        <w:pStyle w:val="af4"/>
      </w:pPr>
      <w:bookmarkStart w:id="0" w:name="_GoBack"/>
      <w:r>
        <w:rPr>
          <w:noProof/>
        </w:rPr>
        <w:drawing>
          <wp:inline distT="0" distB="0" distL="0" distR="0">
            <wp:extent cx="6029805" cy="8452364"/>
            <wp:effectExtent l="0" t="0" r="0" b="0"/>
            <wp:docPr id="1" name="Рисунок 1" descr="I:\программы 2025\Кореневская\физика 7-9 баз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программы 2025\Кореневская\физика 7-9 баз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33480" cy="8457516"/>
                    </a:xfrm>
                    <a:prstGeom prst="rect">
                      <a:avLst/>
                    </a:prstGeom>
                    <a:noFill/>
                    <a:ln>
                      <a:noFill/>
                    </a:ln>
                  </pic:spPr>
                </pic:pic>
              </a:graphicData>
            </a:graphic>
          </wp:inline>
        </w:drawing>
      </w:r>
      <w:bookmarkEnd w:id="0"/>
    </w:p>
    <w:p w:rsidR="003A066F" w:rsidRDefault="003A066F">
      <w:pPr>
        <w:spacing w:after="0"/>
        <w:ind w:left="120"/>
        <w:jc w:val="center"/>
        <w:rPr>
          <w:rFonts w:ascii="Times New Roman" w:hAnsi="Times New Roman"/>
          <w:color w:val="000000"/>
          <w:sz w:val="28"/>
        </w:rPr>
      </w:pPr>
    </w:p>
    <w:p w:rsidR="003A066F" w:rsidRDefault="00660CF1">
      <w:pPr>
        <w:spacing w:after="0" w:line="264" w:lineRule="auto"/>
        <w:ind w:left="120"/>
        <w:jc w:val="both"/>
      </w:pPr>
      <w:bookmarkStart w:id="1" w:name="block-2866374"/>
      <w:bookmarkStart w:id="2" w:name="block-28663731"/>
      <w:bookmarkEnd w:id="1"/>
      <w:bookmarkEnd w:id="2"/>
      <w:r>
        <w:rPr>
          <w:rFonts w:ascii="Times New Roman" w:hAnsi="Times New Roman"/>
          <w:b/>
          <w:color w:val="000000"/>
          <w:sz w:val="28"/>
        </w:rPr>
        <w:lastRenderedPageBreak/>
        <w:t>ПОЯСНИТЕЛЬНАЯ ЗАПИСКА</w:t>
      </w:r>
    </w:p>
    <w:p w:rsidR="003A066F" w:rsidRDefault="003A066F">
      <w:pPr>
        <w:spacing w:after="0" w:line="264" w:lineRule="auto"/>
        <w:ind w:left="120"/>
        <w:jc w:val="both"/>
      </w:pPr>
    </w:p>
    <w:p w:rsidR="003A066F" w:rsidRDefault="00660CF1">
      <w:pPr>
        <w:spacing w:after="0" w:line="264" w:lineRule="auto"/>
        <w:ind w:firstLine="600"/>
        <w:jc w:val="both"/>
      </w:pPr>
      <w:r>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w:t>
      </w:r>
      <w:r>
        <w:rPr>
          <w:rFonts w:ascii="Times New Roman" w:hAnsi="Times New Roman"/>
          <w:color w:val="000000"/>
          <w:sz w:val="28"/>
        </w:rPr>
        <w:t xml:space="preserve">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3A066F" w:rsidRDefault="00660CF1">
      <w:pPr>
        <w:spacing w:after="0" w:line="264" w:lineRule="auto"/>
        <w:ind w:firstLine="600"/>
        <w:jc w:val="both"/>
      </w:pPr>
      <w:r>
        <w:rPr>
          <w:rFonts w:ascii="Times New Roman" w:hAnsi="Times New Roman"/>
          <w:color w:val="000000"/>
          <w:sz w:val="28"/>
        </w:rPr>
        <w:t xml:space="preserve">Содержание программы по физике направлено на формирование </w:t>
      </w:r>
      <w:r>
        <w:rPr>
          <w:rFonts w:ascii="Times New Roman" w:hAnsi="Times New Roman"/>
          <w:color w:val="000000"/>
          <w:sz w:val="28"/>
        </w:rPr>
        <w:t>естественно</w:t>
      </w:r>
      <w:r>
        <w:rPr>
          <w:rFonts w:ascii="Times New Roman" w:hAnsi="Times New Roman"/>
          <w:color w:val="000000"/>
          <w:sz w:val="28"/>
        </w:rPr>
        <w:softHyphen/>
        <w:t xml:space="preserve">научной грамотности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и организацию изучения физики на </w:t>
      </w:r>
      <w:proofErr w:type="spellStart"/>
      <w:r>
        <w:rPr>
          <w:rFonts w:ascii="Times New Roman" w:hAnsi="Times New Roman"/>
          <w:color w:val="000000"/>
          <w:sz w:val="28"/>
        </w:rPr>
        <w:t>деятельностной</w:t>
      </w:r>
      <w:proofErr w:type="spellEnd"/>
      <w:r>
        <w:rPr>
          <w:rFonts w:ascii="Times New Roman" w:hAnsi="Times New Roman"/>
          <w:color w:val="000000"/>
          <w:sz w:val="28"/>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Pr>
          <w:rFonts w:ascii="Times New Roman" w:hAnsi="Times New Roman"/>
          <w:color w:val="000000"/>
          <w:sz w:val="28"/>
        </w:rPr>
        <w:t>метапредметным</w:t>
      </w:r>
      <w:proofErr w:type="spellEnd"/>
      <w:r>
        <w:rPr>
          <w:rFonts w:ascii="Times New Roman" w:hAnsi="Times New Roman"/>
          <w:color w:val="000000"/>
          <w:sz w:val="28"/>
        </w:rPr>
        <w:t xml:space="preserve"> результатам обуче</w:t>
      </w:r>
      <w:r>
        <w:rPr>
          <w:rFonts w:ascii="Times New Roman" w:hAnsi="Times New Roman"/>
          <w:color w:val="000000"/>
          <w:sz w:val="28"/>
        </w:rPr>
        <w:t xml:space="preserve">ния, а также </w:t>
      </w:r>
      <w:proofErr w:type="spellStart"/>
      <w:r>
        <w:rPr>
          <w:rFonts w:ascii="Times New Roman" w:hAnsi="Times New Roman"/>
          <w:color w:val="000000"/>
          <w:sz w:val="28"/>
        </w:rPr>
        <w:t>межпредметные</w:t>
      </w:r>
      <w:proofErr w:type="spellEnd"/>
      <w:r>
        <w:rPr>
          <w:rFonts w:ascii="Times New Roman" w:hAnsi="Times New Roman"/>
          <w:color w:val="000000"/>
          <w:sz w:val="28"/>
        </w:rPr>
        <w:t xml:space="preserve"> связи естественно</w:t>
      </w:r>
      <w:r>
        <w:rPr>
          <w:rFonts w:ascii="Times New Roman" w:hAnsi="Times New Roman"/>
          <w:color w:val="000000"/>
          <w:sz w:val="28"/>
        </w:rPr>
        <w:softHyphen/>
        <w:t>научных учебных предметов на уровне основного общего образования.</w:t>
      </w:r>
    </w:p>
    <w:p w:rsidR="003A066F" w:rsidRDefault="00660CF1">
      <w:pPr>
        <w:spacing w:after="0" w:line="264" w:lineRule="auto"/>
        <w:ind w:firstLine="600"/>
        <w:jc w:val="both"/>
      </w:pPr>
      <w:r>
        <w:rPr>
          <w:rFonts w:ascii="Times New Roman" w:hAnsi="Times New Roman"/>
          <w:color w:val="000000"/>
          <w:sz w:val="28"/>
        </w:rPr>
        <w:t>Программа по физике устанавливает распределение учебного материала по годам обучения (по классам), предлагает примерную последовательность изучен</w:t>
      </w:r>
      <w:r>
        <w:rPr>
          <w:rFonts w:ascii="Times New Roman" w:hAnsi="Times New Roman"/>
          <w:color w:val="000000"/>
          <w:sz w:val="28"/>
        </w:rPr>
        <w:t xml:space="preserve">ия тем, основанную на логике развития предметного содержания и учёте возрастных особенностей обучающихся. </w:t>
      </w:r>
    </w:p>
    <w:p w:rsidR="003A066F" w:rsidRDefault="00660CF1">
      <w:pPr>
        <w:spacing w:after="0" w:line="264" w:lineRule="auto"/>
        <w:ind w:firstLine="600"/>
        <w:jc w:val="both"/>
      </w:pPr>
      <w:r>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rsidR="003A066F" w:rsidRDefault="00660CF1">
      <w:pPr>
        <w:spacing w:after="0" w:line="264" w:lineRule="auto"/>
        <w:ind w:firstLine="600"/>
        <w:jc w:val="both"/>
      </w:pPr>
      <w:r>
        <w:rPr>
          <w:rFonts w:ascii="Times New Roman" w:hAnsi="Times New Roman"/>
          <w:color w:val="000000"/>
          <w:sz w:val="28"/>
        </w:rPr>
        <w:t>Физика является систе</w:t>
      </w:r>
      <w:r>
        <w:rPr>
          <w:rFonts w:ascii="Times New Roman" w:hAnsi="Times New Roman"/>
          <w:color w:val="000000"/>
          <w:sz w:val="28"/>
        </w:rPr>
        <w:t>мообразующим для естественно</w:t>
      </w:r>
      <w:r>
        <w:rPr>
          <w:rFonts w:ascii="Times New Roman" w:hAnsi="Times New Roman"/>
          <w:color w:val="000000"/>
          <w:sz w:val="28"/>
        </w:rPr>
        <w:softHyphen/>
        <w:t>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w:t>
      </w:r>
      <w:r>
        <w:rPr>
          <w:rFonts w:ascii="Times New Roman" w:hAnsi="Times New Roman"/>
          <w:color w:val="000000"/>
          <w:sz w:val="28"/>
        </w:rPr>
        <w:softHyphen/>
        <w:t>научную картину мира, предоставляет наиболе</w:t>
      </w:r>
      <w:r>
        <w:rPr>
          <w:rFonts w:ascii="Times New Roman" w:hAnsi="Times New Roman"/>
          <w:color w:val="000000"/>
          <w:sz w:val="28"/>
        </w:rPr>
        <w:t xml:space="preserve">е ясные образцы применения научного метода познания, то есть способа получения достоверных знаний о мире. </w:t>
      </w:r>
    </w:p>
    <w:p w:rsidR="003A066F" w:rsidRDefault="00660CF1">
      <w:pPr>
        <w:spacing w:after="0" w:line="264" w:lineRule="auto"/>
        <w:ind w:firstLine="600"/>
        <w:jc w:val="both"/>
      </w:pPr>
      <w:r>
        <w:rPr>
          <w:rFonts w:ascii="Times New Roman" w:hAnsi="Times New Roman"/>
          <w:color w:val="000000"/>
          <w:sz w:val="28"/>
        </w:rPr>
        <w:t>Одна из главных задач физического образования в структуре общего образования состоит в формировании естественно</w:t>
      </w:r>
      <w:r>
        <w:rPr>
          <w:rFonts w:ascii="Times New Roman" w:hAnsi="Times New Roman"/>
          <w:color w:val="000000"/>
          <w:sz w:val="28"/>
        </w:rPr>
        <w:softHyphen/>
        <w:t>научной грамотности и интереса к наук</w:t>
      </w:r>
      <w:r>
        <w:rPr>
          <w:rFonts w:ascii="Times New Roman" w:hAnsi="Times New Roman"/>
          <w:color w:val="000000"/>
          <w:sz w:val="28"/>
        </w:rPr>
        <w:t xml:space="preserve">е </w:t>
      </w:r>
      <w:proofErr w:type="gramStart"/>
      <w:r>
        <w:rPr>
          <w:rFonts w:ascii="Times New Roman" w:hAnsi="Times New Roman"/>
          <w:color w:val="000000"/>
          <w:sz w:val="28"/>
        </w:rPr>
        <w:t>у</w:t>
      </w:r>
      <w:proofErr w:type="gramEnd"/>
      <w:r>
        <w:rPr>
          <w:rFonts w:ascii="Times New Roman" w:hAnsi="Times New Roman"/>
          <w:color w:val="000000"/>
          <w:sz w:val="28"/>
        </w:rPr>
        <w:t xml:space="preserve"> обучающихся.</w:t>
      </w:r>
    </w:p>
    <w:p w:rsidR="003A066F" w:rsidRDefault="00660CF1">
      <w:pPr>
        <w:spacing w:after="0" w:line="264" w:lineRule="auto"/>
        <w:ind w:firstLine="600"/>
        <w:jc w:val="both"/>
      </w:pPr>
      <w:r>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w:t>
      </w:r>
      <w:r>
        <w:rPr>
          <w:rFonts w:ascii="Times New Roman" w:hAnsi="Times New Roman"/>
          <w:color w:val="000000"/>
          <w:sz w:val="28"/>
        </w:rPr>
        <w:softHyphen/>
        <w:t>научную грамотность:</w:t>
      </w:r>
    </w:p>
    <w:p w:rsidR="003A066F" w:rsidRDefault="00660CF1">
      <w:pPr>
        <w:numPr>
          <w:ilvl w:val="0"/>
          <w:numId w:val="1"/>
        </w:numPr>
        <w:spacing w:after="0" w:line="264" w:lineRule="auto"/>
        <w:jc w:val="both"/>
      </w:pPr>
      <w:r>
        <w:rPr>
          <w:rFonts w:ascii="Times New Roman" w:hAnsi="Times New Roman"/>
          <w:color w:val="000000"/>
          <w:sz w:val="28"/>
        </w:rPr>
        <w:t>научно объяснять явления;</w:t>
      </w:r>
    </w:p>
    <w:p w:rsidR="003A066F" w:rsidRDefault="00660CF1">
      <w:pPr>
        <w:numPr>
          <w:ilvl w:val="0"/>
          <w:numId w:val="1"/>
        </w:numPr>
        <w:spacing w:after="0" w:line="264" w:lineRule="auto"/>
        <w:jc w:val="both"/>
      </w:pPr>
      <w:r>
        <w:rPr>
          <w:rFonts w:ascii="Times New Roman" w:hAnsi="Times New Roman"/>
          <w:color w:val="000000"/>
          <w:sz w:val="28"/>
        </w:rPr>
        <w:t>оценивать и понимать особенности научного исследования;</w:t>
      </w:r>
    </w:p>
    <w:p w:rsidR="003A066F" w:rsidRDefault="00660CF1">
      <w:pPr>
        <w:numPr>
          <w:ilvl w:val="0"/>
          <w:numId w:val="1"/>
        </w:numPr>
        <w:spacing w:after="0" w:line="264" w:lineRule="auto"/>
        <w:jc w:val="both"/>
      </w:pPr>
      <w:r>
        <w:rPr>
          <w:rFonts w:ascii="Times New Roman" w:hAnsi="Times New Roman"/>
          <w:color w:val="000000"/>
          <w:sz w:val="28"/>
        </w:rPr>
        <w:t>интерпретировать данн</w:t>
      </w:r>
      <w:r>
        <w:rPr>
          <w:rFonts w:ascii="Times New Roman" w:hAnsi="Times New Roman"/>
          <w:color w:val="000000"/>
          <w:sz w:val="28"/>
        </w:rPr>
        <w:t>ые и использовать научные доказательства для получения выводов.</w:t>
      </w:r>
    </w:p>
    <w:p w:rsidR="003A066F" w:rsidRDefault="00660CF1">
      <w:pPr>
        <w:spacing w:after="0" w:line="264" w:lineRule="auto"/>
        <w:ind w:firstLine="600"/>
        <w:jc w:val="both"/>
      </w:pPr>
      <w:r>
        <w:rPr>
          <w:rFonts w:ascii="Times New Roman" w:hAnsi="Times New Roman"/>
          <w:color w:val="000000"/>
          <w:sz w:val="28"/>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w:t>
      </w:r>
      <w:r>
        <w:rPr>
          <w:rFonts w:ascii="Times New Roman" w:hAnsi="Times New Roman"/>
          <w:color w:val="000000"/>
          <w:sz w:val="28"/>
        </w:rPr>
        <w:t xml:space="preserve">вные общеобразовательные программы, утверждённой решением </w:t>
      </w:r>
      <w:r>
        <w:rPr>
          <w:rFonts w:ascii="Times New Roman" w:hAnsi="Times New Roman"/>
          <w:color w:val="000000"/>
          <w:sz w:val="28"/>
        </w:rPr>
        <w:lastRenderedPageBreak/>
        <w:t>Коллегии Министерства просвещения Российской Федерации (протокол от 3 декабря 2019 г. № ПК</w:t>
      </w:r>
      <w:r>
        <w:rPr>
          <w:rFonts w:ascii="Times New Roman" w:hAnsi="Times New Roman"/>
          <w:color w:val="000000"/>
          <w:sz w:val="28"/>
        </w:rPr>
        <w:softHyphen/>
        <w:t xml:space="preserve">4вн). </w:t>
      </w:r>
    </w:p>
    <w:p w:rsidR="003A066F" w:rsidRDefault="00660CF1">
      <w:pPr>
        <w:spacing w:after="0" w:line="264" w:lineRule="auto"/>
        <w:ind w:firstLine="600"/>
        <w:jc w:val="both"/>
      </w:pPr>
      <w:r>
        <w:rPr>
          <w:rFonts w:ascii="Times New Roman" w:hAnsi="Times New Roman"/>
          <w:b/>
          <w:color w:val="000000"/>
          <w:sz w:val="28"/>
        </w:rPr>
        <w:t>Цели изучения физики:</w:t>
      </w:r>
    </w:p>
    <w:p w:rsidR="003A066F" w:rsidRDefault="00660CF1">
      <w:pPr>
        <w:numPr>
          <w:ilvl w:val="0"/>
          <w:numId w:val="2"/>
        </w:numPr>
        <w:spacing w:after="0" w:line="264" w:lineRule="auto"/>
        <w:jc w:val="both"/>
      </w:pPr>
      <w:r>
        <w:rPr>
          <w:rFonts w:ascii="Times New Roman" w:hAnsi="Times New Roman"/>
          <w:color w:val="000000"/>
          <w:sz w:val="28"/>
        </w:rPr>
        <w:t xml:space="preserve">приобретение интереса и </w:t>
      </w:r>
      <w:proofErr w:type="gramStart"/>
      <w:r>
        <w:rPr>
          <w:rFonts w:ascii="Times New Roman" w:hAnsi="Times New Roman"/>
          <w:color w:val="000000"/>
          <w:sz w:val="28"/>
        </w:rPr>
        <w:t>стремления</w:t>
      </w:r>
      <w:proofErr w:type="gramEnd"/>
      <w:r>
        <w:rPr>
          <w:rFonts w:ascii="Times New Roman" w:hAnsi="Times New Roman"/>
          <w:color w:val="000000"/>
          <w:sz w:val="28"/>
        </w:rPr>
        <w:t xml:space="preserve"> обучающихся к научному изучению природы, ра</w:t>
      </w:r>
      <w:r>
        <w:rPr>
          <w:rFonts w:ascii="Times New Roman" w:hAnsi="Times New Roman"/>
          <w:color w:val="000000"/>
          <w:sz w:val="28"/>
        </w:rPr>
        <w:t>звитие их интеллектуальных и творческих способностей;</w:t>
      </w:r>
    </w:p>
    <w:p w:rsidR="003A066F" w:rsidRDefault="00660CF1">
      <w:pPr>
        <w:numPr>
          <w:ilvl w:val="0"/>
          <w:numId w:val="2"/>
        </w:numPr>
        <w:spacing w:after="0" w:line="264" w:lineRule="auto"/>
        <w:jc w:val="both"/>
      </w:pPr>
      <w:r>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3A066F" w:rsidRDefault="00660CF1">
      <w:pPr>
        <w:numPr>
          <w:ilvl w:val="0"/>
          <w:numId w:val="2"/>
        </w:numPr>
        <w:spacing w:after="0" w:line="264" w:lineRule="auto"/>
        <w:jc w:val="both"/>
      </w:pPr>
      <w:r>
        <w:rPr>
          <w:rFonts w:ascii="Times New Roman" w:hAnsi="Times New Roman"/>
          <w:color w:val="000000"/>
          <w:sz w:val="28"/>
        </w:rPr>
        <w:t>формирование научного мировоззрения как результата изучения основ строения материи и ф</w:t>
      </w:r>
      <w:r>
        <w:rPr>
          <w:rFonts w:ascii="Times New Roman" w:hAnsi="Times New Roman"/>
          <w:color w:val="000000"/>
          <w:sz w:val="28"/>
        </w:rPr>
        <w:t>ундаментальных законов физики;</w:t>
      </w:r>
    </w:p>
    <w:p w:rsidR="003A066F" w:rsidRDefault="00660CF1">
      <w:pPr>
        <w:numPr>
          <w:ilvl w:val="0"/>
          <w:numId w:val="2"/>
        </w:numPr>
        <w:spacing w:after="0" w:line="264" w:lineRule="auto"/>
        <w:jc w:val="both"/>
      </w:pPr>
      <w:r>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3A066F" w:rsidRDefault="00660CF1">
      <w:pPr>
        <w:numPr>
          <w:ilvl w:val="0"/>
          <w:numId w:val="2"/>
        </w:numPr>
        <w:spacing w:after="0" w:line="264" w:lineRule="auto"/>
        <w:jc w:val="both"/>
      </w:pPr>
      <w:r>
        <w:rPr>
          <w:rFonts w:ascii="Times New Roman" w:hAnsi="Times New Roman"/>
          <w:color w:val="000000"/>
          <w:sz w:val="28"/>
        </w:rPr>
        <w:t>развитие представлений о возможных сферах будущей профессиональной деятельности, связанной с физикой, подготовка к дальнейш</w:t>
      </w:r>
      <w:r>
        <w:rPr>
          <w:rFonts w:ascii="Times New Roman" w:hAnsi="Times New Roman"/>
          <w:color w:val="000000"/>
          <w:sz w:val="28"/>
        </w:rPr>
        <w:t xml:space="preserve">ему обучению в этом направлении. </w:t>
      </w:r>
    </w:p>
    <w:p w:rsidR="003A066F" w:rsidRDefault="00660CF1">
      <w:pPr>
        <w:spacing w:after="0" w:line="264" w:lineRule="auto"/>
        <w:ind w:firstLine="600"/>
        <w:jc w:val="both"/>
      </w:pPr>
      <w:r>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color w:val="000000"/>
          <w:sz w:val="28"/>
        </w:rPr>
        <w:t>задач</w:t>
      </w:r>
      <w:r>
        <w:rPr>
          <w:rFonts w:ascii="Times New Roman" w:hAnsi="Times New Roman"/>
          <w:color w:val="000000"/>
          <w:sz w:val="28"/>
        </w:rPr>
        <w:t>:</w:t>
      </w:r>
    </w:p>
    <w:p w:rsidR="003A066F" w:rsidRDefault="00660CF1">
      <w:pPr>
        <w:numPr>
          <w:ilvl w:val="0"/>
          <w:numId w:val="3"/>
        </w:numPr>
        <w:spacing w:after="0" w:line="264" w:lineRule="auto"/>
        <w:jc w:val="both"/>
      </w:pPr>
      <w:r>
        <w:rPr>
          <w:rFonts w:ascii="Times New Roman" w:hAnsi="Times New Roman"/>
          <w:color w:val="000000"/>
          <w:sz w:val="28"/>
        </w:rPr>
        <w:t>приобретение знаний о дискретном строении вещества, о механических, тепловых, электрических, магнитн</w:t>
      </w:r>
      <w:r>
        <w:rPr>
          <w:rFonts w:ascii="Times New Roman" w:hAnsi="Times New Roman"/>
          <w:color w:val="000000"/>
          <w:sz w:val="28"/>
        </w:rPr>
        <w:t>ых и квантовых явлениях;</w:t>
      </w:r>
    </w:p>
    <w:p w:rsidR="003A066F" w:rsidRDefault="00660CF1">
      <w:pPr>
        <w:numPr>
          <w:ilvl w:val="0"/>
          <w:numId w:val="3"/>
        </w:numPr>
        <w:spacing w:after="0" w:line="264" w:lineRule="auto"/>
        <w:jc w:val="both"/>
      </w:pPr>
      <w:r>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rsidR="003A066F" w:rsidRDefault="00660CF1">
      <w:pPr>
        <w:numPr>
          <w:ilvl w:val="0"/>
          <w:numId w:val="3"/>
        </w:numPr>
        <w:spacing w:after="0" w:line="264" w:lineRule="auto"/>
        <w:jc w:val="both"/>
      </w:pPr>
      <w:r>
        <w:rPr>
          <w:rFonts w:ascii="Times New Roman" w:hAnsi="Times New Roman"/>
          <w:color w:val="000000"/>
          <w:sz w:val="28"/>
        </w:rPr>
        <w:t xml:space="preserve">освоение методов решения простейших расчётных задач с использованием физических моделей, творческих и </w:t>
      </w:r>
      <w:proofErr w:type="spellStart"/>
      <w:r>
        <w:rPr>
          <w:rFonts w:ascii="Times New Roman" w:hAnsi="Times New Roman"/>
          <w:color w:val="000000"/>
          <w:sz w:val="28"/>
        </w:rPr>
        <w:t>практико</w:t>
      </w:r>
      <w:r>
        <w:rPr>
          <w:rFonts w:ascii="Times New Roman" w:hAnsi="Times New Roman"/>
          <w:color w:val="000000"/>
          <w:sz w:val="28"/>
        </w:rPr>
        <w:softHyphen/>
        <w:t>ориентированных</w:t>
      </w:r>
      <w:proofErr w:type="spellEnd"/>
      <w:r>
        <w:rPr>
          <w:rFonts w:ascii="Times New Roman" w:hAnsi="Times New Roman"/>
          <w:color w:val="000000"/>
          <w:sz w:val="28"/>
        </w:rPr>
        <w:t xml:space="preserve"> задач;</w:t>
      </w:r>
    </w:p>
    <w:p w:rsidR="003A066F" w:rsidRDefault="00660CF1">
      <w:pPr>
        <w:numPr>
          <w:ilvl w:val="0"/>
          <w:numId w:val="3"/>
        </w:numPr>
        <w:spacing w:after="0" w:line="264" w:lineRule="auto"/>
        <w:jc w:val="both"/>
      </w:pPr>
      <w:r>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3A066F" w:rsidRDefault="00660CF1">
      <w:pPr>
        <w:numPr>
          <w:ilvl w:val="0"/>
          <w:numId w:val="3"/>
        </w:numPr>
        <w:spacing w:after="0" w:line="264" w:lineRule="auto"/>
        <w:jc w:val="both"/>
      </w:pPr>
      <w:r>
        <w:rPr>
          <w:rFonts w:ascii="Times New Roman" w:hAnsi="Times New Roman"/>
          <w:color w:val="000000"/>
          <w:sz w:val="28"/>
        </w:rPr>
        <w:t>освоение приёмов работы с информацией физического содержания, включая информацию о современных дост</w:t>
      </w:r>
      <w:r>
        <w:rPr>
          <w:rFonts w:ascii="Times New Roman" w:hAnsi="Times New Roman"/>
          <w:color w:val="000000"/>
          <w:sz w:val="28"/>
        </w:rPr>
        <w:t>ижениях физики, анализ и критическое оценивание информации;</w:t>
      </w:r>
    </w:p>
    <w:p w:rsidR="003A066F" w:rsidRDefault="00660CF1">
      <w:pPr>
        <w:numPr>
          <w:ilvl w:val="0"/>
          <w:numId w:val="3"/>
        </w:numPr>
        <w:spacing w:after="0" w:line="264" w:lineRule="auto"/>
        <w:jc w:val="both"/>
      </w:pPr>
      <w:r>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3A066F" w:rsidRDefault="00660CF1">
      <w:pPr>
        <w:spacing w:after="0" w:line="264" w:lineRule="auto"/>
        <w:ind w:firstLine="600"/>
        <w:jc w:val="both"/>
      </w:pPr>
      <w:r>
        <w:rPr>
          <w:rFonts w:ascii="Times New Roman" w:hAnsi="Times New Roman"/>
          <w:color w:val="000000"/>
          <w:sz w:val="28"/>
        </w:rPr>
        <w:t xml:space="preserve">‌ На изучение физики (базовый уровень) на </w:t>
      </w:r>
      <w:r>
        <w:rPr>
          <w:rFonts w:ascii="Times New Roman" w:hAnsi="Times New Roman"/>
          <w:color w:val="000000"/>
          <w:sz w:val="28"/>
        </w:rPr>
        <w:t>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Pr>
          <w:sz w:val="28"/>
        </w:rPr>
        <w:br/>
      </w:r>
      <w:bookmarkStart w:id="3" w:name="8ddfe65f-f659-49ad-9159-952bb7a2712d"/>
      <w:bookmarkEnd w:id="3"/>
      <w:r>
        <w:rPr>
          <w:rFonts w:ascii="Times New Roman" w:hAnsi="Times New Roman"/>
          <w:color w:val="000000"/>
          <w:sz w:val="28"/>
        </w:rPr>
        <w:t>‌‌‌</w:t>
      </w:r>
    </w:p>
    <w:p w:rsidR="003A066F" w:rsidRDefault="00660CF1">
      <w:pPr>
        <w:spacing w:after="0" w:line="264" w:lineRule="auto"/>
        <w:ind w:firstLine="600"/>
        <w:jc w:val="both"/>
        <w:sectPr w:rsidR="003A066F">
          <w:pgSz w:w="11906" w:h="16383"/>
          <w:pgMar w:top="1134" w:right="850" w:bottom="1134" w:left="1701" w:header="0" w:footer="0" w:gutter="0"/>
          <w:cols w:space="720"/>
          <w:formProt w:val="0"/>
          <w:docGrid w:linePitch="100" w:charSpace="4096"/>
        </w:sectPr>
      </w:pPr>
      <w:r>
        <w:rPr>
          <w:rFonts w:ascii="Times New Roman" w:hAnsi="Times New Roman"/>
          <w:color w:val="000000"/>
          <w:sz w:val="28"/>
        </w:rPr>
        <w:t>Предлагаемый в программе по физике перечень лабораторных</w:t>
      </w:r>
      <w:r>
        <w:rPr>
          <w:rFonts w:ascii="Times New Roman" w:hAnsi="Times New Roman"/>
          <w:color w:val="000000"/>
          <w:sz w:val="28"/>
        </w:rPr>
        <w:t xml:space="preserve"> работ и опытов носит рекомендательный характер, учитель делает выбор проведения </w:t>
      </w:r>
      <w:r>
        <w:rPr>
          <w:rFonts w:ascii="Times New Roman" w:hAnsi="Times New Roman"/>
          <w:color w:val="000000"/>
          <w:sz w:val="28"/>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w:t>
      </w:r>
      <w:r>
        <w:rPr>
          <w:rFonts w:ascii="Times New Roman" w:hAnsi="Times New Roman"/>
          <w:color w:val="000000"/>
          <w:sz w:val="28"/>
        </w:rPr>
        <w:t>зике.</w:t>
      </w:r>
    </w:p>
    <w:p w:rsidR="003A066F" w:rsidRDefault="00660CF1">
      <w:pPr>
        <w:spacing w:after="0" w:line="264" w:lineRule="auto"/>
        <w:ind w:left="120"/>
        <w:jc w:val="both"/>
      </w:pPr>
      <w:bookmarkStart w:id="4" w:name="_Toc124426195"/>
      <w:bookmarkStart w:id="5" w:name="block-2866375"/>
      <w:bookmarkStart w:id="6" w:name="block-28663741"/>
      <w:bookmarkEnd w:id="4"/>
      <w:bookmarkEnd w:id="5"/>
      <w:bookmarkEnd w:id="6"/>
      <w:r>
        <w:rPr>
          <w:rFonts w:ascii="Times New Roman" w:hAnsi="Times New Roman"/>
          <w:b/>
          <w:color w:val="000000"/>
          <w:sz w:val="28"/>
        </w:rPr>
        <w:lastRenderedPageBreak/>
        <w:t xml:space="preserve">СОДЕРЖАНИЕ ОБУЧЕНИЯ </w:t>
      </w:r>
    </w:p>
    <w:p w:rsidR="003A066F" w:rsidRDefault="003A066F">
      <w:pPr>
        <w:spacing w:after="0" w:line="264" w:lineRule="auto"/>
        <w:ind w:left="120"/>
        <w:jc w:val="both"/>
      </w:pPr>
    </w:p>
    <w:p w:rsidR="003A066F" w:rsidRDefault="00660CF1">
      <w:pPr>
        <w:spacing w:after="0" w:line="264" w:lineRule="auto"/>
        <w:ind w:left="120"/>
        <w:jc w:val="both"/>
      </w:pPr>
      <w:r>
        <w:rPr>
          <w:rFonts w:ascii="Times New Roman" w:hAnsi="Times New Roman"/>
          <w:b/>
          <w:color w:val="000000"/>
          <w:sz w:val="28"/>
        </w:rPr>
        <w:t>7 КЛАСС</w:t>
      </w:r>
    </w:p>
    <w:p w:rsidR="003A066F" w:rsidRDefault="003A066F">
      <w:pPr>
        <w:spacing w:after="0" w:line="264" w:lineRule="auto"/>
        <w:ind w:left="120"/>
        <w:jc w:val="both"/>
      </w:pPr>
    </w:p>
    <w:p w:rsidR="003A066F" w:rsidRDefault="00660CF1">
      <w:pPr>
        <w:spacing w:after="0" w:line="264" w:lineRule="auto"/>
        <w:ind w:firstLine="600"/>
        <w:jc w:val="both"/>
      </w:pPr>
      <w:bookmarkStart w:id="7" w:name="_Toc124426200"/>
      <w:bookmarkEnd w:id="7"/>
      <w:r>
        <w:rPr>
          <w:rFonts w:ascii="Times New Roman" w:hAnsi="Times New Roman"/>
          <w:b/>
          <w:color w:val="000000"/>
          <w:sz w:val="28"/>
        </w:rPr>
        <w:t>Раздел 1. Физика и её роль в познании окружающего мира.</w:t>
      </w:r>
    </w:p>
    <w:p w:rsidR="003A066F" w:rsidRDefault="00660CF1">
      <w:pPr>
        <w:spacing w:after="0" w:line="264" w:lineRule="auto"/>
        <w:ind w:firstLine="600"/>
        <w:jc w:val="both"/>
      </w:pPr>
      <w:r>
        <w:rPr>
          <w:rFonts w:ascii="Times New Roman" w:hAnsi="Times New Roman"/>
          <w:color w:val="000000"/>
          <w:sz w:val="28"/>
        </w:rPr>
        <w:t>Физика – наука о природе. Явления природы. Физические явления: механические, тепловые, электрические, магнитные, световые, звуковые.</w:t>
      </w:r>
    </w:p>
    <w:p w:rsidR="003A066F" w:rsidRDefault="00660CF1">
      <w:pPr>
        <w:spacing w:after="0" w:line="264" w:lineRule="auto"/>
        <w:ind w:firstLine="600"/>
        <w:jc w:val="both"/>
      </w:pPr>
      <w:r>
        <w:rPr>
          <w:rFonts w:ascii="Times New Roman" w:hAnsi="Times New Roman"/>
          <w:color w:val="000000"/>
          <w:sz w:val="28"/>
        </w:rPr>
        <w:t>Физические величины. Измерение</w:t>
      </w:r>
      <w:r>
        <w:rPr>
          <w:rFonts w:ascii="Times New Roman" w:hAnsi="Times New Roman"/>
          <w:color w:val="000000"/>
          <w:sz w:val="28"/>
        </w:rPr>
        <w:t xml:space="preserve"> физических величин. Физические приборы. Погрешность измерений. Международная система единиц. </w:t>
      </w:r>
    </w:p>
    <w:p w:rsidR="003A066F" w:rsidRDefault="00660CF1">
      <w:pPr>
        <w:spacing w:after="0" w:line="264" w:lineRule="auto"/>
        <w:ind w:firstLine="600"/>
        <w:jc w:val="both"/>
      </w:pPr>
      <w:r>
        <w:rPr>
          <w:rFonts w:ascii="Times New Roman" w:hAnsi="Times New Roman"/>
          <w:color w:val="000000"/>
          <w:sz w:val="28"/>
        </w:rPr>
        <w:t>Как физика и другие естественные науки изучают природу. Естественно</w:t>
      </w:r>
      <w:r>
        <w:rPr>
          <w:rFonts w:ascii="Times New Roman" w:hAnsi="Times New Roman"/>
          <w:color w:val="000000"/>
          <w:sz w:val="28"/>
        </w:rPr>
        <w:softHyphen/>
        <w:t>научный метод познания: наблюдение, постановка научного вопроса, выдвижение гипотез, эксперим</w:t>
      </w:r>
      <w:r>
        <w:rPr>
          <w:rFonts w:ascii="Times New Roman" w:hAnsi="Times New Roman"/>
          <w:color w:val="000000"/>
          <w:sz w:val="28"/>
        </w:rPr>
        <w:t>ент по проверке гипотез, объяснение наблюдаемого явления. Описание физических явлений с помощью моделей.</w:t>
      </w:r>
    </w:p>
    <w:p w:rsidR="003A066F" w:rsidRDefault="00660CF1">
      <w:pPr>
        <w:spacing w:after="0" w:line="264" w:lineRule="auto"/>
        <w:ind w:firstLine="600"/>
        <w:jc w:val="both"/>
      </w:pPr>
      <w:r>
        <w:rPr>
          <w:rFonts w:ascii="Times New Roman" w:hAnsi="Times New Roman"/>
          <w:b/>
          <w:i/>
          <w:color w:val="000000"/>
          <w:sz w:val="28"/>
        </w:rPr>
        <w:t>Демонстрации.</w:t>
      </w:r>
    </w:p>
    <w:p w:rsidR="003A066F" w:rsidRDefault="00660CF1">
      <w:pPr>
        <w:numPr>
          <w:ilvl w:val="0"/>
          <w:numId w:val="4"/>
        </w:numPr>
        <w:spacing w:after="0" w:line="264" w:lineRule="auto"/>
        <w:jc w:val="both"/>
      </w:pPr>
      <w:r>
        <w:rPr>
          <w:rFonts w:ascii="Times New Roman" w:hAnsi="Times New Roman"/>
          <w:color w:val="000000"/>
          <w:sz w:val="28"/>
        </w:rPr>
        <w:t xml:space="preserve">Механические, тепловые, электрические, магнитные, световые явления. </w:t>
      </w:r>
    </w:p>
    <w:p w:rsidR="003A066F" w:rsidRDefault="00660CF1">
      <w:pPr>
        <w:numPr>
          <w:ilvl w:val="0"/>
          <w:numId w:val="4"/>
        </w:numPr>
        <w:spacing w:after="0" w:line="264" w:lineRule="auto"/>
        <w:jc w:val="both"/>
      </w:pPr>
      <w:r>
        <w:rPr>
          <w:rFonts w:ascii="Times New Roman" w:hAnsi="Times New Roman"/>
          <w:color w:val="000000"/>
          <w:sz w:val="28"/>
        </w:rPr>
        <w:t>Физические приборы и процедура прямых измерений аналоговым и цифровы</w:t>
      </w:r>
      <w:r>
        <w:rPr>
          <w:rFonts w:ascii="Times New Roman" w:hAnsi="Times New Roman"/>
          <w:color w:val="000000"/>
          <w:sz w:val="28"/>
        </w:rPr>
        <w:t xml:space="preserve">м прибором. </w:t>
      </w:r>
    </w:p>
    <w:p w:rsidR="003A066F" w:rsidRDefault="00660CF1">
      <w:pPr>
        <w:spacing w:after="0" w:line="264" w:lineRule="auto"/>
        <w:ind w:firstLine="600"/>
        <w:jc w:val="both"/>
      </w:pPr>
      <w:r>
        <w:rPr>
          <w:rFonts w:ascii="Times New Roman" w:hAnsi="Times New Roman"/>
          <w:b/>
          <w:i/>
          <w:color w:val="000000"/>
          <w:sz w:val="28"/>
        </w:rPr>
        <w:t>Лабораторные работы и опыты.</w:t>
      </w:r>
    </w:p>
    <w:p w:rsidR="003A066F" w:rsidRDefault="00660CF1">
      <w:pPr>
        <w:numPr>
          <w:ilvl w:val="0"/>
          <w:numId w:val="5"/>
        </w:numPr>
        <w:spacing w:after="0" w:line="264" w:lineRule="auto"/>
        <w:jc w:val="both"/>
      </w:pPr>
      <w:r>
        <w:rPr>
          <w:rFonts w:ascii="Times New Roman" w:hAnsi="Times New Roman"/>
          <w:color w:val="000000"/>
          <w:sz w:val="28"/>
        </w:rPr>
        <w:t xml:space="preserve">Определение цены деления шкалы измерительного прибора. </w:t>
      </w:r>
    </w:p>
    <w:p w:rsidR="003A066F" w:rsidRDefault="00660CF1">
      <w:pPr>
        <w:numPr>
          <w:ilvl w:val="0"/>
          <w:numId w:val="5"/>
        </w:numPr>
        <w:spacing w:after="0" w:line="264" w:lineRule="auto"/>
        <w:jc w:val="both"/>
      </w:pPr>
      <w:r>
        <w:rPr>
          <w:rFonts w:ascii="Times New Roman" w:hAnsi="Times New Roman"/>
          <w:color w:val="000000"/>
          <w:sz w:val="28"/>
        </w:rPr>
        <w:t xml:space="preserve">Измерение расстояний. </w:t>
      </w:r>
    </w:p>
    <w:p w:rsidR="003A066F" w:rsidRDefault="00660CF1">
      <w:pPr>
        <w:numPr>
          <w:ilvl w:val="0"/>
          <w:numId w:val="5"/>
        </w:numPr>
        <w:spacing w:after="0" w:line="264" w:lineRule="auto"/>
        <w:jc w:val="both"/>
      </w:pPr>
      <w:r>
        <w:rPr>
          <w:rFonts w:ascii="Times New Roman" w:hAnsi="Times New Roman"/>
          <w:color w:val="000000"/>
          <w:sz w:val="28"/>
        </w:rPr>
        <w:t xml:space="preserve">Измерение объёма жидкости и твёрдого тела. </w:t>
      </w:r>
    </w:p>
    <w:p w:rsidR="003A066F" w:rsidRDefault="00660CF1">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3A066F" w:rsidRDefault="00660CF1">
      <w:pPr>
        <w:numPr>
          <w:ilvl w:val="0"/>
          <w:numId w:val="5"/>
        </w:numPr>
        <w:spacing w:after="0" w:line="264" w:lineRule="auto"/>
        <w:jc w:val="both"/>
      </w:pPr>
      <w:r>
        <w:rPr>
          <w:rFonts w:ascii="Times New Roman" w:hAnsi="Times New Roman"/>
          <w:color w:val="000000"/>
          <w:sz w:val="28"/>
        </w:rPr>
        <w:t xml:space="preserve">Измерение температуры при помощи жидкостного термометра и датчика температуры. </w:t>
      </w:r>
    </w:p>
    <w:p w:rsidR="003A066F" w:rsidRDefault="00660CF1">
      <w:pPr>
        <w:numPr>
          <w:ilvl w:val="0"/>
          <w:numId w:val="5"/>
        </w:numPr>
        <w:spacing w:after="0" w:line="264" w:lineRule="auto"/>
        <w:jc w:val="both"/>
      </w:pPr>
      <w:r>
        <w:rPr>
          <w:rFonts w:ascii="Times New Roman" w:hAnsi="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3A066F" w:rsidRDefault="00660CF1">
      <w:pPr>
        <w:spacing w:after="0" w:line="264" w:lineRule="auto"/>
        <w:ind w:firstLine="600"/>
        <w:jc w:val="both"/>
      </w:pPr>
      <w:r>
        <w:rPr>
          <w:rFonts w:ascii="Times New Roman" w:hAnsi="Times New Roman"/>
          <w:b/>
          <w:color w:val="000000"/>
          <w:sz w:val="28"/>
        </w:rPr>
        <w:t>Раздел 2. Первоначальные сведения о строен</w:t>
      </w:r>
      <w:r>
        <w:rPr>
          <w:rFonts w:ascii="Times New Roman" w:hAnsi="Times New Roman"/>
          <w:b/>
          <w:color w:val="000000"/>
          <w:sz w:val="28"/>
        </w:rPr>
        <w:t>ии вещества.</w:t>
      </w:r>
    </w:p>
    <w:p w:rsidR="003A066F" w:rsidRDefault="00660CF1">
      <w:pPr>
        <w:spacing w:after="0" w:line="264" w:lineRule="auto"/>
        <w:ind w:firstLine="600"/>
        <w:jc w:val="both"/>
      </w:pPr>
      <w:r>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rsidR="003A066F" w:rsidRDefault="00660CF1">
      <w:pPr>
        <w:spacing w:after="0" w:line="264" w:lineRule="auto"/>
        <w:ind w:firstLine="600"/>
        <w:jc w:val="both"/>
      </w:pPr>
      <w:r>
        <w:rPr>
          <w:rFonts w:ascii="Times New Roman" w:hAnsi="Times New Roman"/>
          <w:color w:val="000000"/>
          <w:sz w:val="28"/>
        </w:rPr>
        <w:t>Движение частиц вещества. Связь скорости движения частиц с температурой. Броуновское движение, диффузия. Взаимодействие частиц вещества: притяже</w:t>
      </w:r>
      <w:r>
        <w:rPr>
          <w:rFonts w:ascii="Times New Roman" w:hAnsi="Times New Roman"/>
          <w:color w:val="000000"/>
          <w:sz w:val="28"/>
        </w:rPr>
        <w:t xml:space="preserve">ние и отталкивание. </w:t>
      </w:r>
    </w:p>
    <w:p w:rsidR="003A066F" w:rsidRDefault="00660CF1">
      <w:pPr>
        <w:spacing w:after="0" w:line="264" w:lineRule="auto"/>
        <w:ind w:firstLine="600"/>
        <w:jc w:val="both"/>
      </w:pPr>
      <w:r>
        <w:rPr>
          <w:rFonts w:ascii="Times New Roman" w:hAnsi="Times New Roman"/>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Pr>
          <w:rFonts w:ascii="Times New Roman" w:hAnsi="Times New Roman"/>
          <w:color w:val="000000"/>
          <w:sz w:val="28"/>
        </w:rPr>
        <w:t>атомно</w:t>
      </w:r>
      <w:r>
        <w:rPr>
          <w:rFonts w:ascii="Times New Roman" w:hAnsi="Times New Roman"/>
          <w:color w:val="000000"/>
          <w:sz w:val="28"/>
        </w:rPr>
        <w:softHyphen/>
        <w:t>молекулярным</w:t>
      </w:r>
      <w:proofErr w:type="spellEnd"/>
      <w:r>
        <w:rPr>
          <w:rFonts w:ascii="Times New Roman" w:hAnsi="Times New Roman"/>
          <w:color w:val="000000"/>
          <w:sz w:val="28"/>
        </w:rPr>
        <w:t xml:space="preserve"> строением. Особенности агрегатных состояний воды.</w:t>
      </w:r>
    </w:p>
    <w:p w:rsidR="003A066F" w:rsidRDefault="00660CF1">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3A066F" w:rsidRDefault="00660CF1">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3A066F" w:rsidRDefault="00660CF1">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3A066F" w:rsidRDefault="00660CF1">
      <w:pPr>
        <w:numPr>
          <w:ilvl w:val="0"/>
          <w:numId w:val="6"/>
        </w:numPr>
        <w:spacing w:after="0" w:line="264" w:lineRule="auto"/>
        <w:jc w:val="both"/>
      </w:pPr>
      <w:r>
        <w:rPr>
          <w:rFonts w:ascii="Times New Roman" w:hAnsi="Times New Roman"/>
          <w:color w:val="000000"/>
          <w:sz w:val="28"/>
        </w:rPr>
        <w:t xml:space="preserve">Наблюдение явлений, объясняющихся притяжением или отталкиванием частиц вещества. </w:t>
      </w:r>
    </w:p>
    <w:p w:rsidR="003A066F" w:rsidRDefault="00660CF1">
      <w:pPr>
        <w:spacing w:after="0" w:line="264" w:lineRule="auto"/>
        <w:ind w:firstLine="600"/>
        <w:jc w:val="both"/>
      </w:pPr>
      <w:r>
        <w:rPr>
          <w:rFonts w:ascii="Times New Roman" w:hAnsi="Times New Roman"/>
          <w:b/>
          <w:i/>
          <w:color w:val="000000"/>
          <w:sz w:val="28"/>
        </w:rPr>
        <w:t>Лабораторные работы и опыты.</w:t>
      </w:r>
    </w:p>
    <w:p w:rsidR="003A066F" w:rsidRDefault="00660CF1">
      <w:pPr>
        <w:numPr>
          <w:ilvl w:val="0"/>
          <w:numId w:val="7"/>
        </w:numPr>
        <w:spacing w:after="0" w:line="264" w:lineRule="auto"/>
        <w:jc w:val="both"/>
      </w:pPr>
      <w:r>
        <w:rPr>
          <w:rFonts w:ascii="Times New Roman" w:hAnsi="Times New Roman"/>
          <w:color w:val="000000"/>
          <w:sz w:val="28"/>
        </w:rPr>
        <w:t xml:space="preserve">Оценка диаметра атома методом рядов (с использованием фотографий). </w:t>
      </w:r>
    </w:p>
    <w:p w:rsidR="003A066F" w:rsidRDefault="00660CF1">
      <w:pPr>
        <w:numPr>
          <w:ilvl w:val="0"/>
          <w:numId w:val="7"/>
        </w:numPr>
        <w:spacing w:after="0" w:line="264" w:lineRule="auto"/>
        <w:jc w:val="both"/>
      </w:pPr>
      <w:r>
        <w:rPr>
          <w:rFonts w:ascii="Times New Roman" w:hAnsi="Times New Roman"/>
          <w:color w:val="000000"/>
          <w:sz w:val="28"/>
        </w:rPr>
        <w:t>Опыты п</w:t>
      </w:r>
      <w:r>
        <w:rPr>
          <w:rFonts w:ascii="Times New Roman" w:hAnsi="Times New Roman"/>
          <w:color w:val="000000"/>
          <w:sz w:val="28"/>
        </w:rPr>
        <w:t xml:space="preserve">о наблюдению теплового расширения газов. </w:t>
      </w:r>
    </w:p>
    <w:p w:rsidR="003A066F" w:rsidRDefault="00660CF1">
      <w:pPr>
        <w:numPr>
          <w:ilvl w:val="0"/>
          <w:numId w:val="7"/>
        </w:numPr>
        <w:spacing w:after="0" w:line="264" w:lineRule="auto"/>
        <w:jc w:val="both"/>
      </w:pPr>
      <w:r>
        <w:rPr>
          <w:rFonts w:ascii="Times New Roman" w:hAnsi="Times New Roman"/>
          <w:color w:val="000000"/>
          <w:sz w:val="28"/>
        </w:rPr>
        <w:t xml:space="preserve">Опыты по обнаружению действия сил молекулярного притяжения. </w:t>
      </w:r>
    </w:p>
    <w:p w:rsidR="003A066F" w:rsidRDefault="00660CF1">
      <w:pPr>
        <w:spacing w:after="0" w:line="264" w:lineRule="auto"/>
        <w:ind w:firstLine="600"/>
        <w:jc w:val="both"/>
      </w:pPr>
      <w:r>
        <w:rPr>
          <w:rFonts w:ascii="Times New Roman" w:hAnsi="Times New Roman"/>
          <w:b/>
          <w:color w:val="000000"/>
          <w:sz w:val="28"/>
        </w:rPr>
        <w:t>Раздел 3. Движение и взаимодействие тел.</w:t>
      </w:r>
    </w:p>
    <w:p w:rsidR="003A066F" w:rsidRDefault="00660CF1">
      <w:pPr>
        <w:spacing w:after="0" w:line="264" w:lineRule="auto"/>
        <w:ind w:firstLine="600"/>
        <w:jc w:val="both"/>
      </w:pPr>
      <w:r>
        <w:rPr>
          <w:rFonts w:ascii="Times New Roman" w:hAnsi="Times New Roman"/>
          <w:color w:val="000000"/>
          <w:sz w:val="28"/>
        </w:rPr>
        <w:t>Механическое движение. Равномерное и неравномерное движение. Скорость. Средняя скорость при неравномерном движен</w:t>
      </w:r>
      <w:r>
        <w:rPr>
          <w:rFonts w:ascii="Times New Roman" w:hAnsi="Times New Roman"/>
          <w:color w:val="000000"/>
          <w:sz w:val="28"/>
        </w:rPr>
        <w:t xml:space="preserve">ии. Расчёт пути и времени движения. </w:t>
      </w:r>
    </w:p>
    <w:p w:rsidR="003A066F" w:rsidRDefault="00660CF1">
      <w:pPr>
        <w:spacing w:after="0" w:line="264" w:lineRule="auto"/>
        <w:ind w:firstLine="600"/>
        <w:jc w:val="both"/>
      </w:pPr>
      <w:r>
        <w:rPr>
          <w:rFonts w:ascii="Times New Roman" w:hAnsi="Times New Roman"/>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3A066F" w:rsidRDefault="00660CF1">
      <w:pPr>
        <w:spacing w:after="0" w:line="264" w:lineRule="auto"/>
        <w:ind w:firstLine="600"/>
        <w:jc w:val="both"/>
      </w:pPr>
      <w:r>
        <w:rPr>
          <w:rFonts w:ascii="Times New Roman" w:hAnsi="Times New Roman"/>
          <w:color w:val="000000"/>
          <w:sz w:val="28"/>
        </w:rPr>
        <w:t xml:space="preserve">Сила </w:t>
      </w:r>
      <w:r>
        <w:rPr>
          <w:rFonts w:ascii="Times New Roman" w:hAnsi="Times New Roman"/>
          <w:color w:val="000000"/>
          <w:sz w:val="28"/>
        </w:rPr>
        <w:t>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w:t>
      </w:r>
      <w:r>
        <w:rPr>
          <w:rFonts w:ascii="Times New Roman" w:hAnsi="Times New Roman"/>
          <w:color w:val="000000"/>
          <w:sz w:val="28"/>
        </w:rPr>
        <w:t xml:space="preserve"> сил. Сила трения. Трение скольжения и трение покоя. Трение в природе и технике. </w:t>
      </w:r>
    </w:p>
    <w:p w:rsidR="003A066F" w:rsidRDefault="00660CF1">
      <w:pPr>
        <w:spacing w:after="0" w:line="264" w:lineRule="auto"/>
        <w:ind w:firstLine="600"/>
        <w:jc w:val="both"/>
      </w:pPr>
      <w:r>
        <w:rPr>
          <w:rFonts w:ascii="Times New Roman" w:hAnsi="Times New Roman"/>
          <w:b/>
          <w:i/>
          <w:color w:val="000000"/>
          <w:sz w:val="28"/>
        </w:rPr>
        <w:t>Демонстрации.</w:t>
      </w:r>
    </w:p>
    <w:p w:rsidR="003A066F" w:rsidRDefault="00660CF1">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3A066F" w:rsidRDefault="00660CF1">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3A066F" w:rsidRDefault="00660CF1">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3A066F" w:rsidRDefault="00660CF1">
      <w:pPr>
        <w:numPr>
          <w:ilvl w:val="0"/>
          <w:numId w:val="8"/>
        </w:numPr>
        <w:spacing w:after="0" w:line="264" w:lineRule="auto"/>
        <w:jc w:val="both"/>
      </w:pPr>
      <w:r>
        <w:rPr>
          <w:rFonts w:ascii="Times New Roman" w:hAnsi="Times New Roman"/>
          <w:color w:val="000000"/>
          <w:sz w:val="28"/>
        </w:rPr>
        <w:t>Наблюдение изменения скорости при взаимодейств</w:t>
      </w:r>
      <w:r>
        <w:rPr>
          <w:rFonts w:ascii="Times New Roman" w:hAnsi="Times New Roman"/>
          <w:color w:val="000000"/>
          <w:sz w:val="28"/>
        </w:rPr>
        <w:t xml:space="preserve">ии тел. </w:t>
      </w:r>
    </w:p>
    <w:p w:rsidR="003A066F" w:rsidRDefault="00660CF1">
      <w:pPr>
        <w:numPr>
          <w:ilvl w:val="0"/>
          <w:numId w:val="8"/>
        </w:numPr>
        <w:spacing w:after="0" w:line="264" w:lineRule="auto"/>
        <w:jc w:val="both"/>
      </w:pPr>
      <w:r>
        <w:rPr>
          <w:rFonts w:ascii="Times New Roman" w:hAnsi="Times New Roman"/>
          <w:color w:val="000000"/>
          <w:sz w:val="28"/>
        </w:rPr>
        <w:t xml:space="preserve">Сравнение масс по взаимодействию тел. </w:t>
      </w:r>
    </w:p>
    <w:p w:rsidR="003A066F" w:rsidRDefault="00660CF1">
      <w:pPr>
        <w:numPr>
          <w:ilvl w:val="0"/>
          <w:numId w:val="8"/>
        </w:numPr>
        <w:spacing w:after="0" w:line="264" w:lineRule="auto"/>
        <w:jc w:val="both"/>
      </w:pPr>
      <w:r>
        <w:rPr>
          <w:rFonts w:ascii="Times New Roman" w:hAnsi="Times New Roman"/>
          <w:color w:val="000000"/>
          <w:sz w:val="28"/>
        </w:rPr>
        <w:t xml:space="preserve">Сложение сил, направленных по одной прямой. </w:t>
      </w:r>
    </w:p>
    <w:p w:rsidR="003A066F" w:rsidRDefault="00660CF1">
      <w:pPr>
        <w:spacing w:after="0" w:line="264" w:lineRule="auto"/>
        <w:ind w:firstLine="600"/>
        <w:jc w:val="both"/>
      </w:pPr>
      <w:r>
        <w:rPr>
          <w:rFonts w:ascii="Times New Roman" w:hAnsi="Times New Roman"/>
          <w:b/>
          <w:i/>
          <w:color w:val="000000"/>
          <w:sz w:val="28"/>
        </w:rPr>
        <w:t>Лабораторные работы и опыты.</w:t>
      </w:r>
    </w:p>
    <w:p w:rsidR="003A066F" w:rsidRDefault="00660CF1">
      <w:pPr>
        <w:numPr>
          <w:ilvl w:val="0"/>
          <w:numId w:val="9"/>
        </w:numPr>
        <w:spacing w:after="0" w:line="264" w:lineRule="auto"/>
        <w:jc w:val="both"/>
      </w:pPr>
      <w:r>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rsidR="003A066F" w:rsidRDefault="00660CF1">
      <w:pPr>
        <w:numPr>
          <w:ilvl w:val="0"/>
          <w:numId w:val="9"/>
        </w:numPr>
        <w:spacing w:after="0" w:line="264" w:lineRule="auto"/>
        <w:jc w:val="both"/>
      </w:pPr>
      <w:r>
        <w:rPr>
          <w:rFonts w:ascii="Times New Roman" w:hAnsi="Times New Roman"/>
          <w:color w:val="000000"/>
          <w:sz w:val="28"/>
        </w:rPr>
        <w:t xml:space="preserve">Определение средней скорости скольжения бруска или шарика по наклонной плоскости. </w:t>
      </w:r>
    </w:p>
    <w:p w:rsidR="003A066F" w:rsidRDefault="00660CF1">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3A066F" w:rsidRDefault="00660CF1">
      <w:pPr>
        <w:numPr>
          <w:ilvl w:val="0"/>
          <w:numId w:val="9"/>
        </w:numPr>
        <w:spacing w:after="0" w:line="264" w:lineRule="auto"/>
        <w:jc w:val="both"/>
      </w:pPr>
      <w:r>
        <w:rPr>
          <w:rFonts w:ascii="Times New Roman" w:hAnsi="Times New Roman"/>
          <w:color w:val="000000"/>
          <w:sz w:val="28"/>
        </w:rPr>
        <w:t xml:space="preserve">Опыты, демонстрирующие зависимость растяжения (деформации) пружины от приложенной силы. </w:t>
      </w:r>
    </w:p>
    <w:p w:rsidR="003A066F" w:rsidRDefault="00660CF1">
      <w:pPr>
        <w:numPr>
          <w:ilvl w:val="0"/>
          <w:numId w:val="9"/>
        </w:numPr>
        <w:spacing w:after="0" w:line="264" w:lineRule="auto"/>
        <w:jc w:val="both"/>
      </w:pPr>
      <w:r>
        <w:rPr>
          <w:rFonts w:ascii="Times New Roman" w:hAnsi="Times New Roman"/>
          <w:color w:val="000000"/>
          <w:sz w:val="28"/>
        </w:rPr>
        <w:t>Опыты, демонстрирующие зависимость силы трения</w:t>
      </w:r>
      <w:r>
        <w:rPr>
          <w:rFonts w:ascii="Times New Roman" w:hAnsi="Times New Roman"/>
          <w:color w:val="000000"/>
          <w:sz w:val="28"/>
        </w:rPr>
        <w:t xml:space="preserve"> скольжения от веса тела и характера соприкасающихся поверхностей.</w:t>
      </w:r>
    </w:p>
    <w:p w:rsidR="003A066F" w:rsidRDefault="00660CF1">
      <w:pPr>
        <w:spacing w:after="0" w:line="264" w:lineRule="auto"/>
        <w:ind w:firstLine="600"/>
        <w:jc w:val="both"/>
      </w:pPr>
      <w:r>
        <w:rPr>
          <w:rFonts w:ascii="Times New Roman" w:hAnsi="Times New Roman"/>
          <w:b/>
          <w:color w:val="000000"/>
          <w:sz w:val="28"/>
        </w:rPr>
        <w:t>Раздел 4. Давление твёрдых тел, жидкостей и газов.</w:t>
      </w:r>
    </w:p>
    <w:p w:rsidR="003A066F" w:rsidRDefault="00660CF1">
      <w:pPr>
        <w:spacing w:after="0" w:line="264" w:lineRule="auto"/>
        <w:ind w:firstLine="600"/>
        <w:jc w:val="both"/>
      </w:pPr>
      <w:r>
        <w:rPr>
          <w:rFonts w:ascii="Times New Roman" w:hAnsi="Times New Roman"/>
          <w:color w:val="000000"/>
          <w:sz w:val="28"/>
        </w:rPr>
        <w:lastRenderedPageBreak/>
        <w:t>Давление. Способы уменьшения и увеличения давления. Давление газа. Зависимость давления газа от объёма, температуры. Передача давления твё</w:t>
      </w:r>
      <w:r>
        <w:rPr>
          <w:rFonts w:ascii="Times New Roman" w:hAnsi="Times New Roman"/>
          <w:color w:val="000000"/>
          <w:sz w:val="28"/>
        </w:rPr>
        <w:t xml:space="preserve">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3A066F" w:rsidRDefault="00660CF1">
      <w:pPr>
        <w:spacing w:after="0" w:line="264" w:lineRule="auto"/>
        <w:ind w:firstLine="600"/>
        <w:jc w:val="both"/>
      </w:pPr>
      <w:r>
        <w:rPr>
          <w:rFonts w:ascii="Times New Roman" w:hAnsi="Times New Roman"/>
          <w:color w:val="000000"/>
          <w:sz w:val="28"/>
        </w:rPr>
        <w:t>Атмосфера Земли и атмосферное давление. Причины существования возд</w:t>
      </w:r>
      <w:r>
        <w:rPr>
          <w:rFonts w:ascii="Times New Roman" w:hAnsi="Times New Roman"/>
          <w:color w:val="000000"/>
          <w:sz w:val="28"/>
        </w:rPr>
        <w:t xml:space="preserve">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3A066F" w:rsidRDefault="00660CF1">
      <w:pPr>
        <w:spacing w:after="0" w:line="264" w:lineRule="auto"/>
        <w:ind w:firstLine="600"/>
        <w:jc w:val="both"/>
      </w:pPr>
      <w:r>
        <w:rPr>
          <w:rFonts w:ascii="Times New Roman" w:hAnsi="Times New Roman"/>
          <w:color w:val="000000"/>
          <w:sz w:val="28"/>
        </w:rPr>
        <w:t>Действие жидкости и газа на погружённое в них тело. Выталкивающая (архимедов</w:t>
      </w:r>
      <w:r>
        <w:rPr>
          <w:rFonts w:ascii="Times New Roman" w:hAnsi="Times New Roman"/>
          <w:color w:val="000000"/>
          <w:sz w:val="28"/>
        </w:rPr>
        <w:t xml:space="preserve">а) сила. Закон Архимеда. Плавание </w:t>
      </w:r>
      <w:proofErr w:type="spellStart"/>
      <w:r>
        <w:rPr>
          <w:rFonts w:ascii="Times New Roman" w:hAnsi="Times New Roman"/>
          <w:color w:val="000000"/>
          <w:sz w:val="28"/>
        </w:rPr>
        <w:t>тел</w:t>
      </w:r>
      <w:proofErr w:type="gramStart"/>
      <w:r>
        <w:rPr>
          <w:rFonts w:ascii="Times New Roman" w:hAnsi="Times New Roman"/>
          <w:color w:val="000000"/>
          <w:sz w:val="28"/>
        </w:rPr>
        <w:t>.В</w:t>
      </w:r>
      <w:proofErr w:type="gramEnd"/>
      <w:r>
        <w:rPr>
          <w:rFonts w:ascii="Times New Roman" w:hAnsi="Times New Roman"/>
          <w:color w:val="000000"/>
          <w:sz w:val="28"/>
        </w:rPr>
        <w:t>оздухоплавание</w:t>
      </w:r>
      <w:proofErr w:type="spellEnd"/>
      <w:r>
        <w:rPr>
          <w:rFonts w:ascii="Times New Roman" w:hAnsi="Times New Roman"/>
          <w:color w:val="000000"/>
          <w:sz w:val="28"/>
        </w:rPr>
        <w:t>.</w:t>
      </w:r>
    </w:p>
    <w:p w:rsidR="003A066F" w:rsidRDefault="00660CF1">
      <w:pPr>
        <w:spacing w:after="0" w:line="264" w:lineRule="auto"/>
        <w:ind w:firstLine="600"/>
        <w:jc w:val="both"/>
      </w:pPr>
      <w:r>
        <w:rPr>
          <w:rFonts w:ascii="Times New Roman" w:hAnsi="Times New Roman"/>
          <w:b/>
          <w:i/>
          <w:color w:val="000000"/>
          <w:sz w:val="28"/>
        </w:rPr>
        <w:t>Демонстрации.</w:t>
      </w:r>
    </w:p>
    <w:p w:rsidR="003A066F" w:rsidRDefault="00660CF1">
      <w:pPr>
        <w:numPr>
          <w:ilvl w:val="0"/>
          <w:numId w:val="10"/>
        </w:numPr>
        <w:spacing w:after="0" w:line="264" w:lineRule="auto"/>
        <w:jc w:val="both"/>
      </w:pPr>
      <w:r>
        <w:rPr>
          <w:rFonts w:ascii="Times New Roman" w:hAnsi="Times New Roman"/>
          <w:color w:val="000000"/>
          <w:sz w:val="28"/>
        </w:rPr>
        <w:t>Зависимость давления газа от температуры.</w:t>
      </w:r>
    </w:p>
    <w:p w:rsidR="003A066F" w:rsidRDefault="00660CF1">
      <w:pPr>
        <w:numPr>
          <w:ilvl w:val="0"/>
          <w:numId w:val="10"/>
        </w:numPr>
        <w:spacing w:after="0" w:line="264" w:lineRule="auto"/>
        <w:jc w:val="both"/>
      </w:pPr>
      <w:r>
        <w:rPr>
          <w:rFonts w:ascii="Times New Roman" w:hAnsi="Times New Roman"/>
          <w:color w:val="000000"/>
          <w:sz w:val="28"/>
        </w:rPr>
        <w:t xml:space="preserve">Передача давления жидкостью и газом. </w:t>
      </w:r>
    </w:p>
    <w:p w:rsidR="003A066F" w:rsidRDefault="00660CF1">
      <w:pPr>
        <w:numPr>
          <w:ilvl w:val="0"/>
          <w:numId w:val="10"/>
        </w:numPr>
        <w:spacing w:after="0" w:line="264" w:lineRule="auto"/>
        <w:jc w:val="both"/>
      </w:pPr>
      <w:r>
        <w:rPr>
          <w:rFonts w:ascii="Times New Roman" w:hAnsi="Times New Roman"/>
          <w:color w:val="000000"/>
          <w:sz w:val="28"/>
        </w:rPr>
        <w:t xml:space="preserve">Сообщающиеся сосуды. </w:t>
      </w:r>
    </w:p>
    <w:p w:rsidR="003A066F" w:rsidRDefault="00660CF1">
      <w:pPr>
        <w:numPr>
          <w:ilvl w:val="0"/>
          <w:numId w:val="10"/>
        </w:numPr>
        <w:spacing w:after="0" w:line="264" w:lineRule="auto"/>
        <w:jc w:val="both"/>
      </w:pPr>
      <w:r>
        <w:rPr>
          <w:rFonts w:ascii="Times New Roman" w:hAnsi="Times New Roman"/>
          <w:color w:val="000000"/>
          <w:sz w:val="28"/>
        </w:rPr>
        <w:t xml:space="preserve">Гидравлический пресс. </w:t>
      </w:r>
    </w:p>
    <w:p w:rsidR="003A066F" w:rsidRDefault="00660CF1">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3A066F" w:rsidRDefault="00660CF1">
      <w:pPr>
        <w:numPr>
          <w:ilvl w:val="0"/>
          <w:numId w:val="10"/>
        </w:numPr>
        <w:spacing w:after="0" w:line="264" w:lineRule="auto"/>
        <w:jc w:val="both"/>
      </w:pPr>
      <w:r>
        <w:rPr>
          <w:rFonts w:ascii="Times New Roman" w:hAnsi="Times New Roman"/>
          <w:color w:val="000000"/>
          <w:sz w:val="28"/>
        </w:rPr>
        <w:t xml:space="preserve">Зависимость выталкивающей силы от объёма погружённой части тела и плотности жидкости. </w:t>
      </w:r>
    </w:p>
    <w:p w:rsidR="003A066F" w:rsidRDefault="00660CF1">
      <w:pPr>
        <w:numPr>
          <w:ilvl w:val="0"/>
          <w:numId w:val="10"/>
        </w:numPr>
        <w:spacing w:after="0" w:line="264" w:lineRule="auto"/>
        <w:jc w:val="both"/>
      </w:pPr>
      <w:r>
        <w:rPr>
          <w:rFonts w:ascii="Times New Roman" w:hAnsi="Times New Roman"/>
          <w:color w:val="000000"/>
          <w:sz w:val="28"/>
        </w:rPr>
        <w:t xml:space="preserve">Равенство выталкивающей силы весу вытесненной жидкости. </w:t>
      </w:r>
    </w:p>
    <w:p w:rsidR="003A066F" w:rsidRDefault="00660CF1">
      <w:pPr>
        <w:numPr>
          <w:ilvl w:val="0"/>
          <w:numId w:val="10"/>
        </w:numPr>
        <w:spacing w:after="0" w:line="264" w:lineRule="auto"/>
        <w:jc w:val="both"/>
      </w:pPr>
      <w:r>
        <w:rPr>
          <w:rFonts w:ascii="Times New Roman" w:hAnsi="Times New Roman"/>
          <w:color w:val="000000"/>
          <w:sz w:val="28"/>
        </w:rPr>
        <w:t xml:space="preserve">Условие плавания тел: плавание или погружение тел в зависимости от соотношения плотностей тела и жидкости. </w:t>
      </w:r>
    </w:p>
    <w:p w:rsidR="003A066F" w:rsidRDefault="00660CF1">
      <w:pPr>
        <w:spacing w:after="0" w:line="264" w:lineRule="auto"/>
        <w:ind w:firstLine="600"/>
        <w:jc w:val="both"/>
      </w:pPr>
      <w:r>
        <w:rPr>
          <w:rFonts w:ascii="Times New Roman" w:hAnsi="Times New Roman"/>
          <w:b/>
          <w:i/>
          <w:color w:val="000000"/>
          <w:sz w:val="28"/>
        </w:rPr>
        <w:t>Лабо</w:t>
      </w:r>
      <w:r>
        <w:rPr>
          <w:rFonts w:ascii="Times New Roman" w:hAnsi="Times New Roman"/>
          <w:b/>
          <w:i/>
          <w:color w:val="000000"/>
          <w:sz w:val="28"/>
        </w:rPr>
        <w:t>раторные работы и опыты.</w:t>
      </w:r>
    </w:p>
    <w:p w:rsidR="003A066F" w:rsidRDefault="00660CF1">
      <w:pPr>
        <w:numPr>
          <w:ilvl w:val="0"/>
          <w:numId w:val="11"/>
        </w:numPr>
        <w:spacing w:after="0" w:line="264" w:lineRule="auto"/>
        <w:jc w:val="both"/>
      </w:pPr>
      <w:r>
        <w:rPr>
          <w:rFonts w:ascii="Times New Roman" w:hAnsi="Times New Roman"/>
          <w:color w:val="000000"/>
          <w:sz w:val="28"/>
        </w:rPr>
        <w:t xml:space="preserve">Исследование зависимости веса тела в </w:t>
      </w:r>
      <w:proofErr w:type="gramStart"/>
      <w:r>
        <w:rPr>
          <w:rFonts w:ascii="Times New Roman" w:hAnsi="Times New Roman"/>
          <w:color w:val="000000"/>
          <w:sz w:val="28"/>
        </w:rPr>
        <w:t>воде</w:t>
      </w:r>
      <w:proofErr w:type="gramEnd"/>
      <w:r>
        <w:rPr>
          <w:rFonts w:ascii="Times New Roman" w:hAnsi="Times New Roman"/>
          <w:color w:val="000000"/>
          <w:sz w:val="28"/>
        </w:rPr>
        <w:t xml:space="preserve"> от объёма погружённой в жидкость части тела.</w:t>
      </w:r>
    </w:p>
    <w:p w:rsidR="003A066F" w:rsidRDefault="00660CF1">
      <w:pPr>
        <w:numPr>
          <w:ilvl w:val="0"/>
          <w:numId w:val="11"/>
        </w:numPr>
        <w:spacing w:after="0" w:line="264" w:lineRule="auto"/>
        <w:jc w:val="both"/>
      </w:pPr>
      <w:r>
        <w:rPr>
          <w:rFonts w:ascii="Times New Roman" w:hAnsi="Times New Roman"/>
          <w:color w:val="000000"/>
          <w:sz w:val="28"/>
        </w:rPr>
        <w:t xml:space="preserve">Определение выталкивающей силы, действующей на тело, погружённое в жидкость. </w:t>
      </w:r>
    </w:p>
    <w:p w:rsidR="003A066F" w:rsidRDefault="00660CF1">
      <w:pPr>
        <w:numPr>
          <w:ilvl w:val="0"/>
          <w:numId w:val="11"/>
        </w:numPr>
        <w:spacing w:after="0" w:line="264" w:lineRule="auto"/>
        <w:jc w:val="both"/>
      </w:pPr>
      <w:r>
        <w:rPr>
          <w:rFonts w:ascii="Times New Roman" w:hAnsi="Times New Roman"/>
          <w:color w:val="000000"/>
          <w:sz w:val="28"/>
        </w:rPr>
        <w:t>Проверка независимости выталкивающей силы, действующей на тело в ж</w:t>
      </w:r>
      <w:r>
        <w:rPr>
          <w:rFonts w:ascii="Times New Roman" w:hAnsi="Times New Roman"/>
          <w:color w:val="000000"/>
          <w:sz w:val="28"/>
        </w:rPr>
        <w:t>идкости, от массы тела.</w:t>
      </w:r>
    </w:p>
    <w:p w:rsidR="003A066F" w:rsidRDefault="00660CF1">
      <w:pPr>
        <w:numPr>
          <w:ilvl w:val="0"/>
          <w:numId w:val="11"/>
        </w:numPr>
        <w:spacing w:after="0" w:line="264" w:lineRule="auto"/>
        <w:jc w:val="both"/>
      </w:pPr>
      <w:r>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3A066F" w:rsidRDefault="00660CF1">
      <w:pPr>
        <w:numPr>
          <w:ilvl w:val="0"/>
          <w:numId w:val="11"/>
        </w:numPr>
        <w:spacing w:after="0" w:line="264" w:lineRule="auto"/>
        <w:jc w:val="both"/>
      </w:pPr>
      <w:r>
        <w:rPr>
          <w:rFonts w:ascii="Times New Roman" w:hAnsi="Times New Roman"/>
          <w:color w:val="000000"/>
          <w:sz w:val="28"/>
        </w:rPr>
        <w:t>Конструирование ареометра или конструирование лодки и определение её грузоп</w:t>
      </w:r>
      <w:r>
        <w:rPr>
          <w:rFonts w:ascii="Times New Roman" w:hAnsi="Times New Roman"/>
          <w:color w:val="000000"/>
          <w:sz w:val="28"/>
        </w:rPr>
        <w:t xml:space="preserve">одъёмности. </w:t>
      </w:r>
    </w:p>
    <w:p w:rsidR="003A066F" w:rsidRDefault="00660CF1">
      <w:pPr>
        <w:spacing w:after="0" w:line="264" w:lineRule="auto"/>
        <w:ind w:firstLine="600"/>
        <w:jc w:val="both"/>
      </w:pPr>
      <w:r>
        <w:rPr>
          <w:rFonts w:ascii="Times New Roman" w:hAnsi="Times New Roman"/>
          <w:b/>
          <w:color w:val="000000"/>
          <w:sz w:val="28"/>
        </w:rPr>
        <w:t>Раздел 5. Работа и мощность. Энергия.</w:t>
      </w:r>
    </w:p>
    <w:p w:rsidR="003A066F" w:rsidRDefault="00660CF1">
      <w:pPr>
        <w:spacing w:after="0" w:line="264" w:lineRule="auto"/>
        <w:ind w:firstLine="600"/>
        <w:jc w:val="both"/>
      </w:pPr>
      <w:r>
        <w:rPr>
          <w:rFonts w:ascii="Times New Roman" w:hAnsi="Times New Roman"/>
          <w:color w:val="000000"/>
          <w:sz w:val="28"/>
        </w:rPr>
        <w:t xml:space="preserve">Механическая работа. Мощность. </w:t>
      </w:r>
    </w:p>
    <w:p w:rsidR="003A066F" w:rsidRDefault="00660CF1">
      <w:pPr>
        <w:spacing w:after="0" w:line="264" w:lineRule="auto"/>
        <w:ind w:firstLine="600"/>
        <w:jc w:val="both"/>
      </w:pPr>
      <w:r>
        <w:rPr>
          <w:rFonts w:ascii="Times New Roman" w:hAnsi="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w:t>
      </w:r>
      <w:r>
        <w:rPr>
          <w:rFonts w:ascii="Times New Roman" w:hAnsi="Times New Roman"/>
          <w:color w:val="000000"/>
          <w:sz w:val="28"/>
        </w:rPr>
        <w:lastRenderedPageBreak/>
        <w:t xml:space="preserve">«Золотое правило» механики. КПД простых механизмов. Простые механизмы в быту и технике. </w:t>
      </w:r>
    </w:p>
    <w:p w:rsidR="003A066F" w:rsidRDefault="00660CF1">
      <w:pPr>
        <w:spacing w:after="0" w:line="264" w:lineRule="auto"/>
        <w:ind w:firstLine="600"/>
        <w:jc w:val="both"/>
      </w:pPr>
      <w:r>
        <w:rPr>
          <w:rFonts w:ascii="Times New Roman" w:hAnsi="Times New Roman"/>
          <w:color w:val="000000"/>
          <w:sz w:val="28"/>
        </w:rPr>
        <w:t>Механическая энергия. Кинетическая и поте</w:t>
      </w:r>
      <w:r>
        <w:rPr>
          <w:rFonts w:ascii="Times New Roman" w:hAnsi="Times New Roman"/>
          <w:color w:val="000000"/>
          <w:sz w:val="28"/>
        </w:rPr>
        <w:t>нциальная энергия. Превращение одного вида механической энергии в другой. Закон сохранения энергии в механике.</w:t>
      </w:r>
    </w:p>
    <w:p w:rsidR="003A066F" w:rsidRDefault="00660CF1">
      <w:pPr>
        <w:spacing w:after="0" w:line="264" w:lineRule="auto"/>
        <w:ind w:firstLine="600"/>
        <w:jc w:val="both"/>
      </w:pPr>
      <w:r>
        <w:rPr>
          <w:rFonts w:ascii="Times New Roman" w:hAnsi="Times New Roman"/>
          <w:b/>
          <w:i/>
          <w:color w:val="000000"/>
          <w:sz w:val="28"/>
        </w:rPr>
        <w:t>Демонстрации.</w:t>
      </w:r>
    </w:p>
    <w:p w:rsidR="003A066F" w:rsidRDefault="00660CF1">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3A066F" w:rsidRDefault="00660CF1">
      <w:pPr>
        <w:spacing w:after="0" w:line="264" w:lineRule="auto"/>
        <w:ind w:firstLine="600"/>
        <w:jc w:val="both"/>
      </w:pPr>
      <w:r>
        <w:rPr>
          <w:rFonts w:ascii="Times New Roman" w:hAnsi="Times New Roman"/>
          <w:b/>
          <w:i/>
          <w:color w:val="000000"/>
          <w:sz w:val="28"/>
        </w:rPr>
        <w:t>Лабораторные работы и опыты.</w:t>
      </w:r>
    </w:p>
    <w:p w:rsidR="003A066F" w:rsidRDefault="00660CF1">
      <w:pPr>
        <w:numPr>
          <w:ilvl w:val="0"/>
          <w:numId w:val="13"/>
        </w:numPr>
        <w:spacing w:after="0" w:line="264" w:lineRule="auto"/>
        <w:jc w:val="both"/>
      </w:pPr>
      <w:r>
        <w:rPr>
          <w:rFonts w:ascii="Times New Roman" w:hAnsi="Times New Roman"/>
          <w:color w:val="000000"/>
          <w:sz w:val="28"/>
        </w:rPr>
        <w:t>Определение работы силы трения при равномерном движении тела по горизонта</w:t>
      </w:r>
      <w:r>
        <w:rPr>
          <w:rFonts w:ascii="Times New Roman" w:hAnsi="Times New Roman"/>
          <w:color w:val="000000"/>
          <w:sz w:val="28"/>
        </w:rPr>
        <w:t xml:space="preserve">льной поверхности. </w:t>
      </w:r>
    </w:p>
    <w:p w:rsidR="003A066F" w:rsidRDefault="00660CF1">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3A066F" w:rsidRDefault="00660CF1">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3A066F" w:rsidRDefault="00660CF1">
      <w:pPr>
        <w:numPr>
          <w:ilvl w:val="0"/>
          <w:numId w:val="13"/>
        </w:numPr>
        <w:spacing w:after="0" w:line="264" w:lineRule="auto"/>
        <w:jc w:val="both"/>
      </w:pPr>
      <w:r>
        <w:rPr>
          <w:rFonts w:ascii="Times New Roman" w:hAnsi="Times New Roman"/>
          <w:color w:val="000000"/>
          <w:sz w:val="28"/>
        </w:rPr>
        <w:t>Изучение закона сохранения механической энергии.</w:t>
      </w:r>
    </w:p>
    <w:p w:rsidR="003A066F" w:rsidRDefault="00660CF1">
      <w:pPr>
        <w:spacing w:after="0" w:line="264" w:lineRule="auto"/>
        <w:ind w:left="120"/>
        <w:jc w:val="both"/>
      </w:pPr>
      <w:r>
        <w:rPr>
          <w:rFonts w:ascii="Times New Roman" w:hAnsi="Times New Roman"/>
          <w:b/>
          <w:color w:val="000000"/>
          <w:sz w:val="28"/>
        </w:rPr>
        <w:t>8 КЛАСС</w:t>
      </w:r>
    </w:p>
    <w:p w:rsidR="003A066F" w:rsidRDefault="003A066F">
      <w:pPr>
        <w:spacing w:after="0" w:line="264" w:lineRule="auto"/>
        <w:ind w:left="120"/>
        <w:jc w:val="both"/>
      </w:pPr>
    </w:p>
    <w:p w:rsidR="003A066F" w:rsidRDefault="00660CF1">
      <w:pPr>
        <w:spacing w:after="0" w:line="264" w:lineRule="auto"/>
        <w:ind w:firstLine="600"/>
        <w:jc w:val="both"/>
      </w:pPr>
      <w:r>
        <w:rPr>
          <w:rFonts w:ascii="Times New Roman" w:hAnsi="Times New Roman"/>
          <w:b/>
          <w:color w:val="000000"/>
          <w:sz w:val="28"/>
        </w:rPr>
        <w:t>Раздел 6. Тепловые явления</w:t>
      </w:r>
      <w:r>
        <w:rPr>
          <w:rFonts w:ascii="Times New Roman" w:hAnsi="Times New Roman"/>
          <w:color w:val="000000"/>
          <w:sz w:val="28"/>
        </w:rPr>
        <w:t>.</w:t>
      </w:r>
    </w:p>
    <w:p w:rsidR="003A066F" w:rsidRDefault="00660CF1">
      <w:pPr>
        <w:spacing w:after="0" w:line="264" w:lineRule="auto"/>
        <w:ind w:firstLine="600"/>
        <w:jc w:val="both"/>
      </w:pPr>
      <w:r>
        <w:rPr>
          <w:rFonts w:ascii="Times New Roman" w:hAnsi="Times New Roman"/>
          <w:color w:val="000000"/>
          <w:sz w:val="28"/>
        </w:rPr>
        <w:t>Основные положения молекулярно-</w:t>
      </w:r>
      <w:r>
        <w:rPr>
          <w:rFonts w:ascii="Times New Roman" w:hAnsi="Times New Roman"/>
          <w:color w:val="000000"/>
          <w:sz w:val="28"/>
        </w:rPr>
        <w:softHyphen/>
        <w:t>кинетической теории строения вещества. Мас</w:t>
      </w:r>
      <w:r>
        <w:rPr>
          <w:rFonts w:ascii="Times New Roman" w:hAnsi="Times New Roman"/>
          <w:color w:val="000000"/>
          <w:sz w:val="28"/>
        </w:rPr>
        <w:t xml:space="preserve">са и размеры атомов и молекул. Опыты, подтверждающие основные положения </w:t>
      </w:r>
      <w:proofErr w:type="spellStart"/>
      <w:r>
        <w:rPr>
          <w:rFonts w:ascii="Times New Roman" w:hAnsi="Times New Roman"/>
          <w:color w:val="000000"/>
          <w:sz w:val="28"/>
        </w:rPr>
        <w:t>молекулярно</w:t>
      </w:r>
      <w:r>
        <w:rPr>
          <w:rFonts w:ascii="Times New Roman" w:hAnsi="Times New Roman"/>
          <w:color w:val="000000"/>
          <w:sz w:val="28"/>
        </w:rPr>
        <w:softHyphen/>
        <w:t>кинетической</w:t>
      </w:r>
      <w:proofErr w:type="spellEnd"/>
      <w:r>
        <w:rPr>
          <w:rFonts w:ascii="Times New Roman" w:hAnsi="Times New Roman"/>
          <w:color w:val="000000"/>
          <w:sz w:val="28"/>
        </w:rPr>
        <w:t xml:space="preserve"> теории. </w:t>
      </w:r>
    </w:p>
    <w:p w:rsidR="003A066F" w:rsidRDefault="00660CF1">
      <w:pPr>
        <w:spacing w:after="0" w:line="264" w:lineRule="auto"/>
        <w:ind w:firstLine="600"/>
        <w:jc w:val="both"/>
      </w:pPr>
      <w:r>
        <w:rPr>
          <w:rFonts w:ascii="Times New Roman" w:hAnsi="Times New Roman"/>
          <w:color w:val="000000"/>
          <w:sz w:val="28"/>
        </w:rPr>
        <w:t>Модели твёрдого, жидкого и газообразного состояний вещества. Кристаллические и аморфные тела. Объяснение свойств газов, жидкостей и твёрдых тел на осн</w:t>
      </w:r>
      <w:r>
        <w:rPr>
          <w:rFonts w:ascii="Times New Roman" w:hAnsi="Times New Roman"/>
          <w:color w:val="000000"/>
          <w:sz w:val="28"/>
        </w:rPr>
        <w:t>ове положений молекулярно-</w:t>
      </w:r>
      <w:r>
        <w:rPr>
          <w:rFonts w:ascii="Times New Roman" w:hAnsi="Times New Roman"/>
          <w:color w:val="000000"/>
          <w:sz w:val="28"/>
        </w:rPr>
        <w:softHyphen/>
        <w:t xml:space="preserve">кинетической теории. Смачивание и капиллярные явления. Тепловое расширение и сжатие. </w:t>
      </w:r>
    </w:p>
    <w:p w:rsidR="003A066F" w:rsidRDefault="00660CF1">
      <w:pPr>
        <w:spacing w:after="0" w:line="264" w:lineRule="auto"/>
        <w:ind w:firstLine="600"/>
        <w:jc w:val="both"/>
      </w:pPr>
      <w:r>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w:t>
      </w:r>
      <w:r>
        <w:rPr>
          <w:rFonts w:ascii="Times New Roman" w:hAnsi="Times New Roman"/>
          <w:color w:val="000000"/>
          <w:sz w:val="28"/>
        </w:rPr>
        <w:t xml:space="preserve">и совершение работы. Виды теплопередачи: теплопроводность, конвекция, излучение. </w:t>
      </w:r>
    </w:p>
    <w:p w:rsidR="003A066F" w:rsidRDefault="00660CF1">
      <w:pPr>
        <w:spacing w:after="0" w:line="264" w:lineRule="auto"/>
        <w:ind w:firstLine="600"/>
        <w:jc w:val="both"/>
      </w:pPr>
      <w:r>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w:t>
      </w:r>
      <w:r>
        <w:rPr>
          <w:rFonts w:ascii="Times New Roman" w:hAnsi="Times New Roman"/>
          <w:color w:val="000000"/>
          <w:sz w:val="28"/>
        </w:rPr>
        <w:t xml:space="preserve">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3A066F" w:rsidRDefault="00660CF1">
      <w:pPr>
        <w:spacing w:after="0" w:line="264" w:lineRule="auto"/>
        <w:ind w:firstLine="600"/>
        <w:jc w:val="both"/>
      </w:pPr>
      <w:r>
        <w:rPr>
          <w:rFonts w:ascii="Times New Roman" w:hAnsi="Times New Roman"/>
          <w:color w:val="000000"/>
          <w:sz w:val="28"/>
        </w:rPr>
        <w:t xml:space="preserve">Влажность воздуха. </w:t>
      </w:r>
    </w:p>
    <w:p w:rsidR="003A066F" w:rsidRDefault="00660CF1">
      <w:pPr>
        <w:spacing w:after="0" w:line="264" w:lineRule="auto"/>
        <w:ind w:firstLine="600"/>
        <w:jc w:val="both"/>
      </w:pPr>
      <w:r>
        <w:rPr>
          <w:rFonts w:ascii="Times New Roman" w:hAnsi="Times New Roman"/>
          <w:color w:val="000000"/>
          <w:sz w:val="28"/>
        </w:rPr>
        <w:t xml:space="preserve">Энергия топлива. Удельная теплота сгорания. </w:t>
      </w:r>
    </w:p>
    <w:p w:rsidR="003A066F" w:rsidRDefault="00660CF1">
      <w:pPr>
        <w:spacing w:after="0" w:line="264" w:lineRule="auto"/>
        <w:ind w:firstLine="600"/>
        <w:jc w:val="both"/>
      </w:pPr>
      <w:r>
        <w:rPr>
          <w:rFonts w:ascii="Times New Roman" w:hAnsi="Times New Roman"/>
          <w:color w:val="000000"/>
          <w:sz w:val="28"/>
        </w:rPr>
        <w:t>Принципы работы тепловых дви</w:t>
      </w:r>
      <w:r>
        <w:rPr>
          <w:rFonts w:ascii="Times New Roman" w:hAnsi="Times New Roman"/>
          <w:color w:val="000000"/>
          <w:sz w:val="28"/>
        </w:rPr>
        <w:t xml:space="preserve">гателей КПД теплового двигателя. Тепловые двигатели и защита окружающей среды. </w:t>
      </w:r>
    </w:p>
    <w:p w:rsidR="003A066F" w:rsidRDefault="00660CF1">
      <w:pPr>
        <w:spacing w:after="0" w:line="264" w:lineRule="auto"/>
        <w:ind w:firstLine="600"/>
        <w:jc w:val="both"/>
      </w:pPr>
      <w:r>
        <w:rPr>
          <w:rFonts w:ascii="Times New Roman" w:hAnsi="Times New Roman"/>
          <w:color w:val="000000"/>
          <w:sz w:val="28"/>
        </w:rPr>
        <w:t xml:space="preserve">Закон сохранения и превращения энергии в тепловых процессах. </w:t>
      </w:r>
    </w:p>
    <w:p w:rsidR="003A066F" w:rsidRDefault="00660CF1">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3A066F" w:rsidRDefault="00660CF1">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3A066F" w:rsidRDefault="00660CF1">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3A066F" w:rsidRDefault="00660CF1">
      <w:pPr>
        <w:numPr>
          <w:ilvl w:val="0"/>
          <w:numId w:val="14"/>
        </w:numPr>
        <w:spacing w:after="0" w:line="264" w:lineRule="auto"/>
        <w:jc w:val="both"/>
      </w:pPr>
      <w:r>
        <w:rPr>
          <w:rFonts w:ascii="Times New Roman" w:hAnsi="Times New Roman"/>
          <w:color w:val="000000"/>
          <w:sz w:val="28"/>
        </w:rPr>
        <w:t xml:space="preserve">Наблюдение явлений смачивания и капиллярных явлений. </w:t>
      </w:r>
    </w:p>
    <w:p w:rsidR="003A066F" w:rsidRDefault="00660CF1">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3A066F" w:rsidRDefault="00660CF1">
      <w:pPr>
        <w:numPr>
          <w:ilvl w:val="0"/>
          <w:numId w:val="14"/>
        </w:numPr>
        <w:spacing w:after="0" w:line="264" w:lineRule="auto"/>
        <w:jc w:val="both"/>
      </w:pPr>
      <w:r>
        <w:rPr>
          <w:rFonts w:ascii="Times New Roman" w:hAnsi="Times New Roman"/>
          <w:color w:val="000000"/>
          <w:sz w:val="28"/>
        </w:rPr>
        <w:t xml:space="preserve">Изменение давления газа при изменении объёма и нагревании или охлаждении. </w:t>
      </w:r>
    </w:p>
    <w:p w:rsidR="003A066F" w:rsidRDefault="00660CF1">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3A066F" w:rsidRDefault="00660CF1">
      <w:pPr>
        <w:numPr>
          <w:ilvl w:val="0"/>
          <w:numId w:val="14"/>
        </w:numPr>
        <w:spacing w:after="0" w:line="264" w:lineRule="auto"/>
        <w:jc w:val="both"/>
      </w:pPr>
      <w:r>
        <w:rPr>
          <w:rFonts w:ascii="Times New Roman" w:hAnsi="Times New Roman"/>
          <w:color w:val="000000"/>
          <w:sz w:val="28"/>
        </w:rPr>
        <w:t xml:space="preserve">Виды теплопередачи. </w:t>
      </w:r>
    </w:p>
    <w:p w:rsidR="003A066F" w:rsidRDefault="00660CF1">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3A066F" w:rsidRDefault="00660CF1">
      <w:pPr>
        <w:numPr>
          <w:ilvl w:val="0"/>
          <w:numId w:val="14"/>
        </w:numPr>
        <w:spacing w:after="0" w:line="264" w:lineRule="auto"/>
        <w:jc w:val="both"/>
      </w:pPr>
      <w:r>
        <w:rPr>
          <w:rFonts w:ascii="Times New Roman" w:hAnsi="Times New Roman"/>
          <w:color w:val="000000"/>
          <w:sz w:val="28"/>
        </w:rPr>
        <w:t xml:space="preserve">Нагревание при совершении работы внешними силами. </w:t>
      </w:r>
    </w:p>
    <w:p w:rsidR="003A066F" w:rsidRDefault="00660CF1">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3A066F" w:rsidRDefault="00660CF1">
      <w:pPr>
        <w:numPr>
          <w:ilvl w:val="0"/>
          <w:numId w:val="14"/>
        </w:numPr>
        <w:spacing w:after="0" w:line="264" w:lineRule="auto"/>
        <w:jc w:val="both"/>
      </w:pPr>
      <w:r>
        <w:rPr>
          <w:rFonts w:ascii="Times New Roman" w:hAnsi="Times New Roman"/>
          <w:color w:val="000000"/>
          <w:sz w:val="28"/>
        </w:rPr>
        <w:t xml:space="preserve">Наблюдение кипения. </w:t>
      </w:r>
    </w:p>
    <w:p w:rsidR="003A066F" w:rsidRDefault="00660CF1">
      <w:pPr>
        <w:numPr>
          <w:ilvl w:val="0"/>
          <w:numId w:val="14"/>
        </w:numPr>
        <w:spacing w:after="0" w:line="264" w:lineRule="auto"/>
        <w:jc w:val="both"/>
      </w:pPr>
      <w:r>
        <w:rPr>
          <w:rFonts w:ascii="Times New Roman" w:hAnsi="Times New Roman"/>
          <w:color w:val="000000"/>
          <w:sz w:val="28"/>
        </w:rPr>
        <w:t>Наблюдение постоянства температуры при плавлении.</w:t>
      </w:r>
    </w:p>
    <w:p w:rsidR="003A066F" w:rsidRDefault="00660CF1">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3A066F" w:rsidRDefault="00660CF1">
      <w:pPr>
        <w:spacing w:after="0" w:line="264" w:lineRule="auto"/>
        <w:ind w:firstLine="600"/>
        <w:jc w:val="both"/>
      </w:pPr>
      <w:r>
        <w:rPr>
          <w:rFonts w:ascii="Times New Roman" w:hAnsi="Times New Roman"/>
          <w:b/>
          <w:i/>
          <w:color w:val="000000"/>
          <w:sz w:val="28"/>
        </w:rPr>
        <w:t>Лабораторные работы и опыты.</w:t>
      </w:r>
    </w:p>
    <w:p w:rsidR="003A066F" w:rsidRDefault="00660CF1">
      <w:pPr>
        <w:numPr>
          <w:ilvl w:val="0"/>
          <w:numId w:val="15"/>
        </w:numPr>
        <w:spacing w:after="0" w:line="264" w:lineRule="auto"/>
        <w:jc w:val="both"/>
      </w:pPr>
      <w:r>
        <w:rPr>
          <w:rFonts w:ascii="Times New Roman" w:hAnsi="Times New Roman"/>
          <w:color w:val="000000"/>
          <w:sz w:val="28"/>
        </w:rPr>
        <w:t>Опыты по обнаружению действия си</w:t>
      </w:r>
      <w:r>
        <w:rPr>
          <w:rFonts w:ascii="Times New Roman" w:hAnsi="Times New Roman"/>
          <w:color w:val="000000"/>
          <w:sz w:val="28"/>
        </w:rPr>
        <w:t xml:space="preserve">л молекулярного притяжения. </w:t>
      </w:r>
    </w:p>
    <w:p w:rsidR="003A066F" w:rsidRDefault="00660CF1">
      <w:pPr>
        <w:numPr>
          <w:ilvl w:val="0"/>
          <w:numId w:val="15"/>
        </w:numPr>
        <w:spacing w:after="0" w:line="264" w:lineRule="auto"/>
        <w:jc w:val="both"/>
      </w:pPr>
      <w:r>
        <w:rPr>
          <w:rFonts w:ascii="Times New Roman" w:hAnsi="Times New Roman"/>
          <w:color w:val="000000"/>
          <w:sz w:val="28"/>
        </w:rPr>
        <w:t xml:space="preserve">Опыты по выращиванию кристаллов поваренной соли или сахара. </w:t>
      </w:r>
    </w:p>
    <w:p w:rsidR="003A066F" w:rsidRDefault="00660CF1">
      <w:pPr>
        <w:numPr>
          <w:ilvl w:val="0"/>
          <w:numId w:val="15"/>
        </w:numPr>
        <w:spacing w:after="0" w:line="264" w:lineRule="auto"/>
        <w:jc w:val="both"/>
      </w:pPr>
      <w:r>
        <w:rPr>
          <w:rFonts w:ascii="Times New Roman" w:hAnsi="Times New Roman"/>
          <w:color w:val="000000"/>
          <w:sz w:val="28"/>
        </w:rPr>
        <w:t xml:space="preserve">Опыты по наблюдению теплового расширения газов, жидкостей и твёрдых тел. </w:t>
      </w:r>
    </w:p>
    <w:p w:rsidR="003A066F" w:rsidRDefault="00660CF1">
      <w:pPr>
        <w:numPr>
          <w:ilvl w:val="0"/>
          <w:numId w:val="15"/>
        </w:numPr>
        <w:spacing w:after="0" w:line="264" w:lineRule="auto"/>
        <w:jc w:val="both"/>
      </w:pPr>
      <w:r>
        <w:rPr>
          <w:rFonts w:ascii="Times New Roman" w:hAnsi="Times New Roman"/>
          <w:color w:val="000000"/>
          <w:sz w:val="28"/>
        </w:rPr>
        <w:t xml:space="preserve">Определение давления воздуха в баллоне шприца. </w:t>
      </w:r>
    </w:p>
    <w:p w:rsidR="003A066F" w:rsidRDefault="00660CF1">
      <w:pPr>
        <w:numPr>
          <w:ilvl w:val="0"/>
          <w:numId w:val="15"/>
        </w:numPr>
        <w:spacing w:after="0" w:line="264" w:lineRule="auto"/>
        <w:jc w:val="both"/>
      </w:pPr>
      <w:r>
        <w:rPr>
          <w:rFonts w:ascii="Times New Roman" w:hAnsi="Times New Roman"/>
          <w:color w:val="000000"/>
          <w:sz w:val="28"/>
        </w:rPr>
        <w:t xml:space="preserve">Опыты, демонстрирующие зависимость давления </w:t>
      </w:r>
      <w:r>
        <w:rPr>
          <w:rFonts w:ascii="Times New Roman" w:hAnsi="Times New Roman"/>
          <w:color w:val="000000"/>
          <w:sz w:val="28"/>
        </w:rPr>
        <w:t xml:space="preserve">воздуха от его объёма и нагревания или охлаждения. </w:t>
      </w:r>
    </w:p>
    <w:p w:rsidR="003A066F" w:rsidRDefault="00660CF1">
      <w:pPr>
        <w:numPr>
          <w:ilvl w:val="0"/>
          <w:numId w:val="15"/>
        </w:numPr>
        <w:spacing w:after="0" w:line="264" w:lineRule="auto"/>
        <w:jc w:val="both"/>
      </w:pPr>
      <w:r>
        <w:rPr>
          <w:rFonts w:ascii="Times New Roman" w:hAnsi="Times New Roman"/>
          <w:color w:val="000000"/>
          <w:sz w:val="28"/>
        </w:rPr>
        <w:t xml:space="preserve">Проверка </w:t>
      </w:r>
      <w:proofErr w:type="gramStart"/>
      <w:r>
        <w:rPr>
          <w:rFonts w:ascii="Times New Roman" w:hAnsi="Times New Roman"/>
          <w:color w:val="000000"/>
          <w:sz w:val="28"/>
        </w:rPr>
        <w:t>гипотезы линейной зависимости длины столбика жидкости</w:t>
      </w:r>
      <w:proofErr w:type="gramEnd"/>
      <w:r>
        <w:rPr>
          <w:rFonts w:ascii="Times New Roman" w:hAnsi="Times New Roman"/>
          <w:color w:val="000000"/>
          <w:sz w:val="28"/>
        </w:rPr>
        <w:t xml:space="preserve"> в термометрической трубке от температуры. </w:t>
      </w:r>
    </w:p>
    <w:p w:rsidR="003A066F" w:rsidRDefault="00660CF1">
      <w:pPr>
        <w:numPr>
          <w:ilvl w:val="0"/>
          <w:numId w:val="15"/>
        </w:numPr>
        <w:spacing w:after="0" w:line="264" w:lineRule="auto"/>
        <w:jc w:val="both"/>
      </w:pPr>
      <w:r>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rsidR="003A066F" w:rsidRDefault="00660CF1">
      <w:pPr>
        <w:numPr>
          <w:ilvl w:val="0"/>
          <w:numId w:val="15"/>
        </w:numPr>
        <w:spacing w:after="0" w:line="264" w:lineRule="auto"/>
        <w:jc w:val="both"/>
      </w:pPr>
      <w:r>
        <w:rPr>
          <w:rFonts w:ascii="Times New Roman" w:hAnsi="Times New Roman"/>
          <w:color w:val="000000"/>
          <w:sz w:val="28"/>
        </w:rPr>
        <w:t>Исс</w:t>
      </w:r>
      <w:r>
        <w:rPr>
          <w:rFonts w:ascii="Times New Roman" w:hAnsi="Times New Roman"/>
          <w:color w:val="000000"/>
          <w:sz w:val="28"/>
        </w:rPr>
        <w:t xml:space="preserve">ледование явления теплообмена при смешивании холодной и горячей воды. </w:t>
      </w:r>
    </w:p>
    <w:p w:rsidR="003A066F" w:rsidRDefault="00660CF1">
      <w:pPr>
        <w:numPr>
          <w:ilvl w:val="0"/>
          <w:numId w:val="15"/>
        </w:numPr>
        <w:spacing w:after="0" w:line="264" w:lineRule="auto"/>
        <w:jc w:val="both"/>
      </w:pPr>
      <w:r>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rsidR="003A066F" w:rsidRDefault="00660CF1">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3A066F" w:rsidRDefault="00660CF1">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3A066F" w:rsidRDefault="00660CF1">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3A066F" w:rsidRDefault="00660CF1">
      <w:pPr>
        <w:numPr>
          <w:ilvl w:val="0"/>
          <w:numId w:val="15"/>
        </w:numPr>
        <w:spacing w:after="0" w:line="264" w:lineRule="auto"/>
        <w:jc w:val="both"/>
      </w:pPr>
      <w:r>
        <w:rPr>
          <w:rFonts w:ascii="Times New Roman" w:hAnsi="Times New Roman"/>
          <w:color w:val="000000"/>
          <w:sz w:val="28"/>
        </w:rPr>
        <w:t xml:space="preserve">Определение удельной теплоты плавления льда. </w:t>
      </w:r>
    </w:p>
    <w:p w:rsidR="003A066F" w:rsidRDefault="00660CF1">
      <w:pPr>
        <w:spacing w:after="0" w:line="264" w:lineRule="auto"/>
        <w:ind w:firstLine="600"/>
        <w:jc w:val="both"/>
      </w:pPr>
      <w:r>
        <w:rPr>
          <w:rFonts w:ascii="Times New Roman" w:hAnsi="Times New Roman"/>
          <w:b/>
          <w:color w:val="000000"/>
          <w:sz w:val="28"/>
        </w:rPr>
        <w:t>Раздел 7. Электрические и магнитные явления.</w:t>
      </w:r>
    </w:p>
    <w:p w:rsidR="003A066F" w:rsidRDefault="00660CF1">
      <w:pPr>
        <w:spacing w:after="0" w:line="264" w:lineRule="auto"/>
        <w:ind w:firstLine="600"/>
        <w:jc w:val="both"/>
      </w:pPr>
      <w:r>
        <w:rPr>
          <w:rFonts w:ascii="Times New Roman" w:hAnsi="Times New Roman"/>
          <w:color w:val="000000"/>
          <w:sz w:val="28"/>
        </w:rPr>
        <w:t>Электризация тел. Два рода электрических зарядов. Взаимодействие заряженных тел. Закон Кулона (зависимость силы взаимод</w:t>
      </w:r>
      <w:r>
        <w:rPr>
          <w:rFonts w:ascii="Times New Roman" w:hAnsi="Times New Roman"/>
          <w:color w:val="000000"/>
          <w:sz w:val="28"/>
        </w:rPr>
        <w:t xml:space="preserve">ействия заряженных тел от величины зарядов и расстояния между телами). </w:t>
      </w:r>
    </w:p>
    <w:p w:rsidR="003A066F" w:rsidRDefault="00660CF1">
      <w:pPr>
        <w:spacing w:after="0" w:line="264" w:lineRule="auto"/>
        <w:ind w:firstLine="600"/>
        <w:jc w:val="both"/>
      </w:pPr>
      <w:r>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rsidR="003A066F" w:rsidRDefault="00660CF1">
      <w:pPr>
        <w:spacing w:after="0" w:line="264" w:lineRule="auto"/>
        <w:ind w:firstLine="600"/>
        <w:jc w:val="both"/>
      </w:pPr>
      <w:r>
        <w:rPr>
          <w:rFonts w:ascii="Times New Roman" w:hAnsi="Times New Roman"/>
          <w:color w:val="000000"/>
          <w:sz w:val="28"/>
        </w:rPr>
        <w:lastRenderedPageBreak/>
        <w:t>Носители электрических зарядов. Элементарный электрический за</w:t>
      </w:r>
      <w:r>
        <w:rPr>
          <w:rFonts w:ascii="Times New Roman" w:hAnsi="Times New Roman"/>
          <w:color w:val="000000"/>
          <w:sz w:val="28"/>
        </w:rPr>
        <w:t xml:space="preserve">ряд. Строение атома. Проводники и диэлектрики. Закон сохранения электрического заряда. </w:t>
      </w:r>
    </w:p>
    <w:p w:rsidR="003A066F" w:rsidRDefault="00660CF1">
      <w:pPr>
        <w:spacing w:after="0" w:line="264" w:lineRule="auto"/>
        <w:ind w:firstLine="600"/>
        <w:jc w:val="both"/>
      </w:pPr>
      <w:r>
        <w:rPr>
          <w:rFonts w:ascii="Times New Roman" w:hAnsi="Times New Roman"/>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w:t>
      </w:r>
      <w:r>
        <w:rPr>
          <w:rFonts w:ascii="Times New Roman" w:hAnsi="Times New Roman"/>
          <w:color w:val="000000"/>
          <w:sz w:val="28"/>
        </w:rPr>
        <w:t xml:space="preserve">ток в жидкостях и газах. </w:t>
      </w:r>
    </w:p>
    <w:p w:rsidR="003A066F" w:rsidRDefault="00660CF1">
      <w:pPr>
        <w:spacing w:after="0" w:line="264" w:lineRule="auto"/>
        <w:ind w:firstLine="600"/>
        <w:jc w:val="both"/>
      </w:pPr>
      <w:r>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3A066F" w:rsidRDefault="00660CF1">
      <w:pPr>
        <w:spacing w:after="0" w:line="264" w:lineRule="auto"/>
        <w:ind w:firstLine="600"/>
        <w:jc w:val="both"/>
      </w:pPr>
      <w:r>
        <w:rPr>
          <w:rFonts w:ascii="Times New Roman" w:hAnsi="Times New Roman"/>
          <w:color w:val="000000"/>
          <w:sz w:val="28"/>
        </w:rPr>
        <w:t>Работа и мощность электрическ</w:t>
      </w:r>
      <w:r>
        <w:rPr>
          <w:rFonts w:ascii="Times New Roman" w:hAnsi="Times New Roman"/>
          <w:color w:val="000000"/>
          <w:sz w:val="28"/>
        </w:rPr>
        <w:t xml:space="preserve">ого тока. Закон </w:t>
      </w:r>
      <w:proofErr w:type="gramStart"/>
      <w:r>
        <w:rPr>
          <w:rFonts w:ascii="Times New Roman" w:hAnsi="Times New Roman"/>
          <w:color w:val="000000"/>
          <w:sz w:val="28"/>
        </w:rPr>
        <w:t>Джоуля–Ленца</w:t>
      </w:r>
      <w:proofErr w:type="gramEnd"/>
      <w:r>
        <w:rPr>
          <w:rFonts w:ascii="Times New Roman" w:hAnsi="Times New Roman"/>
          <w:color w:val="000000"/>
          <w:sz w:val="28"/>
        </w:rPr>
        <w:t xml:space="preserve">. Электрические цепи и потребители электрической энергии в быту. Короткое замыкание. </w:t>
      </w:r>
    </w:p>
    <w:p w:rsidR="003A066F" w:rsidRDefault="00660CF1">
      <w:pPr>
        <w:spacing w:after="0" w:line="264" w:lineRule="auto"/>
        <w:ind w:firstLine="600"/>
        <w:jc w:val="both"/>
      </w:pPr>
      <w:r>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w:t>
      </w:r>
      <w:r>
        <w:rPr>
          <w:rFonts w:ascii="Times New Roman" w:hAnsi="Times New Roman"/>
          <w:color w:val="000000"/>
          <w:sz w:val="28"/>
        </w:rPr>
        <w:t xml:space="preserve">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3A066F" w:rsidRDefault="00660CF1">
      <w:pPr>
        <w:spacing w:after="0" w:line="264" w:lineRule="auto"/>
        <w:ind w:firstLine="600"/>
        <w:jc w:val="both"/>
      </w:pPr>
      <w:r>
        <w:rPr>
          <w:rFonts w:ascii="Times New Roman" w:hAnsi="Times New Roman"/>
          <w:color w:val="000000"/>
          <w:sz w:val="28"/>
        </w:rPr>
        <w:t>Опыты Фарадея. Явление э</w:t>
      </w:r>
      <w:r>
        <w:rPr>
          <w:rFonts w:ascii="Times New Roman" w:hAnsi="Times New Roman"/>
          <w:color w:val="000000"/>
          <w:sz w:val="28"/>
        </w:rPr>
        <w:t xml:space="preserve">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3A066F" w:rsidRDefault="00660CF1">
      <w:pPr>
        <w:spacing w:after="0" w:line="264" w:lineRule="auto"/>
        <w:ind w:firstLine="600"/>
        <w:jc w:val="both"/>
      </w:pPr>
      <w:r>
        <w:rPr>
          <w:rFonts w:ascii="Times New Roman" w:hAnsi="Times New Roman"/>
          <w:b/>
          <w:i/>
          <w:color w:val="000000"/>
          <w:sz w:val="28"/>
        </w:rPr>
        <w:t>Демонстрации.</w:t>
      </w:r>
    </w:p>
    <w:p w:rsidR="003A066F" w:rsidRDefault="00660CF1">
      <w:pPr>
        <w:numPr>
          <w:ilvl w:val="0"/>
          <w:numId w:val="16"/>
        </w:numPr>
        <w:spacing w:after="0" w:line="264" w:lineRule="auto"/>
        <w:jc w:val="both"/>
      </w:pPr>
      <w:r>
        <w:rPr>
          <w:rFonts w:ascii="Times New Roman" w:hAnsi="Times New Roman"/>
          <w:color w:val="000000"/>
          <w:sz w:val="28"/>
        </w:rPr>
        <w:t xml:space="preserve">Электризация тел. </w:t>
      </w:r>
    </w:p>
    <w:p w:rsidR="003A066F" w:rsidRDefault="00660CF1">
      <w:pPr>
        <w:numPr>
          <w:ilvl w:val="0"/>
          <w:numId w:val="16"/>
        </w:numPr>
        <w:spacing w:after="0" w:line="264" w:lineRule="auto"/>
        <w:jc w:val="both"/>
      </w:pPr>
      <w:r>
        <w:rPr>
          <w:rFonts w:ascii="Times New Roman" w:hAnsi="Times New Roman"/>
          <w:color w:val="000000"/>
          <w:sz w:val="28"/>
        </w:rPr>
        <w:t xml:space="preserve">Два рода электрических зарядов и взаимодействие заряженных тел. </w:t>
      </w:r>
    </w:p>
    <w:p w:rsidR="003A066F" w:rsidRDefault="00660CF1">
      <w:pPr>
        <w:numPr>
          <w:ilvl w:val="0"/>
          <w:numId w:val="16"/>
        </w:numPr>
        <w:spacing w:after="0" w:line="264" w:lineRule="auto"/>
        <w:jc w:val="both"/>
      </w:pPr>
      <w:r>
        <w:rPr>
          <w:rFonts w:ascii="Times New Roman" w:hAnsi="Times New Roman"/>
          <w:color w:val="000000"/>
          <w:sz w:val="28"/>
        </w:rPr>
        <w:t>Устр</w:t>
      </w:r>
      <w:r>
        <w:rPr>
          <w:rFonts w:ascii="Times New Roman" w:hAnsi="Times New Roman"/>
          <w:color w:val="000000"/>
          <w:sz w:val="28"/>
        </w:rPr>
        <w:t xml:space="preserve">ойство и действие электроскопа. </w:t>
      </w:r>
    </w:p>
    <w:p w:rsidR="003A066F" w:rsidRDefault="00660CF1">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3A066F" w:rsidRDefault="00660CF1">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3A066F" w:rsidRDefault="00660CF1">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3A066F" w:rsidRDefault="00660CF1">
      <w:pPr>
        <w:numPr>
          <w:ilvl w:val="0"/>
          <w:numId w:val="16"/>
        </w:numPr>
        <w:spacing w:after="0" w:line="264" w:lineRule="auto"/>
        <w:jc w:val="both"/>
      </w:pPr>
      <w:r>
        <w:rPr>
          <w:rFonts w:ascii="Times New Roman" w:hAnsi="Times New Roman"/>
          <w:color w:val="000000"/>
          <w:sz w:val="28"/>
        </w:rPr>
        <w:t xml:space="preserve">Моделирование силовых линий электрического поля. </w:t>
      </w:r>
    </w:p>
    <w:p w:rsidR="003A066F" w:rsidRDefault="00660CF1">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3A066F" w:rsidRDefault="00660CF1">
      <w:pPr>
        <w:numPr>
          <w:ilvl w:val="0"/>
          <w:numId w:val="16"/>
        </w:numPr>
        <w:spacing w:after="0" w:line="264" w:lineRule="auto"/>
        <w:jc w:val="both"/>
      </w:pPr>
      <w:r>
        <w:rPr>
          <w:rFonts w:ascii="Times New Roman" w:hAnsi="Times New Roman"/>
          <w:color w:val="000000"/>
          <w:sz w:val="28"/>
        </w:rPr>
        <w:t>Действия электрического тока.</w:t>
      </w:r>
    </w:p>
    <w:p w:rsidR="003A066F" w:rsidRDefault="00660CF1">
      <w:pPr>
        <w:numPr>
          <w:ilvl w:val="0"/>
          <w:numId w:val="16"/>
        </w:numPr>
        <w:spacing w:after="0" w:line="264" w:lineRule="auto"/>
        <w:jc w:val="both"/>
      </w:pPr>
      <w:r>
        <w:rPr>
          <w:rFonts w:ascii="Times New Roman" w:hAnsi="Times New Roman"/>
          <w:color w:val="000000"/>
          <w:sz w:val="28"/>
        </w:rPr>
        <w:t>Электрический ток</w:t>
      </w:r>
      <w:r>
        <w:rPr>
          <w:rFonts w:ascii="Times New Roman" w:hAnsi="Times New Roman"/>
          <w:color w:val="000000"/>
          <w:sz w:val="28"/>
        </w:rPr>
        <w:t xml:space="preserve"> в жидкости.</w:t>
      </w:r>
    </w:p>
    <w:p w:rsidR="003A066F" w:rsidRDefault="00660CF1">
      <w:pPr>
        <w:numPr>
          <w:ilvl w:val="0"/>
          <w:numId w:val="16"/>
        </w:numPr>
        <w:spacing w:after="0" w:line="264" w:lineRule="auto"/>
        <w:jc w:val="both"/>
      </w:pPr>
      <w:r>
        <w:rPr>
          <w:rFonts w:ascii="Times New Roman" w:hAnsi="Times New Roman"/>
          <w:color w:val="000000"/>
          <w:sz w:val="28"/>
        </w:rPr>
        <w:t xml:space="preserve">Газовый разряд. </w:t>
      </w:r>
    </w:p>
    <w:p w:rsidR="003A066F" w:rsidRDefault="00660CF1">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3A066F" w:rsidRDefault="00660CF1">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3A066F" w:rsidRDefault="00660CF1">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3A066F" w:rsidRDefault="00660CF1">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3A066F" w:rsidRDefault="00660CF1">
      <w:pPr>
        <w:numPr>
          <w:ilvl w:val="0"/>
          <w:numId w:val="16"/>
        </w:numPr>
        <w:spacing w:after="0" w:line="264" w:lineRule="auto"/>
        <w:jc w:val="both"/>
      </w:pPr>
      <w:r>
        <w:rPr>
          <w:rFonts w:ascii="Times New Roman" w:hAnsi="Times New Roman"/>
          <w:color w:val="000000"/>
          <w:sz w:val="28"/>
        </w:rPr>
        <w:t>Моделирование невозможности разделения полюсов магнита.</w:t>
      </w:r>
    </w:p>
    <w:p w:rsidR="003A066F" w:rsidRDefault="00660CF1">
      <w:pPr>
        <w:numPr>
          <w:ilvl w:val="0"/>
          <w:numId w:val="16"/>
        </w:numPr>
        <w:spacing w:after="0" w:line="264" w:lineRule="auto"/>
        <w:jc w:val="both"/>
      </w:pPr>
      <w:r>
        <w:rPr>
          <w:rFonts w:ascii="Times New Roman" w:hAnsi="Times New Roman"/>
          <w:color w:val="000000"/>
          <w:sz w:val="28"/>
        </w:rPr>
        <w:lastRenderedPageBreak/>
        <w:t xml:space="preserve">Моделирование магнитных полей постоянных магнитов. </w:t>
      </w:r>
    </w:p>
    <w:p w:rsidR="003A066F" w:rsidRDefault="00660CF1">
      <w:pPr>
        <w:numPr>
          <w:ilvl w:val="0"/>
          <w:numId w:val="16"/>
        </w:numPr>
        <w:spacing w:after="0" w:line="264" w:lineRule="auto"/>
        <w:jc w:val="both"/>
      </w:pPr>
      <w:r>
        <w:rPr>
          <w:rFonts w:ascii="Times New Roman" w:hAnsi="Times New Roman"/>
          <w:color w:val="000000"/>
          <w:sz w:val="28"/>
        </w:rPr>
        <w:t xml:space="preserve">Опыт Эрстеда. </w:t>
      </w:r>
    </w:p>
    <w:p w:rsidR="003A066F" w:rsidRDefault="00660CF1">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3A066F" w:rsidRDefault="00660CF1">
      <w:pPr>
        <w:numPr>
          <w:ilvl w:val="0"/>
          <w:numId w:val="16"/>
        </w:numPr>
        <w:spacing w:after="0" w:line="264" w:lineRule="auto"/>
        <w:jc w:val="both"/>
      </w:pPr>
      <w:r>
        <w:rPr>
          <w:rFonts w:ascii="Times New Roman" w:hAnsi="Times New Roman"/>
          <w:color w:val="000000"/>
          <w:sz w:val="28"/>
        </w:rPr>
        <w:t xml:space="preserve">Действие магнитного поля на проводник с током. </w:t>
      </w:r>
    </w:p>
    <w:p w:rsidR="003A066F" w:rsidRDefault="00660CF1">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3A066F" w:rsidRDefault="00660CF1">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3A066F" w:rsidRDefault="00660CF1">
      <w:pPr>
        <w:numPr>
          <w:ilvl w:val="0"/>
          <w:numId w:val="16"/>
        </w:numPr>
        <w:spacing w:after="0" w:line="264" w:lineRule="auto"/>
        <w:jc w:val="both"/>
      </w:pPr>
      <w:r>
        <w:rPr>
          <w:rFonts w:ascii="Times New Roman" w:hAnsi="Times New Roman"/>
          <w:color w:val="000000"/>
          <w:sz w:val="28"/>
        </w:rPr>
        <w:t xml:space="preserve">Опыты Фарадея. </w:t>
      </w:r>
    </w:p>
    <w:p w:rsidR="003A066F" w:rsidRDefault="00660CF1">
      <w:pPr>
        <w:numPr>
          <w:ilvl w:val="0"/>
          <w:numId w:val="16"/>
        </w:numPr>
        <w:spacing w:after="0" w:line="264" w:lineRule="auto"/>
        <w:jc w:val="both"/>
      </w:pPr>
      <w:r>
        <w:rPr>
          <w:rFonts w:ascii="Times New Roman" w:hAnsi="Times New Roman"/>
          <w:color w:val="000000"/>
          <w:sz w:val="28"/>
        </w:rPr>
        <w:t>Зави</w:t>
      </w:r>
      <w:r>
        <w:rPr>
          <w:rFonts w:ascii="Times New Roman" w:hAnsi="Times New Roman"/>
          <w:color w:val="000000"/>
          <w:sz w:val="28"/>
        </w:rPr>
        <w:t xml:space="preserve">симость направления индукционного тока от условий его возникновения. </w:t>
      </w:r>
    </w:p>
    <w:p w:rsidR="003A066F" w:rsidRDefault="00660CF1">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3A066F" w:rsidRDefault="00660CF1">
      <w:pPr>
        <w:spacing w:after="0" w:line="264" w:lineRule="auto"/>
        <w:ind w:firstLine="600"/>
        <w:jc w:val="both"/>
      </w:pPr>
      <w:r>
        <w:rPr>
          <w:rFonts w:ascii="Times New Roman" w:hAnsi="Times New Roman"/>
          <w:b/>
          <w:i/>
          <w:color w:val="000000"/>
          <w:sz w:val="28"/>
        </w:rPr>
        <w:t>Лабораторные работы и опыты.</w:t>
      </w:r>
    </w:p>
    <w:p w:rsidR="003A066F" w:rsidRDefault="00660CF1">
      <w:pPr>
        <w:numPr>
          <w:ilvl w:val="0"/>
          <w:numId w:val="17"/>
        </w:numPr>
        <w:spacing w:after="0" w:line="264" w:lineRule="auto"/>
        <w:jc w:val="both"/>
      </w:pPr>
      <w:r>
        <w:rPr>
          <w:rFonts w:ascii="Times New Roman" w:hAnsi="Times New Roman"/>
          <w:color w:val="000000"/>
          <w:sz w:val="28"/>
        </w:rPr>
        <w:t xml:space="preserve">Опыты по наблюдению электризации тел индукцией и при соприкосновении. </w:t>
      </w:r>
    </w:p>
    <w:p w:rsidR="003A066F" w:rsidRDefault="00660CF1">
      <w:pPr>
        <w:numPr>
          <w:ilvl w:val="0"/>
          <w:numId w:val="17"/>
        </w:numPr>
        <w:spacing w:after="0" w:line="264" w:lineRule="auto"/>
        <w:jc w:val="both"/>
      </w:pPr>
      <w:r>
        <w:rPr>
          <w:rFonts w:ascii="Times New Roman" w:hAnsi="Times New Roman"/>
          <w:color w:val="000000"/>
          <w:sz w:val="28"/>
        </w:rPr>
        <w:t>Исследование действия электрического поля на прово</w:t>
      </w:r>
      <w:r>
        <w:rPr>
          <w:rFonts w:ascii="Times New Roman" w:hAnsi="Times New Roman"/>
          <w:color w:val="000000"/>
          <w:sz w:val="28"/>
        </w:rPr>
        <w:t xml:space="preserve">дники и диэлектрики. </w:t>
      </w:r>
    </w:p>
    <w:p w:rsidR="003A066F" w:rsidRDefault="00660CF1">
      <w:pPr>
        <w:numPr>
          <w:ilvl w:val="0"/>
          <w:numId w:val="17"/>
        </w:numPr>
        <w:spacing w:after="0" w:line="264" w:lineRule="auto"/>
        <w:jc w:val="both"/>
      </w:pPr>
      <w:r>
        <w:rPr>
          <w:rFonts w:ascii="Times New Roman" w:hAnsi="Times New Roman"/>
          <w:color w:val="000000"/>
          <w:sz w:val="28"/>
        </w:rPr>
        <w:t xml:space="preserve">Сборка и проверка работы электрической цепи постоянного тока. </w:t>
      </w:r>
    </w:p>
    <w:p w:rsidR="003A066F" w:rsidRDefault="00660CF1">
      <w:pPr>
        <w:numPr>
          <w:ilvl w:val="0"/>
          <w:numId w:val="17"/>
        </w:numPr>
        <w:spacing w:after="0" w:line="264" w:lineRule="auto"/>
        <w:jc w:val="both"/>
      </w:pPr>
      <w:r>
        <w:rPr>
          <w:rFonts w:ascii="Times New Roman" w:hAnsi="Times New Roman"/>
          <w:color w:val="000000"/>
          <w:sz w:val="28"/>
        </w:rPr>
        <w:t xml:space="preserve">Измерение и регулирование силы тока. </w:t>
      </w:r>
    </w:p>
    <w:p w:rsidR="003A066F" w:rsidRDefault="00660CF1">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3A066F" w:rsidRDefault="00660CF1">
      <w:pPr>
        <w:numPr>
          <w:ilvl w:val="0"/>
          <w:numId w:val="17"/>
        </w:numPr>
        <w:spacing w:after="0" w:line="264" w:lineRule="auto"/>
        <w:jc w:val="both"/>
      </w:pPr>
      <w:r>
        <w:rPr>
          <w:rFonts w:ascii="Times New Roman" w:hAnsi="Times New Roman"/>
          <w:color w:val="000000"/>
          <w:sz w:val="28"/>
        </w:rPr>
        <w:t>Исследование зависимости силы тока, идущего через резистор, от сопротивления резистора и напря</w:t>
      </w:r>
      <w:r>
        <w:rPr>
          <w:rFonts w:ascii="Times New Roman" w:hAnsi="Times New Roman"/>
          <w:color w:val="000000"/>
          <w:sz w:val="28"/>
        </w:rPr>
        <w:t xml:space="preserve">жения на резисторе. </w:t>
      </w:r>
    </w:p>
    <w:p w:rsidR="003A066F" w:rsidRDefault="00660CF1">
      <w:pPr>
        <w:numPr>
          <w:ilvl w:val="0"/>
          <w:numId w:val="17"/>
        </w:numPr>
        <w:spacing w:after="0" w:line="264" w:lineRule="auto"/>
        <w:jc w:val="both"/>
      </w:pPr>
      <w:r>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3A066F" w:rsidRDefault="00660CF1">
      <w:pPr>
        <w:numPr>
          <w:ilvl w:val="0"/>
          <w:numId w:val="17"/>
        </w:numPr>
        <w:spacing w:after="0" w:line="264" w:lineRule="auto"/>
        <w:jc w:val="both"/>
      </w:pPr>
      <w:r>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rsidR="003A066F" w:rsidRDefault="00660CF1">
      <w:pPr>
        <w:numPr>
          <w:ilvl w:val="0"/>
          <w:numId w:val="17"/>
        </w:numPr>
        <w:spacing w:after="0" w:line="264" w:lineRule="auto"/>
        <w:jc w:val="both"/>
      </w:pPr>
      <w:r>
        <w:rPr>
          <w:rFonts w:ascii="Times New Roman" w:hAnsi="Times New Roman"/>
          <w:color w:val="000000"/>
          <w:sz w:val="28"/>
        </w:rPr>
        <w:t xml:space="preserve">Проверка правила </w:t>
      </w:r>
      <w:r>
        <w:rPr>
          <w:rFonts w:ascii="Times New Roman" w:hAnsi="Times New Roman"/>
          <w:color w:val="000000"/>
          <w:sz w:val="28"/>
        </w:rPr>
        <w:t xml:space="preserve">для силы тока при параллельном соединении резисторов. </w:t>
      </w:r>
    </w:p>
    <w:p w:rsidR="003A066F" w:rsidRDefault="00660CF1">
      <w:pPr>
        <w:numPr>
          <w:ilvl w:val="0"/>
          <w:numId w:val="17"/>
        </w:numPr>
        <w:spacing w:after="0" w:line="264" w:lineRule="auto"/>
        <w:jc w:val="both"/>
      </w:pPr>
      <w:r>
        <w:rPr>
          <w:rFonts w:ascii="Times New Roman" w:hAnsi="Times New Roman"/>
          <w:color w:val="000000"/>
          <w:sz w:val="28"/>
        </w:rPr>
        <w:t xml:space="preserve">Определение работы электрического тока, идущего через резистор. </w:t>
      </w:r>
    </w:p>
    <w:p w:rsidR="003A066F" w:rsidRDefault="00660CF1">
      <w:pPr>
        <w:numPr>
          <w:ilvl w:val="0"/>
          <w:numId w:val="17"/>
        </w:numPr>
        <w:spacing w:after="0" w:line="264" w:lineRule="auto"/>
        <w:jc w:val="both"/>
      </w:pPr>
      <w:r>
        <w:rPr>
          <w:rFonts w:ascii="Times New Roman" w:hAnsi="Times New Roman"/>
          <w:color w:val="000000"/>
          <w:sz w:val="28"/>
        </w:rPr>
        <w:t xml:space="preserve">Определение мощности электрического тока, выделяемой на резисторе. </w:t>
      </w:r>
    </w:p>
    <w:p w:rsidR="003A066F" w:rsidRDefault="00660CF1">
      <w:pPr>
        <w:numPr>
          <w:ilvl w:val="0"/>
          <w:numId w:val="17"/>
        </w:numPr>
        <w:spacing w:after="0" w:line="264" w:lineRule="auto"/>
        <w:jc w:val="both"/>
      </w:pPr>
      <w:r>
        <w:rPr>
          <w:rFonts w:ascii="Times New Roman" w:hAnsi="Times New Roman"/>
          <w:color w:val="000000"/>
          <w:sz w:val="28"/>
        </w:rPr>
        <w:t>Исследование зависимости силы тока, идущего через лампочку, от напря</w:t>
      </w:r>
      <w:r>
        <w:rPr>
          <w:rFonts w:ascii="Times New Roman" w:hAnsi="Times New Roman"/>
          <w:color w:val="000000"/>
          <w:sz w:val="28"/>
        </w:rPr>
        <w:t xml:space="preserve">жения на ней. </w:t>
      </w:r>
    </w:p>
    <w:p w:rsidR="003A066F" w:rsidRDefault="00660CF1">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3A066F" w:rsidRDefault="00660CF1">
      <w:pPr>
        <w:numPr>
          <w:ilvl w:val="0"/>
          <w:numId w:val="17"/>
        </w:numPr>
        <w:spacing w:after="0" w:line="264" w:lineRule="auto"/>
        <w:jc w:val="both"/>
      </w:pPr>
      <w:r>
        <w:rPr>
          <w:rFonts w:ascii="Times New Roman" w:hAnsi="Times New Roman"/>
          <w:color w:val="000000"/>
          <w:sz w:val="28"/>
        </w:rPr>
        <w:t xml:space="preserve">Исследование магнитного взаимодействия постоянных магнитов. </w:t>
      </w:r>
    </w:p>
    <w:p w:rsidR="003A066F" w:rsidRDefault="00660CF1">
      <w:pPr>
        <w:numPr>
          <w:ilvl w:val="0"/>
          <w:numId w:val="17"/>
        </w:numPr>
        <w:spacing w:after="0" w:line="264" w:lineRule="auto"/>
        <w:jc w:val="both"/>
      </w:pPr>
      <w:r>
        <w:rPr>
          <w:rFonts w:ascii="Times New Roman" w:hAnsi="Times New Roman"/>
          <w:color w:val="000000"/>
          <w:sz w:val="28"/>
        </w:rPr>
        <w:t xml:space="preserve">Изучение магнитного поля постоянных магнитов при их объединении и разделении. </w:t>
      </w:r>
    </w:p>
    <w:p w:rsidR="003A066F" w:rsidRDefault="00660CF1">
      <w:pPr>
        <w:numPr>
          <w:ilvl w:val="0"/>
          <w:numId w:val="17"/>
        </w:numPr>
        <w:spacing w:after="0" w:line="264" w:lineRule="auto"/>
        <w:jc w:val="both"/>
      </w:pPr>
      <w:r>
        <w:rPr>
          <w:rFonts w:ascii="Times New Roman" w:hAnsi="Times New Roman"/>
          <w:color w:val="000000"/>
          <w:sz w:val="28"/>
        </w:rPr>
        <w:t xml:space="preserve">Исследование действия электрического тока на магнитную стрелку. </w:t>
      </w:r>
    </w:p>
    <w:p w:rsidR="003A066F" w:rsidRDefault="00660CF1">
      <w:pPr>
        <w:numPr>
          <w:ilvl w:val="0"/>
          <w:numId w:val="17"/>
        </w:numPr>
        <w:spacing w:after="0" w:line="264" w:lineRule="auto"/>
        <w:jc w:val="both"/>
      </w:pPr>
      <w:r>
        <w:rPr>
          <w:rFonts w:ascii="Times New Roman" w:hAnsi="Times New Roman"/>
          <w:color w:val="000000"/>
          <w:sz w:val="28"/>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3A066F" w:rsidRDefault="00660CF1">
      <w:pPr>
        <w:numPr>
          <w:ilvl w:val="0"/>
          <w:numId w:val="17"/>
        </w:numPr>
        <w:spacing w:after="0" w:line="264" w:lineRule="auto"/>
        <w:jc w:val="both"/>
      </w:pPr>
      <w:r>
        <w:rPr>
          <w:rFonts w:ascii="Times New Roman" w:hAnsi="Times New Roman"/>
          <w:color w:val="000000"/>
          <w:sz w:val="28"/>
        </w:rPr>
        <w:t xml:space="preserve">Изучение действия магнитного поля на проводник с током. </w:t>
      </w:r>
    </w:p>
    <w:p w:rsidR="003A066F" w:rsidRDefault="00660CF1">
      <w:pPr>
        <w:numPr>
          <w:ilvl w:val="0"/>
          <w:numId w:val="17"/>
        </w:numPr>
        <w:spacing w:after="0" w:line="264" w:lineRule="auto"/>
        <w:jc w:val="both"/>
      </w:pPr>
      <w:r>
        <w:rPr>
          <w:rFonts w:ascii="Times New Roman" w:hAnsi="Times New Roman"/>
          <w:color w:val="000000"/>
          <w:sz w:val="28"/>
        </w:rPr>
        <w:t xml:space="preserve">Конструирование и изучение работы электродвигателя. </w:t>
      </w:r>
    </w:p>
    <w:p w:rsidR="003A066F" w:rsidRDefault="00660CF1">
      <w:pPr>
        <w:numPr>
          <w:ilvl w:val="0"/>
          <w:numId w:val="17"/>
        </w:numPr>
        <w:spacing w:after="0" w:line="264" w:lineRule="auto"/>
        <w:jc w:val="both"/>
      </w:pPr>
      <w:r>
        <w:rPr>
          <w:rFonts w:ascii="Times New Roman" w:hAnsi="Times New Roman"/>
          <w:color w:val="000000"/>
          <w:sz w:val="28"/>
        </w:rPr>
        <w:t>Измерение КПД электро</w:t>
      </w:r>
      <w:r>
        <w:rPr>
          <w:rFonts w:ascii="Times New Roman" w:hAnsi="Times New Roman"/>
          <w:color w:val="000000"/>
          <w:sz w:val="28"/>
        </w:rPr>
        <w:t xml:space="preserve">двигательной установки. </w:t>
      </w:r>
    </w:p>
    <w:p w:rsidR="003A066F" w:rsidRDefault="00660CF1">
      <w:pPr>
        <w:numPr>
          <w:ilvl w:val="0"/>
          <w:numId w:val="17"/>
        </w:numPr>
        <w:spacing w:after="0" w:line="264" w:lineRule="auto"/>
        <w:jc w:val="both"/>
      </w:pPr>
      <w:r>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rsidR="003A066F" w:rsidRDefault="00660CF1">
      <w:pPr>
        <w:spacing w:after="0" w:line="264" w:lineRule="auto"/>
        <w:ind w:left="120"/>
        <w:jc w:val="both"/>
      </w:pPr>
      <w:r>
        <w:rPr>
          <w:rFonts w:ascii="Times New Roman" w:hAnsi="Times New Roman"/>
          <w:b/>
          <w:color w:val="000000"/>
          <w:sz w:val="28"/>
        </w:rPr>
        <w:t>9 КЛАСС</w:t>
      </w:r>
    </w:p>
    <w:p w:rsidR="003A066F" w:rsidRDefault="003A066F">
      <w:pPr>
        <w:spacing w:after="0" w:line="264" w:lineRule="auto"/>
        <w:ind w:left="120"/>
        <w:jc w:val="both"/>
      </w:pPr>
    </w:p>
    <w:p w:rsidR="003A066F" w:rsidRDefault="00660CF1">
      <w:pPr>
        <w:spacing w:after="0" w:line="264" w:lineRule="auto"/>
        <w:ind w:firstLine="600"/>
        <w:jc w:val="both"/>
      </w:pPr>
      <w:r>
        <w:rPr>
          <w:rFonts w:ascii="Times New Roman" w:hAnsi="Times New Roman"/>
          <w:b/>
          <w:color w:val="000000"/>
          <w:sz w:val="28"/>
        </w:rPr>
        <w:t>Раздел 8. Механические явления.</w:t>
      </w:r>
    </w:p>
    <w:p w:rsidR="003A066F" w:rsidRDefault="00660CF1">
      <w:pPr>
        <w:spacing w:after="0" w:line="264" w:lineRule="auto"/>
        <w:ind w:firstLine="600"/>
        <w:jc w:val="both"/>
      </w:pPr>
      <w:r>
        <w:rPr>
          <w:rFonts w:ascii="Times New Roman" w:hAnsi="Times New Roman"/>
          <w:color w:val="000000"/>
          <w:sz w:val="28"/>
        </w:rPr>
        <w:t>Механическое движение. Материальная точка. Система отсчёта. Относит</w:t>
      </w:r>
      <w:r>
        <w:rPr>
          <w:rFonts w:ascii="Times New Roman" w:hAnsi="Times New Roman"/>
          <w:color w:val="000000"/>
          <w:sz w:val="28"/>
        </w:rPr>
        <w:t xml:space="preserve">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3A066F" w:rsidRDefault="00660CF1">
      <w:pPr>
        <w:spacing w:after="0" w:line="264" w:lineRule="auto"/>
        <w:ind w:firstLine="600"/>
        <w:jc w:val="both"/>
      </w:pPr>
      <w:r>
        <w:rPr>
          <w:rFonts w:ascii="Times New Roman" w:hAnsi="Times New Roman"/>
          <w:color w:val="000000"/>
          <w:sz w:val="28"/>
        </w:rPr>
        <w:t xml:space="preserve">Ускорение. Равноускоренное прямолинейное движение. Свободное падение. Опыты Галилея. </w:t>
      </w:r>
    </w:p>
    <w:p w:rsidR="003A066F" w:rsidRDefault="00660CF1">
      <w:pPr>
        <w:spacing w:after="0" w:line="264" w:lineRule="auto"/>
        <w:ind w:firstLine="600"/>
        <w:jc w:val="both"/>
      </w:pPr>
      <w:r>
        <w:rPr>
          <w:rFonts w:ascii="Times New Roman" w:hAnsi="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rsidR="003A066F" w:rsidRDefault="00660CF1">
      <w:pPr>
        <w:spacing w:after="0" w:line="264" w:lineRule="auto"/>
        <w:ind w:firstLine="600"/>
        <w:jc w:val="both"/>
      </w:pPr>
      <w:r>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rsidR="003A066F" w:rsidRDefault="00660CF1">
      <w:pPr>
        <w:spacing w:after="0" w:line="264" w:lineRule="auto"/>
        <w:ind w:firstLine="600"/>
        <w:jc w:val="both"/>
      </w:pPr>
      <w:r>
        <w:rPr>
          <w:rFonts w:ascii="Times New Roman" w:hAnsi="Times New Roman"/>
          <w:color w:val="000000"/>
          <w:sz w:val="28"/>
        </w:rPr>
        <w:t xml:space="preserve">Сила упругости. Закон Гука. Сила трения: сила трения скольжения, сила трения покоя, другие виды трения. </w:t>
      </w:r>
    </w:p>
    <w:p w:rsidR="003A066F" w:rsidRDefault="00660CF1">
      <w:pPr>
        <w:spacing w:after="0" w:line="264" w:lineRule="auto"/>
        <w:ind w:firstLine="600"/>
        <w:jc w:val="both"/>
      </w:pPr>
      <w:r>
        <w:rPr>
          <w:rFonts w:ascii="Times New Roman" w:hAnsi="Times New Roman"/>
          <w:color w:val="000000"/>
          <w:sz w:val="28"/>
        </w:rPr>
        <w:t>Сила тяжести и закон всемирного тяготения. Ускорение свободного падения. Движение планет вокруг Солнца. Первая космическая скорость. Невесомость и пере</w:t>
      </w:r>
      <w:r>
        <w:rPr>
          <w:rFonts w:ascii="Times New Roman" w:hAnsi="Times New Roman"/>
          <w:color w:val="000000"/>
          <w:sz w:val="28"/>
        </w:rPr>
        <w:t xml:space="preserve">грузки. </w:t>
      </w:r>
    </w:p>
    <w:p w:rsidR="003A066F" w:rsidRDefault="00660CF1">
      <w:pPr>
        <w:spacing w:after="0" w:line="264" w:lineRule="auto"/>
        <w:ind w:firstLine="600"/>
        <w:jc w:val="both"/>
      </w:pPr>
      <w:r>
        <w:rPr>
          <w:rFonts w:ascii="Times New Roman" w:hAnsi="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3A066F" w:rsidRDefault="00660CF1">
      <w:pPr>
        <w:spacing w:after="0" w:line="264" w:lineRule="auto"/>
        <w:ind w:firstLine="600"/>
        <w:jc w:val="both"/>
      </w:pPr>
      <w:r>
        <w:rPr>
          <w:rFonts w:ascii="Times New Roman" w:hAnsi="Times New Roman"/>
          <w:color w:val="000000"/>
          <w:sz w:val="28"/>
        </w:rPr>
        <w:t xml:space="preserve">Импульс тела. Изменение импульса. Импульс силы. Закон сохранения импульса. Реактивное движение. </w:t>
      </w:r>
    </w:p>
    <w:p w:rsidR="003A066F" w:rsidRDefault="00660CF1">
      <w:pPr>
        <w:spacing w:after="0" w:line="264" w:lineRule="auto"/>
        <w:ind w:firstLine="600"/>
        <w:jc w:val="both"/>
      </w:pPr>
      <w:r>
        <w:rPr>
          <w:rFonts w:ascii="Times New Roman" w:hAnsi="Times New Roman"/>
          <w:color w:val="000000"/>
          <w:sz w:val="28"/>
        </w:rPr>
        <w:t>Механическа</w:t>
      </w:r>
      <w:r>
        <w:rPr>
          <w:rFonts w:ascii="Times New Roman" w:hAnsi="Times New Roman"/>
          <w:color w:val="000000"/>
          <w:sz w:val="28"/>
        </w:rPr>
        <w:t>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w:t>
      </w:r>
      <w:r>
        <w:rPr>
          <w:rFonts w:ascii="Times New Roman" w:hAnsi="Times New Roman"/>
          <w:color w:val="000000"/>
          <w:sz w:val="28"/>
        </w:rPr>
        <w:t>еханической энергии.</w:t>
      </w:r>
    </w:p>
    <w:p w:rsidR="003A066F" w:rsidRDefault="00660CF1">
      <w:pPr>
        <w:spacing w:after="0" w:line="264" w:lineRule="auto"/>
        <w:ind w:firstLine="600"/>
        <w:jc w:val="both"/>
      </w:pPr>
      <w:r>
        <w:rPr>
          <w:rFonts w:ascii="Times New Roman" w:hAnsi="Times New Roman"/>
          <w:b/>
          <w:i/>
          <w:color w:val="000000"/>
          <w:sz w:val="28"/>
        </w:rPr>
        <w:t>Демонстрации.</w:t>
      </w:r>
    </w:p>
    <w:p w:rsidR="003A066F" w:rsidRDefault="00660CF1">
      <w:pPr>
        <w:numPr>
          <w:ilvl w:val="0"/>
          <w:numId w:val="18"/>
        </w:numPr>
        <w:spacing w:after="0" w:line="264" w:lineRule="auto"/>
        <w:jc w:val="both"/>
      </w:pPr>
      <w:r>
        <w:rPr>
          <w:rFonts w:ascii="Times New Roman" w:hAnsi="Times New Roman"/>
          <w:color w:val="000000"/>
          <w:sz w:val="28"/>
        </w:rPr>
        <w:t>Наблюдение механического движения тела относительно разных тел отсчёта.</w:t>
      </w:r>
    </w:p>
    <w:p w:rsidR="003A066F" w:rsidRDefault="00660CF1">
      <w:pPr>
        <w:numPr>
          <w:ilvl w:val="0"/>
          <w:numId w:val="18"/>
        </w:numPr>
        <w:spacing w:after="0" w:line="264" w:lineRule="auto"/>
        <w:jc w:val="both"/>
      </w:pPr>
      <w:r>
        <w:rPr>
          <w:rFonts w:ascii="Times New Roman" w:hAnsi="Times New Roman"/>
          <w:color w:val="000000"/>
          <w:sz w:val="28"/>
        </w:rPr>
        <w:lastRenderedPageBreak/>
        <w:t>Сравнение путей и траекторий движения одного и того же тела относительно разных тел отсчёта.</w:t>
      </w:r>
    </w:p>
    <w:p w:rsidR="003A066F" w:rsidRDefault="00660CF1">
      <w:pPr>
        <w:numPr>
          <w:ilvl w:val="0"/>
          <w:numId w:val="18"/>
        </w:numPr>
        <w:spacing w:after="0" w:line="264" w:lineRule="auto"/>
        <w:jc w:val="both"/>
      </w:pPr>
      <w:r>
        <w:rPr>
          <w:rFonts w:ascii="Times New Roman" w:hAnsi="Times New Roman"/>
          <w:color w:val="000000"/>
          <w:sz w:val="28"/>
        </w:rPr>
        <w:t xml:space="preserve">Измерение скорости и ускорения прямолинейного движения. </w:t>
      </w:r>
    </w:p>
    <w:p w:rsidR="003A066F" w:rsidRDefault="00660CF1">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3A066F" w:rsidRDefault="00660CF1">
      <w:pPr>
        <w:numPr>
          <w:ilvl w:val="0"/>
          <w:numId w:val="18"/>
        </w:numPr>
        <w:spacing w:after="0" w:line="264" w:lineRule="auto"/>
        <w:jc w:val="both"/>
      </w:pPr>
      <w:r>
        <w:rPr>
          <w:rFonts w:ascii="Times New Roman" w:hAnsi="Times New Roman"/>
          <w:color w:val="000000"/>
          <w:sz w:val="28"/>
        </w:rPr>
        <w:t xml:space="preserve">Наблюдение движения тела по окружности. </w:t>
      </w:r>
    </w:p>
    <w:p w:rsidR="003A066F" w:rsidRDefault="00660CF1">
      <w:pPr>
        <w:numPr>
          <w:ilvl w:val="0"/>
          <w:numId w:val="18"/>
        </w:numPr>
        <w:spacing w:after="0" w:line="264" w:lineRule="auto"/>
        <w:jc w:val="both"/>
      </w:pPr>
      <w:r>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3A066F" w:rsidRDefault="00660CF1">
      <w:pPr>
        <w:numPr>
          <w:ilvl w:val="0"/>
          <w:numId w:val="18"/>
        </w:numPr>
        <w:spacing w:after="0" w:line="264" w:lineRule="auto"/>
        <w:jc w:val="both"/>
      </w:pPr>
      <w:r>
        <w:rPr>
          <w:rFonts w:ascii="Times New Roman" w:hAnsi="Times New Roman"/>
          <w:color w:val="000000"/>
          <w:sz w:val="28"/>
        </w:rPr>
        <w:t>Зависимость ускоре</w:t>
      </w:r>
      <w:r>
        <w:rPr>
          <w:rFonts w:ascii="Times New Roman" w:hAnsi="Times New Roman"/>
          <w:color w:val="000000"/>
          <w:sz w:val="28"/>
        </w:rPr>
        <w:t xml:space="preserve">ния тела от массы тела и действующей на него силы. </w:t>
      </w:r>
    </w:p>
    <w:p w:rsidR="003A066F" w:rsidRDefault="00660CF1">
      <w:pPr>
        <w:numPr>
          <w:ilvl w:val="0"/>
          <w:numId w:val="18"/>
        </w:numPr>
        <w:spacing w:after="0" w:line="264" w:lineRule="auto"/>
        <w:jc w:val="both"/>
      </w:pPr>
      <w:r>
        <w:rPr>
          <w:rFonts w:ascii="Times New Roman" w:hAnsi="Times New Roman"/>
          <w:color w:val="000000"/>
          <w:sz w:val="28"/>
        </w:rPr>
        <w:t>Наблюдение равенства сил при взаимодействии тел.</w:t>
      </w:r>
    </w:p>
    <w:p w:rsidR="003A066F" w:rsidRDefault="00660CF1">
      <w:pPr>
        <w:numPr>
          <w:ilvl w:val="0"/>
          <w:numId w:val="18"/>
        </w:numPr>
        <w:spacing w:after="0" w:line="264" w:lineRule="auto"/>
        <w:jc w:val="both"/>
      </w:pPr>
      <w:r>
        <w:rPr>
          <w:rFonts w:ascii="Times New Roman" w:hAnsi="Times New Roman"/>
          <w:color w:val="000000"/>
          <w:sz w:val="28"/>
        </w:rPr>
        <w:t xml:space="preserve">Изменение веса тела при ускоренном движении. </w:t>
      </w:r>
    </w:p>
    <w:p w:rsidR="003A066F" w:rsidRDefault="00660CF1">
      <w:pPr>
        <w:numPr>
          <w:ilvl w:val="0"/>
          <w:numId w:val="18"/>
        </w:numPr>
        <w:spacing w:after="0" w:line="264" w:lineRule="auto"/>
        <w:jc w:val="both"/>
      </w:pPr>
      <w:r>
        <w:rPr>
          <w:rFonts w:ascii="Times New Roman" w:hAnsi="Times New Roman"/>
          <w:color w:val="000000"/>
          <w:sz w:val="28"/>
        </w:rPr>
        <w:t xml:space="preserve">Передача импульса при взаимодействии тел. </w:t>
      </w:r>
    </w:p>
    <w:p w:rsidR="003A066F" w:rsidRDefault="00660CF1">
      <w:pPr>
        <w:numPr>
          <w:ilvl w:val="0"/>
          <w:numId w:val="18"/>
        </w:numPr>
        <w:spacing w:after="0" w:line="264" w:lineRule="auto"/>
        <w:jc w:val="both"/>
      </w:pPr>
      <w:r>
        <w:rPr>
          <w:rFonts w:ascii="Times New Roman" w:hAnsi="Times New Roman"/>
          <w:color w:val="000000"/>
          <w:sz w:val="28"/>
        </w:rPr>
        <w:t xml:space="preserve">Преобразования энергии при взаимодействии тел. </w:t>
      </w:r>
    </w:p>
    <w:p w:rsidR="003A066F" w:rsidRDefault="00660CF1">
      <w:pPr>
        <w:numPr>
          <w:ilvl w:val="0"/>
          <w:numId w:val="18"/>
        </w:numPr>
        <w:spacing w:after="0" w:line="264" w:lineRule="auto"/>
        <w:jc w:val="both"/>
      </w:pPr>
      <w:r>
        <w:rPr>
          <w:rFonts w:ascii="Times New Roman" w:hAnsi="Times New Roman"/>
          <w:color w:val="000000"/>
          <w:sz w:val="28"/>
        </w:rPr>
        <w:t>Сохранение импульс</w:t>
      </w:r>
      <w:r>
        <w:rPr>
          <w:rFonts w:ascii="Times New Roman" w:hAnsi="Times New Roman"/>
          <w:color w:val="000000"/>
          <w:sz w:val="28"/>
        </w:rPr>
        <w:t xml:space="preserve">а при неупругом взаимодействии. </w:t>
      </w:r>
    </w:p>
    <w:p w:rsidR="003A066F" w:rsidRDefault="00660CF1">
      <w:pPr>
        <w:numPr>
          <w:ilvl w:val="0"/>
          <w:numId w:val="18"/>
        </w:numPr>
        <w:spacing w:after="0" w:line="264" w:lineRule="auto"/>
        <w:jc w:val="both"/>
      </w:pPr>
      <w:r>
        <w:rPr>
          <w:rFonts w:ascii="Times New Roman" w:hAnsi="Times New Roman"/>
          <w:color w:val="000000"/>
          <w:sz w:val="28"/>
        </w:rPr>
        <w:t xml:space="preserve">Сохранение импульса при </w:t>
      </w:r>
      <w:proofErr w:type="gramStart"/>
      <w:r>
        <w:rPr>
          <w:rFonts w:ascii="Times New Roman" w:hAnsi="Times New Roman"/>
          <w:color w:val="000000"/>
          <w:sz w:val="28"/>
        </w:rPr>
        <w:t>абсолютно упругом</w:t>
      </w:r>
      <w:proofErr w:type="gramEnd"/>
      <w:r>
        <w:rPr>
          <w:rFonts w:ascii="Times New Roman" w:hAnsi="Times New Roman"/>
          <w:color w:val="000000"/>
          <w:sz w:val="28"/>
        </w:rPr>
        <w:t xml:space="preserve"> взаимодействии. </w:t>
      </w:r>
    </w:p>
    <w:p w:rsidR="003A066F" w:rsidRDefault="00660CF1">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3A066F" w:rsidRDefault="00660CF1">
      <w:pPr>
        <w:numPr>
          <w:ilvl w:val="0"/>
          <w:numId w:val="18"/>
        </w:numPr>
        <w:spacing w:after="0" w:line="264" w:lineRule="auto"/>
        <w:jc w:val="both"/>
      </w:pPr>
      <w:r>
        <w:rPr>
          <w:rFonts w:ascii="Times New Roman" w:hAnsi="Times New Roman"/>
          <w:color w:val="000000"/>
          <w:sz w:val="28"/>
        </w:rPr>
        <w:t xml:space="preserve">Сохранение механической энергии при свободном падении. </w:t>
      </w:r>
    </w:p>
    <w:p w:rsidR="003A066F" w:rsidRDefault="00660CF1">
      <w:pPr>
        <w:numPr>
          <w:ilvl w:val="0"/>
          <w:numId w:val="18"/>
        </w:numPr>
        <w:spacing w:after="0" w:line="264" w:lineRule="auto"/>
        <w:jc w:val="both"/>
      </w:pPr>
      <w:r>
        <w:rPr>
          <w:rFonts w:ascii="Times New Roman" w:hAnsi="Times New Roman"/>
          <w:color w:val="000000"/>
          <w:sz w:val="28"/>
        </w:rPr>
        <w:t xml:space="preserve">Сохранение механической энергии при движении тела под действием пружины. </w:t>
      </w:r>
    </w:p>
    <w:p w:rsidR="003A066F" w:rsidRDefault="00660CF1">
      <w:pPr>
        <w:spacing w:after="0" w:line="264" w:lineRule="auto"/>
        <w:ind w:firstLine="600"/>
        <w:jc w:val="both"/>
      </w:pPr>
      <w:r>
        <w:rPr>
          <w:rFonts w:ascii="Times New Roman" w:hAnsi="Times New Roman"/>
          <w:b/>
          <w:i/>
          <w:color w:val="000000"/>
          <w:sz w:val="28"/>
        </w:rPr>
        <w:t>Лабораторные работы и опыты.</w:t>
      </w:r>
    </w:p>
    <w:p w:rsidR="003A066F" w:rsidRDefault="00660CF1">
      <w:pPr>
        <w:numPr>
          <w:ilvl w:val="0"/>
          <w:numId w:val="19"/>
        </w:numPr>
        <w:spacing w:after="0" w:line="264" w:lineRule="auto"/>
        <w:jc w:val="both"/>
      </w:pPr>
      <w:r>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rsidR="003A066F" w:rsidRDefault="00660CF1">
      <w:pPr>
        <w:numPr>
          <w:ilvl w:val="0"/>
          <w:numId w:val="19"/>
        </w:numPr>
        <w:spacing w:after="0" w:line="264" w:lineRule="auto"/>
        <w:jc w:val="both"/>
      </w:pPr>
      <w:r>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rsidR="003A066F" w:rsidRDefault="00660CF1">
      <w:pPr>
        <w:numPr>
          <w:ilvl w:val="0"/>
          <w:numId w:val="19"/>
        </w:numPr>
        <w:spacing w:after="0" w:line="264" w:lineRule="auto"/>
        <w:jc w:val="both"/>
      </w:pPr>
      <w:r>
        <w:rPr>
          <w:rFonts w:ascii="Times New Roman" w:hAnsi="Times New Roman"/>
          <w:color w:val="000000"/>
          <w:sz w:val="28"/>
        </w:rPr>
        <w:t>Определение ускорения тела при равноускорен</w:t>
      </w:r>
      <w:r>
        <w:rPr>
          <w:rFonts w:ascii="Times New Roman" w:hAnsi="Times New Roman"/>
          <w:color w:val="000000"/>
          <w:sz w:val="28"/>
        </w:rPr>
        <w:t xml:space="preserve">ном движении по наклонной плоскости. </w:t>
      </w:r>
    </w:p>
    <w:p w:rsidR="003A066F" w:rsidRDefault="00660CF1">
      <w:pPr>
        <w:numPr>
          <w:ilvl w:val="0"/>
          <w:numId w:val="19"/>
        </w:numPr>
        <w:spacing w:after="0" w:line="264" w:lineRule="auto"/>
        <w:jc w:val="both"/>
      </w:pPr>
      <w:r>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rsidR="003A066F" w:rsidRDefault="00660CF1">
      <w:pPr>
        <w:numPr>
          <w:ilvl w:val="0"/>
          <w:numId w:val="19"/>
        </w:numPr>
        <w:spacing w:after="0" w:line="264" w:lineRule="auto"/>
        <w:jc w:val="both"/>
      </w:pPr>
      <w:r>
        <w:rPr>
          <w:rFonts w:ascii="Times New Roman" w:hAnsi="Times New Roman"/>
          <w:color w:val="000000"/>
          <w:sz w:val="28"/>
        </w:rPr>
        <w:t>Проверка гипотезы: если при равноускоренном движении без начальной скорости пути относятся как ряд нечётных чисел, то соотв</w:t>
      </w:r>
      <w:r>
        <w:rPr>
          <w:rFonts w:ascii="Times New Roman" w:hAnsi="Times New Roman"/>
          <w:color w:val="000000"/>
          <w:sz w:val="28"/>
        </w:rPr>
        <w:t xml:space="preserve">етствующие промежутки времени одинаковы. </w:t>
      </w:r>
    </w:p>
    <w:p w:rsidR="003A066F" w:rsidRDefault="00660CF1">
      <w:pPr>
        <w:numPr>
          <w:ilvl w:val="0"/>
          <w:numId w:val="19"/>
        </w:numPr>
        <w:spacing w:after="0" w:line="264" w:lineRule="auto"/>
        <w:jc w:val="both"/>
      </w:pPr>
      <w:r>
        <w:rPr>
          <w:rFonts w:ascii="Times New Roman" w:hAnsi="Times New Roman"/>
          <w:color w:val="000000"/>
          <w:sz w:val="28"/>
        </w:rPr>
        <w:t xml:space="preserve">Исследование зависимости силы трения скольжения от силы нормального давления. </w:t>
      </w:r>
    </w:p>
    <w:p w:rsidR="003A066F" w:rsidRDefault="00660CF1">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3A066F" w:rsidRDefault="00660CF1">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3A066F" w:rsidRDefault="00660CF1">
      <w:pPr>
        <w:numPr>
          <w:ilvl w:val="0"/>
          <w:numId w:val="19"/>
        </w:numPr>
        <w:spacing w:after="0" w:line="264" w:lineRule="auto"/>
        <w:jc w:val="both"/>
      </w:pPr>
      <w:r>
        <w:rPr>
          <w:rFonts w:ascii="Times New Roman" w:hAnsi="Times New Roman"/>
          <w:color w:val="000000"/>
          <w:sz w:val="28"/>
        </w:rPr>
        <w:t>Определение работы силы трения при равномерном движении те</w:t>
      </w:r>
      <w:r>
        <w:rPr>
          <w:rFonts w:ascii="Times New Roman" w:hAnsi="Times New Roman"/>
          <w:color w:val="000000"/>
          <w:sz w:val="28"/>
        </w:rPr>
        <w:t xml:space="preserve">ла по горизонтальной поверхности. </w:t>
      </w:r>
    </w:p>
    <w:p w:rsidR="003A066F" w:rsidRDefault="00660CF1">
      <w:pPr>
        <w:numPr>
          <w:ilvl w:val="0"/>
          <w:numId w:val="19"/>
        </w:numPr>
        <w:spacing w:after="0" w:line="264" w:lineRule="auto"/>
        <w:jc w:val="both"/>
      </w:pPr>
      <w:r>
        <w:rPr>
          <w:rFonts w:ascii="Times New Roman" w:hAnsi="Times New Roman"/>
          <w:color w:val="000000"/>
          <w:sz w:val="28"/>
        </w:rPr>
        <w:lastRenderedPageBreak/>
        <w:t xml:space="preserve">Определение работы силы упругости при подъёме груза с использованием неподвижного и подвижного блоков. </w:t>
      </w:r>
    </w:p>
    <w:p w:rsidR="003A066F" w:rsidRDefault="00660CF1">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3A066F" w:rsidRDefault="00660CF1">
      <w:pPr>
        <w:spacing w:after="0" w:line="264" w:lineRule="auto"/>
        <w:ind w:firstLine="600"/>
        <w:jc w:val="both"/>
      </w:pPr>
      <w:r>
        <w:rPr>
          <w:rFonts w:ascii="Times New Roman" w:hAnsi="Times New Roman"/>
          <w:b/>
          <w:color w:val="000000"/>
          <w:sz w:val="28"/>
        </w:rPr>
        <w:t>Раздел 9. Механические колебания и волны.</w:t>
      </w:r>
    </w:p>
    <w:p w:rsidR="003A066F" w:rsidRDefault="00660CF1">
      <w:pPr>
        <w:spacing w:after="0" w:line="264" w:lineRule="auto"/>
        <w:ind w:firstLine="600"/>
        <w:jc w:val="both"/>
      </w:pPr>
      <w:r>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3A066F" w:rsidRDefault="00660CF1">
      <w:pPr>
        <w:spacing w:after="0" w:line="264" w:lineRule="auto"/>
        <w:ind w:firstLine="600"/>
        <w:jc w:val="both"/>
      </w:pPr>
      <w:r>
        <w:rPr>
          <w:rFonts w:ascii="Times New Roman" w:hAnsi="Times New Roman"/>
          <w:color w:val="000000"/>
          <w:sz w:val="28"/>
        </w:rPr>
        <w:t>Затухающие колебания. Вынужденные колебания. Резонанс. Механические волны. Свойства</w:t>
      </w:r>
      <w:r>
        <w:rPr>
          <w:rFonts w:ascii="Times New Roman" w:hAnsi="Times New Roman"/>
          <w:color w:val="000000"/>
          <w:sz w:val="28"/>
        </w:rPr>
        <w:t xml:space="preserve">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3A066F" w:rsidRDefault="00660CF1">
      <w:pPr>
        <w:spacing w:after="0" w:line="264" w:lineRule="auto"/>
        <w:ind w:firstLine="600"/>
        <w:jc w:val="both"/>
      </w:pPr>
      <w:r>
        <w:rPr>
          <w:rFonts w:ascii="Times New Roman" w:hAnsi="Times New Roman"/>
          <w:color w:val="000000"/>
          <w:sz w:val="28"/>
        </w:rPr>
        <w:t xml:space="preserve">Звук. Громкость звука и высота тона. Отражение звука. Инфразвук и ультразвук. </w:t>
      </w:r>
    </w:p>
    <w:p w:rsidR="003A066F" w:rsidRDefault="00660CF1">
      <w:pPr>
        <w:spacing w:after="0" w:line="264" w:lineRule="auto"/>
        <w:ind w:firstLine="600"/>
        <w:jc w:val="both"/>
      </w:pPr>
      <w:r>
        <w:rPr>
          <w:rFonts w:ascii="Times New Roman" w:hAnsi="Times New Roman"/>
          <w:b/>
          <w:i/>
          <w:color w:val="000000"/>
          <w:sz w:val="28"/>
        </w:rPr>
        <w:t>Демонстрации.</w:t>
      </w:r>
    </w:p>
    <w:p w:rsidR="003A066F" w:rsidRDefault="00660CF1">
      <w:pPr>
        <w:numPr>
          <w:ilvl w:val="0"/>
          <w:numId w:val="20"/>
        </w:numPr>
        <w:spacing w:after="0" w:line="264" w:lineRule="auto"/>
        <w:jc w:val="both"/>
      </w:pPr>
      <w:r>
        <w:rPr>
          <w:rFonts w:ascii="Times New Roman" w:hAnsi="Times New Roman"/>
          <w:color w:val="000000"/>
          <w:sz w:val="28"/>
        </w:rPr>
        <w:t>Наблюдение ко</w:t>
      </w:r>
      <w:r>
        <w:rPr>
          <w:rFonts w:ascii="Times New Roman" w:hAnsi="Times New Roman"/>
          <w:color w:val="000000"/>
          <w:sz w:val="28"/>
        </w:rPr>
        <w:t xml:space="preserve">лебаний тел под действием силы тяжести и силы упругости. </w:t>
      </w:r>
    </w:p>
    <w:p w:rsidR="003A066F" w:rsidRDefault="00660CF1">
      <w:pPr>
        <w:numPr>
          <w:ilvl w:val="0"/>
          <w:numId w:val="20"/>
        </w:numPr>
        <w:spacing w:after="0" w:line="264" w:lineRule="auto"/>
        <w:jc w:val="both"/>
      </w:pPr>
      <w:r>
        <w:rPr>
          <w:rFonts w:ascii="Times New Roman" w:hAnsi="Times New Roman"/>
          <w:color w:val="000000"/>
          <w:sz w:val="28"/>
        </w:rPr>
        <w:t>Наблюдение колебаний груза на нити и на пружине.</w:t>
      </w:r>
    </w:p>
    <w:p w:rsidR="003A066F" w:rsidRDefault="00660CF1">
      <w:pPr>
        <w:numPr>
          <w:ilvl w:val="0"/>
          <w:numId w:val="20"/>
        </w:numPr>
        <w:spacing w:after="0" w:line="264" w:lineRule="auto"/>
        <w:jc w:val="both"/>
      </w:pPr>
      <w:r>
        <w:rPr>
          <w:rFonts w:ascii="Times New Roman" w:hAnsi="Times New Roman"/>
          <w:color w:val="000000"/>
          <w:sz w:val="28"/>
        </w:rPr>
        <w:t xml:space="preserve">Наблюдение вынужденных колебаний и резонанса. </w:t>
      </w:r>
    </w:p>
    <w:p w:rsidR="003A066F" w:rsidRDefault="00660CF1">
      <w:pPr>
        <w:numPr>
          <w:ilvl w:val="0"/>
          <w:numId w:val="20"/>
        </w:numPr>
        <w:spacing w:after="0" w:line="264" w:lineRule="auto"/>
        <w:jc w:val="both"/>
      </w:pPr>
      <w:r>
        <w:rPr>
          <w:rFonts w:ascii="Times New Roman" w:hAnsi="Times New Roman"/>
          <w:color w:val="000000"/>
          <w:sz w:val="28"/>
        </w:rPr>
        <w:t xml:space="preserve">Распространение продольных и поперечных волн (на модели). </w:t>
      </w:r>
    </w:p>
    <w:p w:rsidR="003A066F" w:rsidRDefault="00660CF1">
      <w:pPr>
        <w:numPr>
          <w:ilvl w:val="0"/>
          <w:numId w:val="20"/>
        </w:numPr>
        <w:spacing w:after="0" w:line="264" w:lineRule="auto"/>
        <w:jc w:val="both"/>
      </w:pPr>
      <w:r>
        <w:rPr>
          <w:rFonts w:ascii="Times New Roman" w:hAnsi="Times New Roman"/>
          <w:color w:val="000000"/>
          <w:sz w:val="28"/>
        </w:rPr>
        <w:t xml:space="preserve">Наблюдение зависимости высоты звука от частоты. </w:t>
      </w:r>
    </w:p>
    <w:p w:rsidR="003A066F" w:rsidRDefault="00660CF1">
      <w:pPr>
        <w:numPr>
          <w:ilvl w:val="0"/>
          <w:numId w:val="20"/>
        </w:numPr>
        <w:spacing w:after="0" w:line="264" w:lineRule="auto"/>
        <w:jc w:val="both"/>
      </w:pPr>
      <w:r>
        <w:rPr>
          <w:rFonts w:ascii="Times New Roman" w:hAnsi="Times New Roman"/>
          <w:color w:val="000000"/>
          <w:sz w:val="28"/>
        </w:rPr>
        <w:t xml:space="preserve">Акустический резонанс. </w:t>
      </w:r>
    </w:p>
    <w:p w:rsidR="003A066F" w:rsidRDefault="00660CF1">
      <w:pPr>
        <w:spacing w:after="0" w:line="264" w:lineRule="auto"/>
        <w:ind w:firstLine="600"/>
        <w:jc w:val="both"/>
      </w:pPr>
      <w:r>
        <w:rPr>
          <w:rFonts w:ascii="Times New Roman" w:hAnsi="Times New Roman"/>
          <w:b/>
          <w:i/>
          <w:color w:val="000000"/>
          <w:sz w:val="28"/>
        </w:rPr>
        <w:t>Лабораторные работы и опыты.</w:t>
      </w:r>
    </w:p>
    <w:p w:rsidR="003A066F" w:rsidRDefault="00660CF1">
      <w:pPr>
        <w:numPr>
          <w:ilvl w:val="0"/>
          <w:numId w:val="21"/>
        </w:numPr>
        <w:spacing w:after="0" w:line="264" w:lineRule="auto"/>
        <w:jc w:val="both"/>
      </w:pPr>
      <w:r>
        <w:rPr>
          <w:rFonts w:ascii="Times New Roman" w:hAnsi="Times New Roman"/>
          <w:color w:val="000000"/>
          <w:sz w:val="28"/>
        </w:rPr>
        <w:t xml:space="preserve">Определение частоты и периода колебаний математического маятника. </w:t>
      </w:r>
    </w:p>
    <w:p w:rsidR="003A066F" w:rsidRDefault="00660CF1">
      <w:pPr>
        <w:numPr>
          <w:ilvl w:val="0"/>
          <w:numId w:val="21"/>
        </w:numPr>
        <w:spacing w:after="0" w:line="264" w:lineRule="auto"/>
        <w:jc w:val="both"/>
      </w:pPr>
      <w:r>
        <w:rPr>
          <w:rFonts w:ascii="Times New Roman" w:hAnsi="Times New Roman"/>
          <w:color w:val="000000"/>
          <w:sz w:val="28"/>
        </w:rPr>
        <w:t>Определение частоты и периода колебаний пружинного маятника.</w:t>
      </w:r>
    </w:p>
    <w:p w:rsidR="003A066F" w:rsidRDefault="00660CF1">
      <w:pPr>
        <w:numPr>
          <w:ilvl w:val="0"/>
          <w:numId w:val="21"/>
        </w:numPr>
        <w:spacing w:after="0" w:line="264" w:lineRule="auto"/>
        <w:jc w:val="both"/>
      </w:pPr>
      <w:r>
        <w:rPr>
          <w:rFonts w:ascii="Times New Roman" w:hAnsi="Times New Roman"/>
          <w:color w:val="000000"/>
          <w:sz w:val="28"/>
        </w:rPr>
        <w:t>Исследование зависимости п</w:t>
      </w:r>
      <w:r>
        <w:rPr>
          <w:rFonts w:ascii="Times New Roman" w:hAnsi="Times New Roman"/>
          <w:color w:val="000000"/>
          <w:sz w:val="28"/>
        </w:rPr>
        <w:t xml:space="preserve">ериода колебаний подвешенного к нити груза от длины нити. </w:t>
      </w:r>
    </w:p>
    <w:p w:rsidR="003A066F" w:rsidRDefault="00660CF1">
      <w:pPr>
        <w:numPr>
          <w:ilvl w:val="0"/>
          <w:numId w:val="21"/>
        </w:numPr>
        <w:spacing w:after="0" w:line="264" w:lineRule="auto"/>
        <w:jc w:val="both"/>
      </w:pPr>
      <w:r>
        <w:rPr>
          <w:rFonts w:ascii="Times New Roman" w:hAnsi="Times New Roman"/>
          <w:color w:val="000000"/>
          <w:sz w:val="28"/>
        </w:rPr>
        <w:t xml:space="preserve">Исследование зависимости периода колебаний пружинного маятника от массы груза. </w:t>
      </w:r>
    </w:p>
    <w:p w:rsidR="003A066F" w:rsidRDefault="00660CF1">
      <w:pPr>
        <w:numPr>
          <w:ilvl w:val="0"/>
          <w:numId w:val="21"/>
        </w:numPr>
        <w:spacing w:after="0" w:line="264" w:lineRule="auto"/>
        <w:jc w:val="both"/>
      </w:pPr>
      <w:r>
        <w:rPr>
          <w:rFonts w:ascii="Times New Roman" w:hAnsi="Times New Roman"/>
          <w:color w:val="000000"/>
          <w:sz w:val="28"/>
        </w:rPr>
        <w:t xml:space="preserve">Проверка независимости периода колебаний груза, подвешенного к нити, от массы груза. </w:t>
      </w:r>
    </w:p>
    <w:p w:rsidR="003A066F" w:rsidRDefault="00660CF1">
      <w:pPr>
        <w:numPr>
          <w:ilvl w:val="0"/>
          <w:numId w:val="21"/>
        </w:numPr>
        <w:spacing w:after="0" w:line="264" w:lineRule="auto"/>
        <w:jc w:val="both"/>
      </w:pPr>
      <w:r>
        <w:rPr>
          <w:rFonts w:ascii="Times New Roman" w:hAnsi="Times New Roman"/>
          <w:color w:val="000000"/>
          <w:sz w:val="28"/>
        </w:rPr>
        <w:t>Опыты, демонстрирующие зависимо</w:t>
      </w:r>
      <w:r>
        <w:rPr>
          <w:rFonts w:ascii="Times New Roman" w:hAnsi="Times New Roman"/>
          <w:color w:val="000000"/>
          <w:sz w:val="28"/>
        </w:rPr>
        <w:t xml:space="preserve">сть периода колебаний пружинного маятника от массы груза и жёсткости пружины. </w:t>
      </w:r>
    </w:p>
    <w:p w:rsidR="003A066F" w:rsidRDefault="00660CF1">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3A066F" w:rsidRDefault="00660CF1">
      <w:pPr>
        <w:spacing w:after="0" w:line="264" w:lineRule="auto"/>
        <w:ind w:firstLine="600"/>
        <w:jc w:val="both"/>
      </w:pPr>
      <w:r>
        <w:rPr>
          <w:rFonts w:ascii="Times New Roman" w:hAnsi="Times New Roman"/>
          <w:b/>
          <w:color w:val="000000"/>
          <w:sz w:val="28"/>
        </w:rPr>
        <w:t>Раздел 10. Электромагнитное поле и электромагнитные волны.</w:t>
      </w:r>
    </w:p>
    <w:p w:rsidR="003A066F" w:rsidRDefault="00660CF1">
      <w:pPr>
        <w:spacing w:after="0" w:line="264" w:lineRule="auto"/>
        <w:ind w:firstLine="600"/>
        <w:jc w:val="both"/>
      </w:pPr>
      <w:r>
        <w:rPr>
          <w:rFonts w:ascii="Times New Roman" w:hAnsi="Times New Roman"/>
          <w:color w:val="000000"/>
          <w:sz w:val="28"/>
        </w:rPr>
        <w:t>Электромагнитное поле. Электромагнитные волны. Свойства электромагнитных волн</w:t>
      </w:r>
      <w:r>
        <w:rPr>
          <w:rFonts w:ascii="Times New Roman" w:hAnsi="Times New Roman"/>
          <w:color w:val="000000"/>
          <w:sz w:val="28"/>
        </w:rPr>
        <w:t xml:space="preserve">. Шкала электромагнитных волн. Использование электромагнитных волн для сотовой связи. </w:t>
      </w:r>
    </w:p>
    <w:p w:rsidR="003A066F" w:rsidRDefault="00660CF1">
      <w:pPr>
        <w:spacing w:after="0" w:line="264" w:lineRule="auto"/>
        <w:ind w:firstLine="600"/>
        <w:jc w:val="both"/>
      </w:pPr>
      <w:r>
        <w:rPr>
          <w:rFonts w:ascii="Times New Roman" w:hAnsi="Times New Roman"/>
          <w:color w:val="000000"/>
          <w:sz w:val="28"/>
        </w:rPr>
        <w:lastRenderedPageBreak/>
        <w:t xml:space="preserve">Электромагнитная природа света. Скорость света. Волновые свойства света. </w:t>
      </w:r>
    </w:p>
    <w:p w:rsidR="003A066F" w:rsidRDefault="00660CF1">
      <w:pPr>
        <w:spacing w:after="0" w:line="264" w:lineRule="auto"/>
        <w:ind w:firstLine="600"/>
        <w:jc w:val="both"/>
      </w:pPr>
      <w:r>
        <w:rPr>
          <w:rFonts w:ascii="Times New Roman" w:hAnsi="Times New Roman"/>
          <w:b/>
          <w:i/>
          <w:color w:val="000000"/>
          <w:sz w:val="28"/>
        </w:rPr>
        <w:t>Демонстрации.</w:t>
      </w:r>
    </w:p>
    <w:p w:rsidR="003A066F" w:rsidRDefault="00660CF1">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3A066F" w:rsidRDefault="00660CF1">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3A066F" w:rsidRDefault="00660CF1">
      <w:pPr>
        <w:spacing w:after="0" w:line="264" w:lineRule="auto"/>
        <w:ind w:firstLine="600"/>
        <w:jc w:val="both"/>
      </w:pPr>
      <w:r>
        <w:rPr>
          <w:rFonts w:ascii="Times New Roman" w:hAnsi="Times New Roman"/>
          <w:b/>
          <w:i/>
          <w:color w:val="000000"/>
          <w:sz w:val="28"/>
        </w:rPr>
        <w:t xml:space="preserve">Лабораторные работы и </w:t>
      </w:r>
      <w:r>
        <w:rPr>
          <w:rFonts w:ascii="Times New Roman" w:hAnsi="Times New Roman"/>
          <w:b/>
          <w:i/>
          <w:color w:val="000000"/>
          <w:sz w:val="28"/>
        </w:rPr>
        <w:t>опыты.</w:t>
      </w:r>
    </w:p>
    <w:p w:rsidR="003A066F" w:rsidRDefault="00660CF1">
      <w:pPr>
        <w:numPr>
          <w:ilvl w:val="0"/>
          <w:numId w:val="23"/>
        </w:numPr>
        <w:spacing w:after="0" w:line="264" w:lineRule="auto"/>
        <w:jc w:val="both"/>
      </w:pPr>
      <w:r>
        <w:rPr>
          <w:rFonts w:ascii="Times New Roman" w:hAnsi="Times New Roman"/>
          <w:color w:val="000000"/>
          <w:sz w:val="28"/>
        </w:rPr>
        <w:t xml:space="preserve">Изучение свойств электромагнитных волн с помощью мобильного телефона. </w:t>
      </w:r>
    </w:p>
    <w:p w:rsidR="003A066F" w:rsidRDefault="00660CF1">
      <w:pPr>
        <w:spacing w:after="0" w:line="264" w:lineRule="auto"/>
        <w:ind w:firstLine="600"/>
        <w:jc w:val="both"/>
      </w:pPr>
      <w:r>
        <w:rPr>
          <w:rFonts w:ascii="Times New Roman" w:hAnsi="Times New Roman"/>
          <w:b/>
          <w:color w:val="000000"/>
          <w:sz w:val="28"/>
        </w:rPr>
        <w:t>Раздел 11. Световые явления.</w:t>
      </w:r>
    </w:p>
    <w:p w:rsidR="003A066F" w:rsidRDefault="00660CF1">
      <w:pPr>
        <w:spacing w:after="0" w:line="264" w:lineRule="auto"/>
        <w:ind w:firstLine="600"/>
        <w:jc w:val="both"/>
      </w:pPr>
      <w:r>
        <w:rPr>
          <w:rFonts w:ascii="Times New Roman" w:hAnsi="Times New Roman"/>
          <w:color w:val="000000"/>
          <w:sz w:val="28"/>
        </w:rPr>
        <w:t>Лучевая модель света. Источники света. Прямолинейное распространение света. Затмения Солнца и Луны. Отражение света. Плоское зеркало. Закон отражения</w:t>
      </w:r>
      <w:r>
        <w:rPr>
          <w:rFonts w:ascii="Times New Roman" w:hAnsi="Times New Roman"/>
          <w:color w:val="000000"/>
          <w:sz w:val="28"/>
        </w:rPr>
        <w:t xml:space="preserve"> света. </w:t>
      </w:r>
    </w:p>
    <w:p w:rsidR="003A066F" w:rsidRDefault="00660CF1">
      <w:pPr>
        <w:spacing w:after="0" w:line="264" w:lineRule="auto"/>
        <w:ind w:firstLine="600"/>
        <w:jc w:val="both"/>
      </w:pPr>
      <w:r>
        <w:rPr>
          <w:rFonts w:ascii="Times New Roman" w:hAnsi="Times New Roman"/>
          <w:color w:val="000000"/>
          <w:sz w:val="28"/>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Pr>
          <w:rFonts w:ascii="Times New Roman" w:hAnsi="Times New Roman"/>
          <w:color w:val="000000"/>
          <w:sz w:val="28"/>
        </w:rPr>
        <w:t>оптических</w:t>
      </w:r>
      <w:proofErr w:type="gramEnd"/>
      <w:r>
        <w:rPr>
          <w:rFonts w:ascii="Times New Roman" w:hAnsi="Times New Roman"/>
          <w:color w:val="000000"/>
          <w:sz w:val="28"/>
        </w:rPr>
        <w:t xml:space="preserve"> </w:t>
      </w:r>
      <w:proofErr w:type="spellStart"/>
      <w:r>
        <w:rPr>
          <w:rFonts w:ascii="Times New Roman" w:hAnsi="Times New Roman"/>
          <w:color w:val="000000"/>
          <w:sz w:val="28"/>
        </w:rPr>
        <w:t>световодах</w:t>
      </w:r>
      <w:proofErr w:type="spellEnd"/>
      <w:r>
        <w:rPr>
          <w:rFonts w:ascii="Times New Roman" w:hAnsi="Times New Roman"/>
          <w:color w:val="000000"/>
          <w:sz w:val="28"/>
        </w:rPr>
        <w:t>.</w:t>
      </w:r>
    </w:p>
    <w:p w:rsidR="003A066F" w:rsidRDefault="00660CF1">
      <w:pPr>
        <w:spacing w:after="0" w:line="264" w:lineRule="auto"/>
        <w:ind w:firstLine="600"/>
        <w:jc w:val="both"/>
      </w:pPr>
      <w:r>
        <w:rPr>
          <w:rFonts w:ascii="Times New Roman" w:hAnsi="Times New Roman"/>
          <w:color w:val="000000"/>
          <w:sz w:val="28"/>
        </w:rPr>
        <w:t>Линза. Ход лучей в линзе. Оптическая система фотоаппарата, микроскопа и телескопа. Глаз как оптичес</w:t>
      </w:r>
      <w:r>
        <w:rPr>
          <w:rFonts w:ascii="Times New Roman" w:hAnsi="Times New Roman"/>
          <w:color w:val="000000"/>
          <w:sz w:val="28"/>
        </w:rPr>
        <w:t>кая система. Близорукость и дальнозоркость.</w:t>
      </w:r>
    </w:p>
    <w:p w:rsidR="003A066F" w:rsidRDefault="00660CF1">
      <w:pPr>
        <w:spacing w:after="0" w:line="264" w:lineRule="auto"/>
        <w:ind w:firstLine="600"/>
        <w:jc w:val="both"/>
      </w:pPr>
      <w:r>
        <w:rPr>
          <w:rFonts w:ascii="Times New Roman" w:hAnsi="Times New Roman"/>
          <w:color w:val="000000"/>
          <w:sz w:val="28"/>
        </w:rPr>
        <w:t>Разложение белого света в спектр. Опыты Ньютона. Сложение спектральных цветов. Дисперсия света.</w:t>
      </w:r>
    </w:p>
    <w:p w:rsidR="003A066F" w:rsidRDefault="00660CF1">
      <w:pPr>
        <w:spacing w:after="0" w:line="264" w:lineRule="auto"/>
        <w:ind w:firstLine="600"/>
        <w:jc w:val="both"/>
      </w:pPr>
      <w:r>
        <w:rPr>
          <w:rFonts w:ascii="Times New Roman" w:hAnsi="Times New Roman"/>
          <w:b/>
          <w:i/>
          <w:color w:val="000000"/>
          <w:sz w:val="28"/>
        </w:rPr>
        <w:t>Демонстрации.</w:t>
      </w:r>
    </w:p>
    <w:p w:rsidR="003A066F" w:rsidRDefault="00660CF1">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3A066F" w:rsidRDefault="00660CF1">
      <w:pPr>
        <w:numPr>
          <w:ilvl w:val="0"/>
          <w:numId w:val="24"/>
        </w:numPr>
        <w:spacing w:after="0" w:line="264" w:lineRule="auto"/>
        <w:jc w:val="both"/>
      </w:pPr>
      <w:r>
        <w:rPr>
          <w:rFonts w:ascii="Times New Roman" w:hAnsi="Times New Roman"/>
          <w:color w:val="000000"/>
          <w:sz w:val="28"/>
        </w:rPr>
        <w:t>Отражение света.</w:t>
      </w:r>
    </w:p>
    <w:p w:rsidR="003A066F" w:rsidRDefault="00660CF1">
      <w:pPr>
        <w:numPr>
          <w:ilvl w:val="0"/>
          <w:numId w:val="24"/>
        </w:numPr>
        <w:spacing w:after="0" w:line="264" w:lineRule="auto"/>
        <w:jc w:val="both"/>
      </w:pPr>
      <w:r>
        <w:rPr>
          <w:rFonts w:ascii="Times New Roman" w:hAnsi="Times New Roman"/>
          <w:color w:val="000000"/>
          <w:sz w:val="28"/>
        </w:rPr>
        <w:t>Получение изображений в плоском, вогнутом и выпу</w:t>
      </w:r>
      <w:r>
        <w:rPr>
          <w:rFonts w:ascii="Times New Roman" w:hAnsi="Times New Roman"/>
          <w:color w:val="000000"/>
          <w:sz w:val="28"/>
        </w:rPr>
        <w:t>клом зеркалах.</w:t>
      </w:r>
    </w:p>
    <w:p w:rsidR="003A066F" w:rsidRDefault="00660CF1">
      <w:pPr>
        <w:numPr>
          <w:ilvl w:val="0"/>
          <w:numId w:val="24"/>
        </w:numPr>
        <w:spacing w:after="0" w:line="264" w:lineRule="auto"/>
        <w:jc w:val="both"/>
      </w:pPr>
      <w:r>
        <w:rPr>
          <w:rFonts w:ascii="Times New Roman" w:hAnsi="Times New Roman"/>
          <w:color w:val="000000"/>
          <w:sz w:val="28"/>
        </w:rPr>
        <w:t>Преломление света.</w:t>
      </w:r>
    </w:p>
    <w:p w:rsidR="003A066F" w:rsidRDefault="00660CF1">
      <w:pPr>
        <w:numPr>
          <w:ilvl w:val="0"/>
          <w:numId w:val="24"/>
        </w:numPr>
        <w:spacing w:after="0" w:line="264" w:lineRule="auto"/>
        <w:jc w:val="both"/>
      </w:pPr>
      <w:r>
        <w:rPr>
          <w:rFonts w:ascii="Times New Roman" w:hAnsi="Times New Roman"/>
          <w:color w:val="000000"/>
          <w:sz w:val="28"/>
        </w:rPr>
        <w:t xml:space="preserve">Оптический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rsidR="003A066F" w:rsidRDefault="00660CF1">
      <w:pPr>
        <w:numPr>
          <w:ilvl w:val="0"/>
          <w:numId w:val="24"/>
        </w:numPr>
        <w:spacing w:after="0" w:line="264" w:lineRule="auto"/>
        <w:jc w:val="both"/>
      </w:pPr>
      <w:r>
        <w:rPr>
          <w:rFonts w:ascii="Times New Roman" w:hAnsi="Times New Roman"/>
          <w:color w:val="000000"/>
          <w:sz w:val="28"/>
        </w:rPr>
        <w:t>Ход лучей в собирающей линзе.</w:t>
      </w:r>
    </w:p>
    <w:p w:rsidR="003A066F" w:rsidRDefault="00660CF1">
      <w:pPr>
        <w:numPr>
          <w:ilvl w:val="0"/>
          <w:numId w:val="24"/>
        </w:numPr>
        <w:spacing w:after="0" w:line="264" w:lineRule="auto"/>
        <w:jc w:val="both"/>
      </w:pPr>
      <w:r>
        <w:rPr>
          <w:rFonts w:ascii="Times New Roman" w:hAnsi="Times New Roman"/>
          <w:color w:val="000000"/>
          <w:sz w:val="28"/>
        </w:rPr>
        <w:t>Ход лучей в рассеивающей линзе.</w:t>
      </w:r>
    </w:p>
    <w:p w:rsidR="003A066F" w:rsidRDefault="00660CF1">
      <w:pPr>
        <w:numPr>
          <w:ilvl w:val="0"/>
          <w:numId w:val="24"/>
        </w:numPr>
        <w:spacing w:after="0" w:line="264" w:lineRule="auto"/>
        <w:jc w:val="both"/>
      </w:pPr>
      <w:r>
        <w:rPr>
          <w:rFonts w:ascii="Times New Roman" w:hAnsi="Times New Roman"/>
          <w:color w:val="000000"/>
          <w:sz w:val="28"/>
        </w:rPr>
        <w:t>Получение изображений с помощью линз.</w:t>
      </w:r>
    </w:p>
    <w:p w:rsidR="003A066F" w:rsidRDefault="00660CF1">
      <w:pPr>
        <w:numPr>
          <w:ilvl w:val="0"/>
          <w:numId w:val="24"/>
        </w:numPr>
        <w:spacing w:after="0" w:line="264" w:lineRule="auto"/>
        <w:jc w:val="both"/>
      </w:pPr>
      <w:r>
        <w:rPr>
          <w:rFonts w:ascii="Times New Roman" w:hAnsi="Times New Roman"/>
          <w:color w:val="000000"/>
          <w:sz w:val="28"/>
        </w:rPr>
        <w:t>Принцип действия фотоаппарата, микроскопа и телескопа.</w:t>
      </w:r>
    </w:p>
    <w:p w:rsidR="003A066F" w:rsidRDefault="00660CF1">
      <w:pPr>
        <w:numPr>
          <w:ilvl w:val="0"/>
          <w:numId w:val="24"/>
        </w:numPr>
        <w:spacing w:after="0" w:line="264" w:lineRule="auto"/>
        <w:jc w:val="both"/>
      </w:pPr>
      <w:r>
        <w:rPr>
          <w:rFonts w:ascii="Times New Roman" w:hAnsi="Times New Roman"/>
          <w:color w:val="000000"/>
          <w:sz w:val="28"/>
        </w:rPr>
        <w:t>Модель глаза.</w:t>
      </w:r>
    </w:p>
    <w:p w:rsidR="003A066F" w:rsidRDefault="00660CF1">
      <w:pPr>
        <w:numPr>
          <w:ilvl w:val="0"/>
          <w:numId w:val="24"/>
        </w:numPr>
        <w:spacing w:after="0" w:line="264" w:lineRule="auto"/>
        <w:jc w:val="both"/>
      </w:pPr>
      <w:r>
        <w:rPr>
          <w:rFonts w:ascii="Times New Roman" w:hAnsi="Times New Roman"/>
          <w:color w:val="000000"/>
          <w:sz w:val="28"/>
        </w:rPr>
        <w:t>Разложение белого света в спектр</w:t>
      </w:r>
      <w:r>
        <w:rPr>
          <w:rFonts w:ascii="Times New Roman" w:hAnsi="Times New Roman"/>
          <w:color w:val="000000"/>
          <w:sz w:val="28"/>
        </w:rPr>
        <w:t>.</w:t>
      </w:r>
    </w:p>
    <w:p w:rsidR="003A066F" w:rsidRDefault="00660CF1">
      <w:pPr>
        <w:numPr>
          <w:ilvl w:val="0"/>
          <w:numId w:val="24"/>
        </w:numPr>
        <w:spacing w:after="0" w:line="264" w:lineRule="auto"/>
        <w:jc w:val="both"/>
      </w:pPr>
      <w:r>
        <w:rPr>
          <w:rFonts w:ascii="Times New Roman" w:hAnsi="Times New Roman"/>
          <w:color w:val="000000"/>
          <w:sz w:val="28"/>
        </w:rPr>
        <w:t>Получение белого света при сложении света разных цветов.</w:t>
      </w:r>
    </w:p>
    <w:p w:rsidR="003A066F" w:rsidRDefault="00660CF1">
      <w:pPr>
        <w:spacing w:after="0" w:line="264" w:lineRule="auto"/>
        <w:ind w:firstLine="600"/>
        <w:jc w:val="both"/>
      </w:pPr>
      <w:r>
        <w:rPr>
          <w:rFonts w:ascii="Times New Roman" w:hAnsi="Times New Roman"/>
          <w:b/>
          <w:i/>
          <w:color w:val="000000"/>
          <w:sz w:val="28"/>
        </w:rPr>
        <w:t>Лабораторные работы и опыты.</w:t>
      </w:r>
    </w:p>
    <w:p w:rsidR="003A066F" w:rsidRDefault="00660CF1">
      <w:pPr>
        <w:numPr>
          <w:ilvl w:val="0"/>
          <w:numId w:val="25"/>
        </w:numPr>
        <w:spacing w:after="0" w:line="264" w:lineRule="auto"/>
        <w:jc w:val="both"/>
      </w:pPr>
      <w:r>
        <w:rPr>
          <w:rFonts w:ascii="Times New Roman" w:hAnsi="Times New Roman"/>
          <w:color w:val="000000"/>
          <w:sz w:val="28"/>
        </w:rPr>
        <w:t>Исследование зависимости угла отражения светового луча от угла падения.</w:t>
      </w:r>
    </w:p>
    <w:p w:rsidR="003A066F" w:rsidRDefault="00660CF1">
      <w:pPr>
        <w:numPr>
          <w:ilvl w:val="0"/>
          <w:numId w:val="25"/>
        </w:numPr>
        <w:spacing w:after="0" w:line="264" w:lineRule="auto"/>
        <w:jc w:val="both"/>
      </w:pPr>
      <w:r>
        <w:rPr>
          <w:rFonts w:ascii="Times New Roman" w:hAnsi="Times New Roman"/>
          <w:color w:val="000000"/>
          <w:sz w:val="28"/>
        </w:rPr>
        <w:t>Изучение характеристик изображения предмета в плоском зеркале.</w:t>
      </w:r>
    </w:p>
    <w:p w:rsidR="003A066F" w:rsidRDefault="00660CF1">
      <w:pPr>
        <w:numPr>
          <w:ilvl w:val="0"/>
          <w:numId w:val="25"/>
        </w:numPr>
        <w:spacing w:after="0" w:line="264" w:lineRule="auto"/>
        <w:jc w:val="both"/>
      </w:pPr>
      <w:r>
        <w:rPr>
          <w:rFonts w:ascii="Times New Roman" w:hAnsi="Times New Roman"/>
          <w:color w:val="000000"/>
          <w:sz w:val="28"/>
        </w:rPr>
        <w:t xml:space="preserve">Исследование зависимости угла </w:t>
      </w:r>
      <w:r>
        <w:rPr>
          <w:rFonts w:ascii="Times New Roman" w:hAnsi="Times New Roman"/>
          <w:color w:val="000000"/>
          <w:sz w:val="28"/>
        </w:rPr>
        <w:t>преломления светового луча от угла падения на границе «воздух–стекло».</w:t>
      </w:r>
    </w:p>
    <w:p w:rsidR="003A066F" w:rsidRDefault="00660CF1">
      <w:pPr>
        <w:numPr>
          <w:ilvl w:val="0"/>
          <w:numId w:val="25"/>
        </w:numPr>
        <w:spacing w:after="0" w:line="264" w:lineRule="auto"/>
        <w:jc w:val="both"/>
      </w:pPr>
      <w:r>
        <w:rPr>
          <w:rFonts w:ascii="Times New Roman" w:hAnsi="Times New Roman"/>
          <w:color w:val="000000"/>
          <w:sz w:val="28"/>
        </w:rPr>
        <w:lastRenderedPageBreak/>
        <w:t>Получение изображений с помощью собирающей линзы.</w:t>
      </w:r>
    </w:p>
    <w:p w:rsidR="003A066F" w:rsidRDefault="00660CF1">
      <w:pPr>
        <w:numPr>
          <w:ilvl w:val="0"/>
          <w:numId w:val="25"/>
        </w:numPr>
        <w:spacing w:after="0" w:line="264" w:lineRule="auto"/>
        <w:jc w:val="both"/>
      </w:pPr>
      <w:r>
        <w:rPr>
          <w:rFonts w:ascii="Times New Roman" w:hAnsi="Times New Roman"/>
          <w:color w:val="000000"/>
          <w:sz w:val="28"/>
        </w:rPr>
        <w:t>Определение фокусного расстояния и оптической силы собирающей линзы.</w:t>
      </w:r>
    </w:p>
    <w:p w:rsidR="003A066F" w:rsidRDefault="00660CF1">
      <w:pPr>
        <w:numPr>
          <w:ilvl w:val="0"/>
          <w:numId w:val="25"/>
        </w:numPr>
        <w:spacing w:after="0" w:line="264" w:lineRule="auto"/>
        <w:jc w:val="both"/>
      </w:pPr>
      <w:r>
        <w:rPr>
          <w:rFonts w:ascii="Times New Roman" w:hAnsi="Times New Roman"/>
          <w:color w:val="000000"/>
          <w:sz w:val="28"/>
        </w:rPr>
        <w:t>Опыты по разложению белого света в спектр.</w:t>
      </w:r>
    </w:p>
    <w:p w:rsidR="003A066F" w:rsidRDefault="00660CF1">
      <w:pPr>
        <w:numPr>
          <w:ilvl w:val="0"/>
          <w:numId w:val="25"/>
        </w:numPr>
        <w:spacing w:after="0" w:line="264" w:lineRule="auto"/>
        <w:jc w:val="both"/>
      </w:pPr>
      <w:r>
        <w:rPr>
          <w:rFonts w:ascii="Times New Roman" w:hAnsi="Times New Roman"/>
          <w:color w:val="000000"/>
          <w:sz w:val="28"/>
        </w:rPr>
        <w:t xml:space="preserve">Опыты по восприятию </w:t>
      </w:r>
      <w:r>
        <w:rPr>
          <w:rFonts w:ascii="Times New Roman" w:hAnsi="Times New Roman"/>
          <w:color w:val="000000"/>
          <w:sz w:val="28"/>
        </w:rPr>
        <w:t>цвета предметов при их наблюдении через цветовые фильтры.</w:t>
      </w:r>
    </w:p>
    <w:p w:rsidR="003A066F" w:rsidRDefault="00660CF1">
      <w:pPr>
        <w:spacing w:after="0" w:line="264" w:lineRule="auto"/>
        <w:ind w:firstLine="600"/>
        <w:jc w:val="both"/>
      </w:pPr>
      <w:r>
        <w:rPr>
          <w:rFonts w:ascii="Times New Roman" w:hAnsi="Times New Roman"/>
          <w:b/>
          <w:color w:val="000000"/>
          <w:sz w:val="28"/>
        </w:rPr>
        <w:t>Раздел 12. Квантовые явления.</w:t>
      </w:r>
    </w:p>
    <w:p w:rsidR="003A066F" w:rsidRDefault="00660CF1">
      <w:pPr>
        <w:spacing w:after="0" w:line="264" w:lineRule="auto"/>
        <w:ind w:firstLine="600"/>
        <w:jc w:val="both"/>
      </w:pPr>
      <w:r>
        <w:rPr>
          <w:rFonts w:ascii="Times New Roman" w:hAnsi="Times New Roman"/>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rsidR="003A066F" w:rsidRDefault="00660CF1">
      <w:pPr>
        <w:spacing w:after="0" w:line="264" w:lineRule="auto"/>
        <w:ind w:firstLine="600"/>
        <w:jc w:val="both"/>
      </w:pPr>
      <w:r>
        <w:rPr>
          <w:rFonts w:ascii="Times New Roman" w:hAnsi="Times New Roman"/>
          <w:color w:val="000000"/>
          <w:sz w:val="28"/>
        </w:rPr>
        <w:t>Радиоактивность. Альфа</w:t>
      </w:r>
      <w:r>
        <w:rPr>
          <w:rFonts w:ascii="Times New Roman" w:hAnsi="Times New Roman"/>
          <w:color w:val="000000"/>
          <w:sz w:val="28"/>
        </w:rPr>
        <w:softHyphen/>
        <w:t>, бет</w:t>
      </w:r>
      <w:proofErr w:type="gramStart"/>
      <w:r>
        <w:rPr>
          <w:rFonts w:ascii="Times New Roman" w:hAnsi="Times New Roman"/>
          <w:color w:val="000000"/>
          <w:sz w:val="28"/>
        </w:rPr>
        <w:t>а-</w:t>
      </w:r>
      <w:proofErr w:type="gramEnd"/>
      <w:r>
        <w:rPr>
          <w:rFonts w:ascii="Times New Roman" w:hAnsi="Times New Roman"/>
          <w:color w:val="000000"/>
          <w:sz w:val="28"/>
        </w:rPr>
        <w:t xml:space="preserve"> и гамма</w:t>
      </w:r>
      <w:r>
        <w:rPr>
          <w:rFonts w:ascii="Times New Roman" w:hAnsi="Times New Roman"/>
          <w:color w:val="000000"/>
          <w:sz w:val="28"/>
        </w:rPr>
        <w:t>-излучения. Строение атомного ядра. Нуклонная модель атомного ядра. Изотопы. Радиоактивные превращения. Период полураспада атомных ядер.</w:t>
      </w:r>
    </w:p>
    <w:p w:rsidR="003A066F" w:rsidRDefault="00660CF1">
      <w:pPr>
        <w:spacing w:after="0" w:line="264" w:lineRule="auto"/>
        <w:ind w:firstLine="600"/>
        <w:jc w:val="both"/>
      </w:pPr>
      <w:r>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w:t>
      </w:r>
      <w:r>
        <w:rPr>
          <w:rFonts w:ascii="Times New Roman" w:hAnsi="Times New Roman"/>
          <w:color w:val="000000"/>
          <w:sz w:val="28"/>
        </w:rPr>
        <w:t>кции синтеза и деления ядер. Источники энергии Солнца и звёзд.</w:t>
      </w:r>
    </w:p>
    <w:p w:rsidR="003A066F" w:rsidRDefault="00660CF1">
      <w:pPr>
        <w:spacing w:after="0" w:line="264" w:lineRule="auto"/>
        <w:ind w:firstLine="600"/>
        <w:jc w:val="both"/>
      </w:pPr>
      <w:r>
        <w:rPr>
          <w:rFonts w:ascii="Times New Roman" w:hAnsi="Times New Roman"/>
          <w:color w:val="000000"/>
          <w:sz w:val="28"/>
        </w:rPr>
        <w:t>Ядерная энергетика. Действия радиоактивных излучений на живые организмы.</w:t>
      </w:r>
    </w:p>
    <w:p w:rsidR="003A066F" w:rsidRDefault="00660CF1">
      <w:pPr>
        <w:spacing w:after="0" w:line="264" w:lineRule="auto"/>
        <w:ind w:firstLine="600"/>
        <w:jc w:val="both"/>
      </w:pPr>
      <w:r>
        <w:rPr>
          <w:rFonts w:ascii="Times New Roman" w:hAnsi="Times New Roman"/>
          <w:b/>
          <w:i/>
          <w:color w:val="000000"/>
          <w:sz w:val="28"/>
        </w:rPr>
        <w:t>Демонстрации.</w:t>
      </w:r>
    </w:p>
    <w:p w:rsidR="003A066F" w:rsidRDefault="00660CF1">
      <w:pPr>
        <w:numPr>
          <w:ilvl w:val="0"/>
          <w:numId w:val="26"/>
        </w:numPr>
        <w:spacing w:after="0" w:line="264" w:lineRule="auto"/>
        <w:jc w:val="both"/>
      </w:pPr>
      <w:r>
        <w:rPr>
          <w:rFonts w:ascii="Times New Roman" w:hAnsi="Times New Roman"/>
          <w:color w:val="000000"/>
          <w:sz w:val="28"/>
        </w:rPr>
        <w:t>Спектры излучения и поглощения.</w:t>
      </w:r>
    </w:p>
    <w:p w:rsidR="003A066F" w:rsidRDefault="00660CF1">
      <w:pPr>
        <w:numPr>
          <w:ilvl w:val="0"/>
          <w:numId w:val="26"/>
        </w:numPr>
        <w:spacing w:after="0" w:line="264" w:lineRule="auto"/>
        <w:jc w:val="both"/>
      </w:pPr>
      <w:r>
        <w:rPr>
          <w:rFonts w:ascii="Times New Roman" w:hAnsi="Times New Roman"/>
          <w:color w:val="000000"/>
          <w:sz w:val="28"/>
        </w:rPr>
        <w:t>Спектры различных газов.</w:t>
      </w:r>
    </w:p>
    <w:p w:rsidR="003A066F" w:rsidRDefault="00660CF1">
      <w:pPr>
        <w:numPr>
          <w:ilvl w:val="0"/>
          <w:numId w:val="26"/>
        </w:numPr>
        <w:spacing w:after="0" w:line="264" w:lineRule="auto"/>
        <w:jc w:val="both"/>
      </w:pPr>
      <w:r>
        <w:rPr>
          <w:rFonts w:ascii="Times New Roman" w:hAnsi="Times New Roman"/>
          <w:color w:val="000000"/>
          <w:sz w:val="28"/>
        </w:rPr>
        <w:t>Спектр водорода.</w:t>
      </w:r>
    </w:p>
    <w:p w:rsidR="003A066F" w:rsidRDefault="00660CF1">
      <w:pPr>
        <w:numPr>
          <w:ilvl w:val="0"/>
          <w:numId w:val="26"/>
        </w:numPr>
        <w:spacing w:after="0" w:line="264" w:lineRule="auto"/>
        <w:jc w:val="both"/>
      </w:pPr>
      <w:r>
        <w:rPr>
          <w:rFonts w:ascii="Times New Roman" w:hAnsi="Times New Roman"/>
          <w:color w:val="000000"/>
          <w:sz w:val="28"/>
        </w:rPr>
        <w:t>Наблюдение треков в камере Вильс</w:t>
      </w:r>
      <w:r>
        <w:rPr>
          <w:rFonts w:ascii="Times New Roman" w:hAnsi="Times New Roman"/>
          <w:color w:val="000000"/>
          <w:sz w:val="28"/>
        </w:rPr>
        <w:t>она.</w:t>
      </w:r>
    </w:p>
    <w:p w:rsidR="003A066F" w:rsidRDefault="00660CF1">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3A066F" w:rsidRDefault="00660CF1">
      <w:pPr>
        <w:numPr>
          <w:ilvl w:val="0"/>
          <w:numId w:val="26"/>
        </w:numPr>
        <w:spacing w:after="0" w:line="264" w:lineRule="auto"/>
        <w:jc w:val="both"/>
      </w:pPr>
      <w:r>
        <w:rPr>
          <w:rFonts w:ascii="Times New Roman" w:hAnsi="Times New Roman"/>
          <w:color w:val="000000"/>
          <w:sz w:val="28"/>
        </w:rPr>
        <w:t>Регистрация излучения природных минералов и продуктов.</w:t>
      </w:r>
    </w:p>
    <w:p w:rsidR="003A066F" w:rsidRDefault="00660CF1">
      <w:pPr>
        <w:spacing w:after="0" w:line="264" w:lineRule="auto"/>
        <w:ind w:firstLine="600"/>
        <w:jc w:val="both"/>
      </w:pPr>
      <w:r>
        <w:rPr>
          <w:rFonts w:ascii="Times New Roman" w:hAnsi="Times New Roman"/>
          <w:b/>
          <w:i/>
          <w:color w:val="000000"/>
          <w:sz w:val="28"/>
        </w:rPr>
        <w:t>Лабораторные работы и опыты.</w:t>
      </w:r>
    </w:p>
    <w:p w:rsidR="003A066F" w:rsidRDefault="00660CF1">
      <w:pPr>
        <w:numPr>
          <w:ilvl w:val="0"/>
          <w:numId w:val="27"/>
        </w:numPr>
        <w:spacing w:after="0" w:line="264" w:lineRule="auto"/>
        <w:jc w:val="both"/>
      </w:pPr>
      <w:r>
        <w:rPr>
          <w:rFonts w:ascii="Times New Roman" w:hAnsi="Times New Roman"/>
          <w:color w:val="000000"/>
          <w:sz w:val="28"/>
        </w:rPr>
        <w:t>Наблюдение сплошных и линейчатых спектров излучения.</w:t>
      </w:r>
    </w:p>
    <w:p w:rsidR="003A066F" w:rsidRDefault="00660CF1">
      <w:pPr>
        <w:numPr>
          <w:ilvl w:val="0"/>
          <w:numId w:val="27"/>
        </w:numPr>
        <w:spacing w:after="0" w:line="264" w:lineRule="auto"/>
        <w:jc w:val="both"/>
      </w:pPr>
      <w:r>
        <w:rPr>
          <w:rFonts w:ascii="Times New Roman" w:hAnsi="Times New Roman"/>
          <w:color w:val="000000"/>
          <w:sz w:val="28"/>
        </w:rPr>
        <w:t xml:space="preserve">Исследование треков: измерение энергии частицы по тормозному пути (по </w:t>
      </w:r>
      <w:r>
        <w:rPr>
          <w:rFonts w:ascii="Times New Roman" w:hAnsi="Times New Roman"/>
          <w:color w:val="000000"/>
          <w:sz w:val="28"/>
        </w:rPr>
        <w:t>фотографиям).</w:t>
      </w:r>
    </w:p>
    <w:p w:rsidR="003A066F" w:rsidRDefault="00660CF1">
      <w:pPr>
        <w:numPr>
          <w:ilvl w:val="0"/>
          <w:numId w:val="27"/>
        </w:numPr>
        <w:spacing w:after="0" w:line="264" w:lineRule="auto"/>
        <w:jc w:val="both"/>
      </w:pPr>
      <w:r>
        <w:rPr>
          <w:rFonts w:ascii="Times New Roman" w:hAnsi="Times New Roman"/>
          <w:color w:val="000000"/>
          <w:sz w:val="28"/>
        </w:rPr>
        <w:t>Измерение радиоактивного фона.</w:t>
      </w:r>
    </w:p>
    <w:p w:rsidR="003A066F" w:rsidRDefault="00660CF1">
      <w:pPr>
        <w:spacing w:after="0" w:line="264" w:lineRule="auto"/>
        <w:ind w:firstLine="600"/>
        <w:jc w:val="both"/>
      </w:pPr>
      <w:r>
        <w:rPr>
          <w:rFonts w:ascii="Times New Roman" w:hAnsi="Times New Roman"/>
          <w:b/>
          <w:color w:val="000000"/>
          <w:sz w:val="28"/>
        </w:rPr>
        <w:t>Повторительно-обобщающий модуль.</w:t>
      </w:r>
    </w:p>
    <w:p w:rsidR="003A066F" w:rsidRDefault="00660CF1">
      <w:pPr>
        <w:spacing w:after="0" w:line="264" w:lineRule="auto"/>
        <w:ind w:firstLine="600"/>
        <w:jc w:val="both"/>
      </w:pPr>
      <w:r>
        <w:rPr>
          <w:rFonts w:ascii="Times New Roman" w:hAnsi="Times New Roman"/>
          <w:color w:val="000000"/>
          <w:sz w:val="28"/>
        </w:rPr>
        <w:t>Повторительно-</w:t>
      </w:r>
      <w:r>
        <w:rPr>
          <w:rFonts w:ascii="Times New Roman" w:hAnsi="Times New Roman"/>
          <w:color w:val="000000"/>
          <w:sz w:val="28"/>
        </w:rPr>
        <w:softHyphen/>
        <w:t xml:space="preserve">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w:t>
      </w:r>
      <w:r>
        <w:rPr>
          <w:rFonts w:ascii="Times New Roman" w:hAnsi="Times New Roman"/>
          <w:color w:val="000000"/>
          <w:sz w:val="28"/>
        </w:rPr>
        <w:t xml:space="preserve">для подготовки к основному государственному экзамену по физике для </w:t>
      </w:r>
      <w:proofErr w:type="gramStart"/>
      <w:r>
        <w:rPr>
          <w:rFonts w:ascii="Times New Roman" w:hAnsi="Times New Roman"/>
          <w:color w:val="000000"/>
          <w:sz w:val="28"/>
        </w:rPr>
        <w:t>обучающихся</w:t>
      </w:r>
      <w:proofErr w:type="gramEnd"/>
      <w:r>
        <w:rPr>
          <w:rFonts w:ascii="Times New Roman" w:hAnsi="Times New Roman"/>
          <w:color w:val="000000"/>
          <w:sz w:val="28"/>
        </w:rPr>
        <w:t>, выбравших этот учебный предмет.</w:t>
      </w:r>
    </w:p>
    <w:p w:rsidR="003A066F" w:rsidRDefault="00660CF1">
      <w:pPr>
        <w:spacing w:after="0" w:line="264" w:lineRule="auto"/>
        <w:ind w:firstLine="600"/>
        <w:jc w:val="both"/>
      </w:pPr>
      <w:r>
        <w:rPr>
          <w:rFonts w:ascii="Times New Roman" w:hAnsi="Times New Roman"/>
          <w:color w:val="000000"/>
          <w:sz w:val="28"/>
        </w:rPr>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rPr>
          <w:rFonts w:ascii="Times New Roman" w:hAnsi="Times New Roman"/>
          <w:color w:val="000000"/>
          <w:sz w:val="28"/>
        </w:rPr>
        <w:t>метапред</w:t>
      </w:r>
      <w:r>
        <w:rPr>
          <w:rFonts w:ascii="Times New Roman" w:hAnsi="Times New Roman"/>
          <w:color w:val="000000"/>
          <w:sz w:val="28"/>
        </w:rPr>
        <w:t>метных</w:t>
      </w:r>
      <w:proofErr w:type="spellEnd"/>
      <w:r>
        <w:rPr>
          <w:rFonts w:ascii="Times New Roman" w:hAnsi="Times New Roman"/>
          <w:color w:val="000000"/>
          <w:sz w:val="28"/>
        </w:rPr>
        <w:t xml:space="preserve"> планируемых результатов обучения, формируется </w:t>
      </w:r>
      <w:proofErr w:type="spellStart"/>
      <w:r>
        <w:rPr>
          <w:rFonts w:ascii="Times New Roman" w:hAnsi="Times New Roman"/>
          <w:color w:val="000000"/>
          <w:sz w:val="28"/>
        </w:rPr>
        <w:t>естественнонаучнаяграмотность</w:t>
      </w:r>
      <w:proofErr w:type="spellEnd"/>
      <w:r>
        <w:rPr>
          <w:rFonts w:ascii="Times New Roman" w:hAnsi="Times New Roman"/>
          <w:color w:val="000000"/>
          <w:sz w:val="28"/>
        </w:rPr>
        <w:t xml:space="preserve">: освоение научных методов исследования </w:t>
      </w:r>
      <w:r>
        <w:rPr>
          <w:rFonts w:ascii="Times New Roman" w:hAnsi="Times New Roman"/>
          <w:color w:val="000000"/>
          <w:sz w:val="28"/>
        </w:rPr>
        <w:lastRenderedPageBreak/>
        <w:t>явлений природы и техники, овладение умениями объяснять физические явления, применяя полученные знания, решать задачи, в том числе кач</w:t>
      </w:r>
      <w:r>
        <w:rPr>
          <w:rFonts w:ascii="Times New Roman" w:hAnsi="Times New Roman"/>
          <w:color w:val="000000"/>
          <w:sz w:val="28"/>
        </w:rPr>
        <w:t>ественные и экспериментальные.</w:t>
      </w:r>
    </w:p>
    <w:p w:rsidR="003A066F" w:rsidRDefault="00660CF1">
      <w:pPr>
        <w:spacing w:after="0" w:line="264" w:lineRule="auto"/>
        <w:ind w:firstLine="600"/>
        <w:jc w:val="both"/>
      </w:pPr>
      <w:r>
        <w:rPr>
          <w:rFonts w:ascii="Times New Roman" w:hAnsi="Times New Roman"/>
          <w:color w:val="000000"/>
          <w:sz w:val="28"/>
        </w:rPr>
        <w:t xml:space="preserve">Принципиально </w:t>
      </w:r>
      <w:proofErr w:type="spellStart"/>
      <w:r>
        <w:rPr>
          <w:rFonts w:ascii="Times New Roman" w:hAnsi="Times New Roman"/>
          <w:color w:val="000000"/>
          <w:sz w:val="28"/>
        </w:rPr>
        <w:t>деятельностный</w:t>
      </w:r>
      <w:proofErr w:type="spellEnd"/>
      <w:r>
        <w:rPr>
          <w:rFonts w:ascii="Times New Roman" w:hAnsi="Times New Roman"/>
          <w:color w:val="000000"/>
          <w:sz w:val="28"/>
        </w:rPr>
        <w:t xml:space="preserve"> характер данного раздела реализуется за счёт того, что обучающиеся выполняют задания, в которых им предлагается:</w:t>
      </w:r>
    </w:p>
    <w:p w:rsidR="003A066F" w:rsidRDefault="00660CF1">
      <w:pPr>
        <w:spacing w:after="0" w:line="264" w:lineRule="auto"/>
        <w:ind w:firstLine="600"/>
        <w:jc w:val="both"/>
      </w:pPr>
      <w:r>
        <w:rPr>
          <w:rFonts w:ascii="Times New Roman" w:hAnsi="Times New Roman"/>
          <w:color w:val="000000"/>
          <w:sz w:val="28"/>
        </w:rPr>
        <w:t>на основе полученных знаний распознавать и научно объяснять физические явления в ок</w:t>
      </w:r>
      <w:r>
        <w:rPr>
          <w:rFonts w:ascii="Times New Roman" w:hAnsi="Times New Roman"/>
          <w:color w:val="000000"/>
          <w:sz w:val="28"/>
        </w:rPr>
        <w:t>ружающей природе и повседневной жизни;</w:t>
      </w:r>
    </w:p>
    <w:p w:rsidR="003A066F" w:rsidRDefault="00660CF1">
      <w:pPr>
        <w:spacing w:after="0" w:line="264" w:lineRule="auto"/>
        <w:ind w:firstLine="600"/>
        <w:jc w:val="both"/>
      </w:pPr>
      <w:r>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rsidR="003A066F" w:rsidRDefault="00660CF1">
      <w:pPr>
        <w:spacing w:after="0" w:line="264" w:lineRule="auto"/>
        <w:ind w:left="120"/>
        <w:jc w:val="both"/>
        <w:sectPr w:rsidR="003A066F">
          <w:pgSz w:w="11906" w:h="16383"/>
          <w:pgMar w:top="1134" w:right="850" w:bottom="1134" w:left="1701" w:header="0" w:footer="0" w:gutter="0"/>
          <w:cols w:space="720"/>
          <w:formProt w:val="0"/>
          <w:docGrid w:linePitch="100" w:charSpace="4096"/>
        </w:sectPr>
      </w:pPr>
      <w:r>
        <w:rPr>
          <w:rFonts w:ascii="Times New Roman" w:hAnsi="Times New Roman"/>
          <w:color w:val="000000"/>
          <w:sz w:val="28"/>
        </w:rPr>
        <w:t>объяснять научные основы наиболее важных достижений современных технолог</w:t>
      </w:r>
      <w:r>
        <w:rPr>
          <w:rFonts w:ascii="Times New Roman" w:hAnsi="Times New Roman"/>
          <w:color w:val="000000"/>
          <w:sz w:val="28"/>
        </w:rPr>
        <w:t>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3A066F" w:rsidRDefault="00660CF1">
      <w:pPr>
        <w:spacing w:after="0" w:line="264" w:lineRule="auto"/>
        <w:ind w:left="120"/>
        <w:jc w:val="both"/>
      </w:pPr>
      <w:bookmarkStart w:id="8" w:name="_Toc124426206"/>
      <w:bookmarkStart w:id="9" w:name="block-2866372"/>
      <w:bookmarkStart w:id="10" w:name="block-28663751"/>
      <w:bookmarkEnd w:id="8"/>
      <w:bookmarkEnd w:id="9"/>
      <w:bookmarkEnd w:id="10"/>
      <w:r>
        <w:rPr>
          <w:rFonts w:ascii="Times New Roman" w:hAnsi="Times New Roman"/>
          <w:b/>
          <w:color w:val="000000"/>
          <w:sz w:val="28"/>
        </w:rPr>
        <w:lastRenderedPageBreak/>
        <w:t>ПЛАНИРУЕМЫЕ РЕЗУЛЬТАТЫ ОСВОЕНИЯ ПРОГРАММЫ ПО ФИЗИКЕ НА УРОВНЕ ОСНОВНОГО ОБЩЕГО ОБРАЗОВАНИЯ</w:t>
      </w:r>
    </w:p>
    <w:p w:rsidR="003A066F" w:rsidRDefault="003A066F">
      <w:pPr>
        <w:spacing w:after="0" w:line="264" w:lineRule="auto"/>
        <w:ind w:left="120"/>
        <w:jc w:val="both"/>
      </w:pPr>
    </w:p>
    <w:p w:rsidR="003A066F" w:rsidRDefault="00660CF1">
      <w:pPr>
        <w:spacing w:after="0" w:line="264" w:lineRule="auto"/>
        <w:ind w:firstLine="600"/>
        <w:jc w:val="both"/>
      </w:pPr>
      <w:r>
        <w:rPr>
          <w:rFonts w:ascii="Times New Roman" w:hAnsi="Times New Roman"/>
          <w:color w:val="000000"/>
          <w:sz w:val="28"/>
        </w:rPr>
        <w:t>Изучение физики на ур</w:t>
      </w:r>
      <w:r>
        <w:rPr>
          <w:rFonts w:ascii="Times New Roman" w:hAnsi="Times New Roman"/>
          <w:color w:val="000000"/>
          <w:sz w:val="28"/>
        </w:rPr>
        <w:t xml:space="preserve">овне основного общего образования направлено на достижение личностных,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и предметных образовательных результатов.</w:t>
      </w:r>
    </w:p>
    <w:p w:rsidR="003A066F" w:rsidRDefault="00660CF1">
      <w:pPr>
        <w:spacing w:after="0" w:line="264" w:lineRule="auto"/>
        <w:ind w:firstLine="600"/>
        <w:jc w:val="both"/>
      </w:pPr>
      <w:bookmarkStart w:id="11" w:name="_Toc124412006"/>
      <w:bookmarkEnd w:id="11"/>
      <w:r>
        <w:rPr>
          <w:rFonts w:ascii="Times New Roman" w:hAnsi="Times New Roman"/>
          <w:color w:val="000000"/>
          <w:sz w:val="28"/>
        </w:rPr>
        <w:t xml:space="preserve">В результате изучения физики на уровне основного общего образования </w:t>
      </w:r>
      <w:proofErr w:type="gramStart"/>
      <w:r>
        <w:rPr>
          <w:rFonts w:ascii="Times New Roman" w:hAnsi="Times New Roman"/>
          <w:color w:val="000000"/>
          <w:sz w:val="28"/>
        </w:rPr>
        <w:t>у</w:t>
      </w:r>
      <w:proofErr w:type="gramEnd"/>
      <w:r>
        <w:rPr>
          <w:rFonts w:ascii="Times New Roman" w:hAnsi="Times New Roman"/>
          <w:color w:val="000000"/>
          <w:sz w:val="28"/>
        </w:rPr>
        <w:t xml:space="preserve"> обучающегося будут сформированы следующие личностные резул</w:t>
      </w:r>
      <w:r>
        <w:rPr>
          <w:rFonts w:ascii="Times New Roman" w:hAnsi="Times New Roman"/>
          <w:color w:val="000000"/>
          <w:sz w:val="28"/>
        </w:rPr>
        <w:t>ьтаты в части:</w:t>
      </w:r>
    </w:p>
    <w:p w:rsidR="003A066F" w:rsidRDefault="00660CF1">
      <w:pPr>
        <w:numPr>
          <w:ilvl w:val="0"/>
          <w:numId w:val="28"/>
        </w:numPr>
        <w:spacing w:after="0" w:line="264" w:lineRule="auto"/>
        <w:jc w:val="both"/>
      </w:pPr>
      <w:r>
        <w:rPr>
          <w:rFonts w:ascii="Times New Roman" w:hAnsi="Times New Roman"/>
          <w:b/>
          <w:color w:val="000000"/>
          <w:sz w:val="28"/>
        </w:rPr>
        <w:t>1) патриотического воспитания:</w:t>
      </w:r>
    </w:p>
    <w:p w:rsidR="003A066F" w:rsidRDefault="00660CF1">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проявление интереса к истории и современному состоянию российской физической науки;</w:t>
      </w:r>
    </w:p>
    <w:p w:rsidR="003A066F" w:rsidRDefault="00660CF1">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ценностное отношение к достижениям российских учёных-</w:t>
      </w:r>
      <w:r>
        <w:rPr>
          <w:rFonts w:ascii="Times New Roman" w:hAnsi="Times New Roman"/>
          <w:color w:val="000000"/>
          <w:sz w:val="28"/>
        </w:rPr>
        <w:softHyphen/>
        <w:t>физиков;</w:t>
      </w:r>
    </w:p>
    <w:p w:rsidR="003A066F" w:rsidRDefault="00660CF1">
      <w:pPr>
        <w:numPr>
          <w:ilvl w:val="0"/>
          <w:numId w:val="28"/>
        </w:numPr>
        <w:spacing w:after="0" w:line="264" w:lineRule="auto"/>
        <w:jc w:val="both"/>
      </w:pPr>
      <w:r>
        <w:rPr>
          <w:rFonts w:ascii="Times New Roman" w:hAnsi="Times New Roman"/>
          <w:b/>
          <w:color w:val="000000"/>
          <w:sz w:val="28"/>
        </w:rPr>
        <w:t>2) гражданского и духовно-нравственного воспитания:</w:t>
      </w:r>
    </w:p>
    <w:p w:rsidR="003A066F" w:rsidRDefault="00660CF1">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готов</w:t>
      </w:r>
      <w:r>
        <w:rPr>
          <w:rFonts w:ascii="Times New Roman" w:hAnsi="Times New Roman"/>
          <w:color w:val="000000"/>
          <w:sz w:val="28"/>
        </w:rPr>
        <w:t xml:space="preserve">ность к активному участию в обсуждении </w:t>
      </w:r>
      <w:proofErr w:type="spellStart"/>
      <w:r>
        <w:rPr>
          <w:rFonts w:ascii="Times New Roman" w:hAnsi="Times New Roman"/>
          <w:color w:val="000000"/>
          <w:sz w:val="28"/>
        </w:rPr>
        <w:t>общественнозначимыхи</w:t>
      </w:r>
      <w:proofErr w:type="spellEnd"/>
      <w:r>
        <w:rPr>
          <w:rFonts w:ascii="Times New Roman" w:hAnsi="Times New Roman"/>
          <w:color w:val="000000"/>
          <w:sz w:val="28"/>
        </w:rPr>
        <w:t xml:space="preserve"> этических проблем, связанных с практическим применением достижений физики;</w:t>
      </w:r>
    </w:p>
    <w:p w:rsidR="003A066F" w:rsidRDefault="00660CF1">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важности морально-</w:t>
      </w:r>
      <w:r>
        <w:rPr>
          <w:rFonts w:ascii="Times New Roman" w:hAnsi="Times New Roman"/>
          <w:color w:val="000000"/>
          <w:sz w:val="28"/>
        </w:rPr>
        <w:softHyphen/>
        <w:t>этических принципов в деятельности учёного;</w:t>
      </w:r>
    </w:p>
    <w:p w:rsidR="003A066F" w:rsidRDefault="00660CF1">
      <w:pPr>
        <w:numPr>
          <w:ilvl w:val="0"/>
          <w:numId w:val="28"/>
        </w:numPr>
        <w:spacing w:after="0" w:line="264" w:lineRule="auto"/>
        <w:jc w:val="both"/>
      </w:pPr>
      <w:r>
        <w:rPr>
          <w:rFonts w:ascii="Times New Roman" w:hAnsi="Times New Roman"/>
          <w:b/>
          <w:color w:val="000000"/>
          <w:sz w:val="28"/>
        </w:rPr>
        <w:t>3) эстетического воспитания:</w:t>
      </w:r>
    </w:p>
    <w:p w:rsidR="003A066F" w:rsidRDefault="00660CF1">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восприятие эсте</w:t>
      </w:r>
      <w:r>
        <w:rPr>
          <w:rFonts w:ascii="Times New Roman" w:hAnsi="Times New Roman"/>
          <w:color w:val="000000"/>
          <w:sz w:val="28"/>
        </w:rPr>
        <w:t xml:space="preserve">тических качеств физической науки: её </w:t>
      </w:r>
      <w:proofErr w:type="gramStart"/>
      <w:r>
        <w:rPr>
          <w:rFonts w:ascii="Times New Roman" w:hAnsi="Times New Roman"/>
          <w:color w:val="000000"/>
          <w:sz w:val="28"/>
        </w:rPr>
        <w:t>гармоничного построения</w:t>
      </w:r>
      <w:proofErr w:type="gramEnd"/>
      <w:r>
        <w:rPr>
          <w:rFonts w:ascii="Times New Roman" w:hAnsi="Times New Roman"/>
          <w:color w:val="000000"/>
          <w:sz w:val="28"/>
        </w:rPr>
        <w:t>, строгости, точности, лаконичности;</w:t>
      </w:r>
    </w:p>
    <w:p w:rsidR="003A066F" w:rsidRDefault="00660CF1">
      <w:pPr>
        <w:numPr>
          <w:ilvl w:val="0"/>
          <w:numId w:val="28"/>
        </w:numPr>
        <w:spacing w:after="0" w:line="264" w:lineRule="auto"/>
        <w:jc w:val="both"/>
      </w:pPr>
      <w:r>
        <w:rPr>
          <w:rFonts w:ascii="Times New Roman" w:hAnsi="Times New Roman"/>
          <w:b/>
          <w:color w:val="000000"/>
          <w:sz w:val="28"/>
        </w:rPr>
        <w:t>4) ценности научного познания:</w:t>
      </w:r>
    </w:p>
    <w:p w:rsidR="003A066F" w:rsidRDefault="00660CF1">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ценности физической науки как мощного инструмента познания мира, основы развития технологий, важнейшей составляющей</w:t>
      </w:r>
      <w:r>
        <w:rPr>
          <w:rFonts w:ascii="Times New Roman" w:hAnsi="Times New Roman"/>
          <w:color w:val="000000"/>
          <w:sz w:val="28"/>
        </w:rPr>
        <w:t xml:space="preserve"> культуры;</w:t>
      </w:r>
    </w:p>
    <w:p w:rsidR="003A066F" w:rsidRDefault="00660CF1">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развитие научной любознательности, интереса к исследовательской деятельности;</w:t>
      </w:r>
    </w:p>
    <w:p w:rsidR="003A066F" w:rsidRDefault="00660CF1">
      <w:pPr>
        <w:numPr>
          <w:ilvl w:val="0"/>
          <w:numId w:val="28"/>
        </w:numPr>
        <w:spacing w:after="0" w:line="264" w:lineRule="auto"/>
        <w:jc w:val="both"/>
      </w:pPr>
      <w:r>
        <w:rPr>
          <w:rFonts w:ascii="Times New Roman" w:hAnsi="Times New Roman"/>
          <w:b/>
          <w:color w:val="000000"/>
          <w:sz w:val="28"/>
        </w:rPr>
        <w:t>5) формирования культуры здоровья и эмоционального благополучия:</w:t>
      </w:r>
    </w:p>
    <w:p w:rsidR="003A066F" w:rsidRDefault="00660CF1">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ценности безопасного образа жизни в современном технологическом мире, важности правил бе</w:t>
      </w:r>
      <w:r>
        <w:rPr>
          <w:rFonts w:ascii="Times New Roman" w:hAnsi="Times New Roman"/>
          <w:color w:val="000000"/>
          <w:sz w:val="28"/>
        </w:rPr>
        <w:t>зопасного поведения на транспорте, на дорогах, с электрическим и тепловым оборудованием в домашних условиях;</w:t>
      </w:r>
    </w:p>
    <w:p w:rsidR="003A066F" w:rsidRDefault="00660CF1">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навыка рефлексии, признание своего права на ошибку и такого же права у другого человека;</w:t>
      </w:r>
    </w:p>
    <w:p w:rsidR="003A066F" w:rsidRDefault="00660CF1">
      <w:pPr>
        <w:numPr>
          <w:ilvl w:val="0"/>
          <w:numId w:val="28"/>
        </w:numPr>
        <w:spacing w:after="0" w:line="264" w:lineRule="auto"/>
        <w:jc w:val="both"/>
      </w:pPr>
      <w:r>
        <w:rPr>
          <w:rFonts w:ascii="Times New Roman" w:hAnsi="Times New Roman"/>
          <w:b/>
          <w:color w:val="000000"/>
          <w:sz w:val="28"/>
        </w:rPr>
        <w:t>6) трудового воспитания:</w:t>
      </w:r>
    </w:p>
    <w:p w:rsidR="003A066F" w:rsidRDefault="00660CF1">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активное уча</w:t>
      </w:r>
      <w:r>
        <w:rPr>
          <w:rFonts w:ascii="Times New Roman" w:hAnsi="Times New Roman"/>
          <w:color w:val="000000"/>
          <w:sz w:val="28"/>
        </w:rPr>
        <w:t xml:space="preserve">стие в решении практических задач (в рамках семьи, образовательной организации, города, края) технологической и </w:t>
      </w:r>
      <w:r>
        <w:rPr>
          <w:rFonts w:ascii="Times New Roman" w:hAnsi="Times New Roman"/>
          <w:color w:val="000000"/>
          <w:sz w:val="28"/>
        </w:rPr>
        <w:lastRenderedPageBreak/>
        <w:t xml:space="preserve">социальной направленности, </w:t>
      </w:r>
      <w:proofErr w:type="gramStart"/>
      <w:r>
        <w:rPr>
          <w:rFonts w:ascii="Times New Roman" w:hAnsi="Times New Roman"/>
          <w:color w:val="000000"/>
          <w:sz w:val="28"/>
        </w:rPr>
        <w:t>требующих</w:t>
      </w:r>
      <w:proofErr w:type="gramEnd"/>
      <w:r>
        <w:rPr>
          <w:rFonts w:ascii="Times New Roman" w:hAnsi="Times New Roman"/>
          <w:color w:val="000000"/>
          <w:sz w:val="28"/>
        </w:rPr>
        <w:t xml:space="preserve"> в том числе и физических знаний;</w:t>
      </w:r>
    </w:p>
    <w:p w:rsidR="003A066F" w:rsidRDefault="00660CF1">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интерес к практическому изучению профессий, связанных с физикой;</w:t>
      </w:r>
    </w:p>
    <w:p w:rsidR="003A066F" w:rsidRDefault="00660CF1">
      <w:pPr>
        <w:numPr>
          <w:ilvl w:val="0"/>
          <w:numId w:val="28"/>
        </w:numPr>
        <w:spacing w:after="0" w:line="264" w:lineRule="auto"/>
        <w:jc w:val="both"/>
      </w:pPr>
      <w:r>
        <w:rPr>
          <w:rFonts w:ascii="Times New Roman" w:hAnsi="Times New Roman"/>
          <w:b/>
          <w:color w:val="000000"/>
          <w:sz w:val="28"/>
        </w:rPr>
        <w:t>7) экол</w:t>
      </w:r>
      <w:r>
        <w:rPr>
          <w:rFonts w:ascii="Times New Roman" w:hAnsi="Times New Roman"/>
          <w:b/>
          <w:color w:val="000000"/>
          <w:sz w:val="28"/>
        </w:rPr>
        <w:t>огического воспитания:</w:t>
      </w:r>
    </w:p>
    <w:p w:rsidR="003A066F" w:rsidRDefault="00660CF1">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3A066F" w:rsidRDefault="00660CF1">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глобального характера экологических проблем и путей</w:t>
      </w:r>
      <w:r>
        <w:rPr>
          <w:rFonts w:ascii="Times New Roman" w:hAnsi="Times New Roman"/>
          <w:color w:val="000000"/>
          <w:sz w:val="28"/>
        </w:rPr>
        <w:t xml:space="preserve"> их решения;</w:t>
      </w:r>
    </w:p>
    <w:p w:rsidR="003A066F" w:rsidRDefault="00660CF1">
      <w:pPr>
        <w:numPr>
          <w:ilvl w:val="0"/>
          <w:numId w:val="28"/>
        </w:numPr>
        <w:spacing w:after="0" w:line="264" w:lineRule="auto"/>
        <w:jc w:val="both"/>
      </w:pPr>
      <w:r>
        <w:rPr>
          <w:rFonts w:ascii="Times New Roman" w:hAnsi="Times New Roman"/>
          <w:b/>
          <w:color w:val="000000"/>
          <w:sz w:val="28"/>
        </w:rPr>
        <w:t>8) адаптации к изменяющимся условиям социальной и природной среды:</w:t>
      </w:r>
    </w:p>
    <w:p w:rsidR="003A066F" w:rsidRDefault="00660CF1">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3A066F" w:rsidRDefault="00660CF1">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повышение уровня своей компетентности чер</w:t>
      </w:r>
      <w:r>
        <w:rPr>
          <w:rFonts w:ascii="Times New Roman" w:hAnsi="Times New Roman"/>
          <w:color w:val="000000"/>
          <w:sz w:val="28"/>
        </w:rPr>
        <w:t>ез практическую деятельность;</w:t>
      </w:r>
    </w:p>
    <w:p w:rsidR="003A066F" w:rsidRDefault="00660CF1">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потребность в формировании новых знаний, в том числе формулировать идеи, понятия, гипотезы о физических объектах и явлениях;</w:t>
      </w:r>
    </w:p>
    <w:p w:rsidR="003A066F" w:rsidRDefault="00660CF1">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дефицитов собственных знаний и компетентностей в области физики;</w:t>
      </w:r>
    </w:p>
    <w:p w:rsidR="003A066F" w:rsidRDefault="00660CF1">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планирование своего </w:t>
      </w:r>
      <w:r>
        <w:rPr>
          <w:rFonts w:ascii="Times New Roman" w:hAnsi="Times New Roman"/>
          <w:color w:val="000000"/>
          <w:sz w:val="28"/>
        </w:rPr>
        <w:t>развития в приобретении новых физических знаний;</w:t>
      </w:r>
    </w:p>
    <w:p w:rsidR="003A066F" w:rsidRDefault="00660CF1">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стремление анализировать и выявлять взаимосвязи природы, общества и экономики, в том числе с использованием физических знаний;</w:t>
      </w:r>
    </w:p>
    <w:p w:rsidR="003A066F" w:rsidRDefault="00660CF1">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оценка своих действий с учётом влияния на окружающую среду, возможных глобаль</w:t>
      </w:r>
      <w:r>
        <w:rPr>
          <w:rFonts w:ascii="Times New Roman" w:hAnsi="Times New Roman"/>
          <w:color w:val="000000"/>
          <w:sz w:val="28"/>
        </w:rPr>
        <w:t>ных последствий.</w:t>
      </w:r>
    </w:p>
    <w:p w:rsidR="003A066F" w:rsidRDefault="003A066F">
      <w:pPr>
        <w:spacing w:after="0" w:line="264" w:lineRule="auto"/>
        <w:ind w:left="120"/>
        <w:jc w:val="both"/>
      </w:pPr>
    </w:p>
    <w:p w:rsidR="003A066F" w:rsidRDefault="00660CF1">
      <w:pPr>
        <w:spacing w:after="0" w:line="264" w:lineRule="auto"/>
        <w:ind w:left="120"/>
        <w:jc w:val="both"/>
      </w:pPr>
      <w:r>
        <w:rPr>
          <w:rFonts w:ascii="Times New Roman" w:hAnsi="Times New Roman"/>
          <w:b/>
          <w:color w:val="000000"/>
          <w:sz w:val="28"/>
        </w:rPr>
        <w:t>МЕТАПРЕДМЕТНЫЕ РЕЗУЛЬТАТЫ</w:t>
      </w:r>
    </w:p>
    <w:p w:rsidR="003A066F" w:rsidRDefault="003A066F">
      <w:pPr>
        <w:spacing w:after="0" w:line="264" w:lineRule="auto"/>
        <w:ind w:left="120"/>
        <w:jc w:val="both"/>
      </w:pPr>
    </w:p>
    <w:p w:rsidR="003A066F" w:rsidRDefault="00660CF1">
      <w:pPr>
        <w:spacing w:after="0" w:line="264" w:lineRule="auto"/>
        <w:ind w:firstLine="600"/>
        <w:jc w:val="both"/>
      </w:pPr>
      <w:r>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proofErr w:type="spellStart"/>
      <w:r>
        <w:rPr>
          <w:rFonts w:ascii="Times New Roman" w:hAnsi="Times New Roman"/>
          <w:b/>
          <w:color w:val="000000"/>
          <w:sz w:val="28"/>
        </w:rPr>
        <w:t>метапредметные</w:t>
      </w:r>
      <w:proofErr w:type="spellEnd"/>
      <w:r>
        <w:rPr>
          <w:rFonts w:ascii="Times New Roman" w:hAnsi="Times New Roman"/>
          <w:b/>
          <w:color w:val="000000"/>
          <w:sz w:val="28"/>
        </w:rPr>
        <w:t xml:space="preserve"> результаты</w:t>
      </w:r>
      <w:r>
        <w:rPr>
          <w:rFonts w:ascii="Times New Roman" w:hAnsi="Times New Roman"/>
          <w:color w:val="000000"/>
          <w:sz w:val="28"/>
        </w:rPr>
        <w:t>, включающие познавательные универсальные учебные действия, коммуникати</w:t>
      </w:r>
      <w:r>
        <w:rPr>
          <w:rFonts w:ascii="Times New Roman" w:hAnsi="Times New Roman"/>
          <w:color w:val="000000"/>
          <w:sz w:val="28"/>
        </w:rPr>
        <w:t>вные универсальные учебные действия, регулятивные универсальные учебные действия.</w:t>
      </w:r>
    </w:p>
    <w:p w:rsidR="003A066F" w:rsidRDefault="003A066F">
      <w:pPr>
        <w:spacing w:after="0" w:line="264" w:lineRule="auto"/>
        <w:ind w:left="120"/>
        <w:jc w:val="both"/>
      </w:pPr>
    </w:p>
    <w:p w:rsidR="003A066F" w:rsidRDefault="00660CF1">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3A066F" w:rsidRDefault="003A066F">
      <w:pPr>
        <w:spacing w:after="0" w:line="264" w:lineRule="auto"/>
        <w:ind w:left="120"/>
        <w:jc w:val="both"/>
      </w:pPr>
    </w:p>
    <w:p w:rsidR="003A066F" w:rsidRDefault="00660CF1">
      <w:pPr>
        <w:spacing w:after="0" w:line="264" w:lineRule="auto"/>
        <w:ind w:left="120"/>
        <w:jc w:val="both"/>
      </w:pPr>
      <w:r>
        <w:rPr>
          <w:rFonts w:ascii="Times New Roman" w:hAnsi="Times New Roman"/>
          <w:b/>
          <w:color w:val="000000"/>
          <w:sz w:val="28"/>
        </w:rPr>
        <w:t>Базовые логические действия:</w:t>
      </w:r>
    </w:p>
    <w:p w:rsidR="003A066F" w:rsidRDefault="00660CF1">
      <w:pPr>
        <w:numPr>
          <w:ilvl w:val="0"/>
          <w:numId w:val="29"/>
        </w:numPr>
        <w:spacing w:after="0" w:line="264" w:lineRule="auto"/>
        <w:jc w:val="both"/>
      </w:pPr>
      <w:r>
        <w:rPr>
          <w:rFonts w:ascii="Times New Roman" w:hAnsi="Times New Roman"/>
          <w:color w:val="000000"/>
          <w:sz w:val="28"/>
        </w:rPr>
        <w:lastRenderedPageBreak/>
        <w:t>выявлять и характеризовать существенные признаки объектов (явлений);</w:t>
      </w:r>
    </w:p>
    <w:p w:rsidR="003A066F" w:rsidRDefault="00660CF1">
      <w:pPr>
        <w:numPr>
          <w:ilvl w:val="0"/>
          <w:numId w:val="29"/>
        </w:numPr>
        <w:spacing w:after="0" w:line="264" w:lineRule="auto"/>
        <w:jc w:val="both"/>
      </w:pPr>
      <w:r>
        <w:rPr>
          <w:rFonts w:ascii="Times New Roman" w:hAnsi="Times New Roman"/>
          <w:color w:val="000000"/>
          <w:sz w:val="28"/>
        </w:rPr>
        <w:t xml:space="preserve">устанавливать существенный </w:t>
      </w:r>
      <w:r>
        <w:rPr>
          <w:rFonts w:ascii="Times New Roman" w:hAnsi="Times New Roman"/>
          <w:color w:val="000000"/>
          <w:sz w:val="28"/>
        </w:rPr>
        <w:t>признак классификации, основания для обобщения и сравнения;</w:t>
      </w:r>
    </w:p>
    <w:p w:rsidR="003A066F" w:rsidRDefault="00660CF1">
      <w:pPr>
        <w:numPr>
          <w:ilvl w:val="0"/>
          <w:numId w:val="29"/>
        </w:numPr>
        <w:spacing w:after="0" w:line="264" w:lineRule="auto"/>
        <w:jc w:val="both"/>
      </w:pPr>
      <w:r>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rsidR="003A066F" w:rsidRDefault="00660CF1">
      <w:pPr>
        <w:numPr>
          <w:ilvl w:val="0"/>
          <w:numId w:val="29"/>
        </w:numPr>
        <w:spacing w:after="0" w:line="264" w:lineRule="auto"/>
        <w:jc w:val="both"/>
      </w:pPr>
      <w:r>
        <w:rPr>
          <w:rFonts w:ascii="Times New Roman" w:hAnsi="Times New Roman"/>
          <w:color w:val="000000"/>
          <w:sz w:val="28"/>
        </w:rPr>
        <w:t>выявлять причинно</w:t>
      </w:r>
      <w:r>
        <w:rPr>
          <w:rFonts w:ascii="Times New Roman" w:hAnsi="Times New Roman"/>
          <w:color w:val="000000"/>
          <w:sz w:val="28"/>
        </w:rPr>
        <w:softHyphen/>
        <w:t>-следственные связи при изучении физических явлений и пр</w:t>
      </w:r>
      <w:r>
        <w:rPr>
          <w:rFonts w:ascii="Times New Roman" w:hAnsi="Times New Roman"/>
          <w:color w:val="000000"/>
          <w:sz w:val="28"/>
        </w:rPr>
        <w:t>оцессов, делать выводы с использованием дедуктивных и индуктивных умозаключений, выдвигать гипотезы о взаимосвязях физических величин;</w:t>
      </w:r>
    </w:p>
    <w:p w:rsidR="003A066F" w:rsidRDefault="00660CF1">
      <w:pPr>
        <w:numPr>
          <w:ilvl w:val="0"/>
          <w:numId w:val="29"/>
        </w:numPr>
        <w:spacing w:after="0" w:line="264" w:lineRule="auto"/>
        <w:jc w:val="both"/>
      </w:pPr>
      <w:r>
        <w:rPr>
          <w:rFonts w:ascii="Times New Roman" w:hAnsi="Times New Roman"/>
          <w:color w:val="000000"/>
          <w:sz w:val="28"/>
        </w:rPr>
        <w:t xml:space="preserve">самостоятельно выбирать способ решения учебной физической задачи (сравнение нескольких вариантов решения, выбор наиболее </w:t>
      </w:r>
      <w:r>
        <w:rPr>
          <w:rFonts w:ascii="Times New Roman" w:hAnsi="Times New Roman"/>
          <w:color w:val="000000"/>
          <w:sz w:val="28"/>
        </w:rPr>
        <w:t>подходящего с учётом самостоятельно выделенных критериев).</w:t>
      </w:r>
    </w:p>
    <w:p w:rsidR="003A066F" w:rsidRDefault="00660CF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3A066F" w:rsidRDefault="00660CF1">
      <w:pPr>
        <w:numPr>
          <w:ilvl w:val="0"/>
          <w:numId w:val="30"/>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w:t>
      </w:r>
    </w:p>
    <w:p w:rsidR="003A066F" w:rsidRDefault="00660CF1">
      <w:pPr>
        <w:numPr>
          <w:ilvl w:val="0"/>
          <w:numId w:val="30"/>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физический эксперимент, небольшое</w:t>
      </w:r>
      <w:r>
        <w:rPr>
          <w:rFonts w:ascii="Times New Roman" w:hAnsi="Times New Roman"/>
          <w:color w:val="000000"/>
          <w:sz w:val="28"/>
        </w:rPr>
        <w:t xml:space="preserve"> исследование физического явления;</w:t>
      </w:r>
    </w:p>
    <w:p w:rsidR="003A066F" w:rsidRDefault="00660CF1">
      <w:pPr>
        <w:numPr>
          <w:ilvl w:val="0"/>
          <w:numId w:val="30"/>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rsidR="003A066F" w:rsidRDefault="00660CF1">
      <w:pPr>
        <w:numPr>
          <w:ilvl w:val="0"/>
          <w:numId w:val="30"/>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rsidR="003A066F" w:rsidRDefault="00660CF1">
      <w:pPr>
        <w:numPr>
          <w:ilvl w:val="0"/>
          <w:numId w:val="30"/>
        </w:numPr>
        <w:spacing w:after="0" w:line="264" w:lineRule="auto"/>
        <w:jc w:val="both"/>
      </w:pPr>
      <w:r>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3A066F" w:rsidRDefault="00660CF1">
      <w:pPr>
        <w:spacing w:after="0" w:line="264" w:lineRule="auto"/>
        <w:ind w:left="120"/>
        <w:jc w:val="both"/>
      </w:pPr>
      <w:r>
        <w:rPr>
          <w:rFonts w:ascii="Times New Roman" w:hAnsi="Times New Roman"/>
          <w:b/>
          <w:color w:val="000000"/>
          <w:sz w:val="28"/>
        </w:rPr>
        <w:t>Работа с информацией:</w:t>
      </w:r>
    </w:p>
    <w:p w:rsidR="003A066F" w:rsidRDefault="00660CF1">
      <w:pPr>
        <w:numPr>
          <w:ilvl w:val="0"/>
          <w:numId w:val="31"/>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w:t>
      </w:r>
      <w:r>
        <w:rPr>
          <w:rFonts w:ascii="Times New Roman" w:hAnsi="Times New Roman"/>
          <w:color w:val="000000"/>
          <w:sz w:val="28"/>
        </w:rPr>
        <w:t>ых с учётом предложенной учебной физической задачи;</w:t>
      </w:r>
    </w:p>
    <w:p w:rsidR="003A066F" w:rsidRDefault="00660CF1">
      <w:pPr>
        <w:numPr>
          <w:ilvl w:val="0"/>
          <w:numId w:val="31"/>
        </w:numPr>
        <w:spacing w:after="0" w:line="264" w:lineRule="auto"/>
        <w:jc w:val="both"/>
      </w:pPr>
      <w:r>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rsidR="003A066F" w:rsidRDefault="00660CF1">
      <w:pPr>
        <w:numPr>
          <w:ilvl w:val="0"/>
          <w:numId w:val="31"/>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w:t>
      </w:r>
      <w:r>
        <w:rPr>
          <w:rFonts w:ascii="Times New Roman" w:hAnsi="Times New Roman"/>
          <w:color w:val="000000"/>
          <w:sz w:val="28"/>
        </w:rPr>
        <w:t>ложными схемами, диаграммами, иной графикой и их комбинациями.</w:t>
      </w:r>
    </w:p>
    <w:p w:rsidR="003A066F" w:rsidRDefault="00660CF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A066F" w:rsidRDefault="00660CF1">
      <w:pPr>
        <w:numPr>
          <w:ilvl w:val="0"/>
          <w:numId w:val="32"/>
        </w:numPr>
        <w:spacing w:after="0" w:line="264" w:lineRule="auto"/>
        <w:jc w:val="both"/>
      </w:pPr>
      <w:r>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w:t>
      </w:r>
      <w:r>
        <w:rPr>
          <w:rFonts w:ascii="Times New Roman" w:hAnsi="Times New Roman"/>
          <w:color w:val="000000"/>
          <w:sz w:val="28"/>
        </w:rPr>
        <w:t xml:space="preserve"> нацеленные на решение задачи и поддержание благожелательности общения;</w:t>
      </w:r>
    </w:p>
    <w:p w:rsidR="003A066F" w:rsidRDefault="00660CF1">
      <w:pPr>
        <w:numPr>
          <w:ilvl w:val="0"/>
          <w:numId w:val="32"/>
        </w:numPr>
        <w:spacing w:after="0" w:line="264" w:lineRule="auto"/>
        <w:jc w:val="both"/>
      </w:pPr>
      <w:r>
        <w:rPr>
          <w:rFonts w:ascii="Times New Roman" w:hAnsi="Times New Roman"/>
          <w:color w:val="000000"/>
          <w:sz w:val="28"/>
        </w:rPr>
        <w:lastRenderedPageBreak/>
        <w:t>сопоставлять свои суждения с суждениями других участников диалога, обнаруживать различие и сходство позиций;</w:t>
      </w:r>
    </w:p>
    <w:p w:rsidR="003A066F" w:rsidRDefault="00660CF1">
      <w:pPr>
        <w:numPr>
          <w:ilvl w:val="0"/>
          <w:numId w:val="32"/>
        </w:numPr>
        <w:spacing w:after="0" w:line="264" w:lineRule="auto"/>
        <w:jc w:val="both"/>
      </w:pPr>
      <w:r>
        <w:rPr>
          <w:rFonts w:ascii="Times New Roman" w:hAnsi="Times New Roman"/>
          <w:color w:val="000000"/>
          <w:sz w:val="28"/>
        </w:rPr>
        <w:t>выражать свою точку зрения в устных и письменных текстах;</w:t>
      </w:r>
    </w:p>
    <w:p w:rsidR="003A066F" w:rsidRDefault="00660CF1">
      <w:pPr>
        <w:numPr>
          <w:ilvl w:val="0"/>
          <w:numId w:val="32"/>
        </w:numPr>
        <w:spacing w:after="0" w:line="264" w:lineRule="auto"/>
        <w:jc w:val="both"/>
      </w:pPr>
      <w:r>
        <w:rPr>
          <w:rFonts w:ascii="Times New Roman" w:hAnsi="Times New Roman"/>
          <w:color w:val="000000"/>
          <w:sz w:val="28"/>
        </w:rPr>
        <w:t xml:space="preserve">публично </w:t>
      </w:r>
      <w:r>
        <w:rPr>
          <w:rFonts w:ascii="Times New Roman" w:hAnsi="Times New Roman"/>
          <w:color w:val="000000"/>
          <w:sz w:val="28"/>
        </w:rPr>
        <w:t>представлять результаты выполненного физического опыта (эксперимента, исследования, проекта);</w:t>
      </w:r>
    </w:p>
    <w:p w:rsidR="003A066F" w:rsidRDefault="00660CF1">
      <w:pPr>
        <w:numPr>
          <w:ilvl w:val="0"/>
          <w:numId w:val="32"/>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rsidR="003A066F" w:rsidRDefault="00660CF1">
      <w:pPr>
        <w:numPr>
          <w:ilvl w:val="0"/>
          <w:numId w:val="32"/>
        </w:numPr>
        <w:spacing w:after="0" w:line="264" w:lineRule="auto"/>
        <w:jc w:val="both"/>
      </w:pPr>
      <w:r>
        <w:rPr>
          <w:rFonts w:ascii="Times New Roman" w:hAnsi="Times New Roman"/>
          <w:color w:val="000000"/>
          <w:sz w:val="28"/>
        </w:rPr>
        <w:t>принимать цели совместной деятельности, организ</w:t>
      </w:r>
      <w:r>
        <w:rPr>
          <w:rFonts w:ascii="Times New Roman" w:hAnsi="Times New Roman"/>
          <w:color w:val="000000"/>
          <w:sz w:val="28"/>
        </w:rPr>
        <w:t>овывать действия по её достижению: распределять роли, обсуждать процессы и результаты совместной работы, обобщать мнения нескольких людей;</w:t>
      </w:r>
    </w:p>
    <w:p w:rsidR="003A066F" w:rsidRDefault="00660CF1">
      <w:pPr>
        <w:numPr>
          <w:ilvl w:val="0"/>
          <w:numId w:val="32"/>
        </w:numPr>
        <w:spacing w:after="0" w:line="264" w:lineRule="auto"/>
        <w:jc w:val="both"/>
      </w:pPr>
      <w:r>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w:t>
      </w:r>
      <w:r>
        <w:rPr>
          <w:rFonts w:ascii="Times New Roman" w:hAnsi="Times New Roman"/>
          <w:color w:val="000000"/>
          <w:sz w:val="28"/>
        </w:rPr>
        <w:t>угими членами команды;</w:t>
      </w:r>
    </w:p>
    <w:p w:rsidR="003A066F" w:rsidRDefault="00660CF1">
      <w:pPr>
        <w:numPr>
          <w:ilvl w:val="0"/>
          <w:numId w:val="32"/>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3A066F" w:rsidRDefault="003A066F">
      <w:pPr>
        <w:spacing w:after="0" w:line="264" w:lineRule="auto"/>
        <w:ind w:left="120"/>
        <w:jc w:val="both"/>
      </w:pPr>
    </w:p>
    <w:p w:rsidR="003A066F" w:rsidRDefault="00660CF1">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3A066F" w:rsidRDefault="003A066F">
      <w:pPr>
        <w:spacing w:after="0" w:line="264" w:lineRule="auto"/>
        <w:ind w:left="120"/>
        <w:jc w:val="both"/>
      </w:pPr>
    </w:p>
    <w:p w:rsidR="003A066F" w:rsidRDefault="00660CF1">
      <w:pPr>
        <w:spacing w:after="0" w:line="264" w:lineRule="auto"/>
        <w:ind w:left="120"/>
        <w:jc w:val="both"/>
      </w:pPr>
      <w:r>
        <w:rPr>
          <w:rFonts w:ascii="Times New Roman" w:hAnsi="Times New Roman"/>
          <w:b/>
          <w:color w:val="000000"/>
          <w:sz w:val="28"/>
        </w:rPr>
        <w:t>Самоорганизация:</w:t>
      </w:r>
    </w:p>
    <w:p w:rsidR="003A066F" w:rsidRDefault="00660CF1">
      <w:pPr>
        <w:numPr>
          <w:ilvl w:val="0"/>
          <w:numId w:val="33"/>
        </w:numPr>
        <w:spacing w:after="0" w:line="264" w:lineRule="auto"/>
        <w:jc w:val="both"/>
      </w:pPr>
      <w:r>
        <w:rPr>
          <w:rFonts w:ascii="Times New Roman" w:hAnsi="Times New Roman"/>
          <w:color w:val="000000"/>
          <w:sz w:val="28"/>
        </w:rPr>
        <w:t>выявлять проблемы в жизненных и учебных ситуаци</w:t>
      </w:r>
      <w:r>
        <w:rPr>
          <w:rFonts w:ascii="Times New Roman" w:hAnsi="Times New Roman"/>
          <w:color w:val="000000"/>
          <w:sz w:val="28"/>
        </w:rPr>
        <w:t>ях, требующих для решения физических знаний;</w:t>
      </w:r>
    </w:p>
    <w:p w:rsidR="003A066F" w:rsidRDefault="00660CF1">
      <w:pPr>
        <w:numPr>
          <w:ilvl w:val="0"/>
          <w:numId w:val="33"/>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3A066F" w:rsidRDefault="00660CF1">
      <w:pPr>
        <w:numPr>
          <w:ilvl w:val="0"/>
          <w:numId w:val="33"/>
        </w:numPr>
        <w:spacing w:after="0" w:line="264" w:lineRule="auto"/>
        <w:jc w:val="both"/>
      </w:pPr>
      <w:r>
        <w:rPr>
          <w:rFonts w:ascii="Times New Roman" w:hAnsi="Times New Roman"/>
          <w:color w:val="000000"/>
          <w:sz w:val="28"/>
        </w:rPr>
        <w:t xml:space="preserve">самостоятельно составлять алгоритм решения физической задачи или плана исследования с </w:t>
      </w:r>
      <w:r>
        <w:rPr>
          <w:rFonts w:ascii="Times New Roman" w:hAnsi="Times New Roman"/>
          <w:color w:val="000000"/>
          <w:sz w:val="28"/>
        </w:rPr>
        <w:t>учётом имеющихся ресурсов и собственных возможностей, аргументировать предлагаемые варианты решений;</w:t>
      </w:r>
    </w:p>
    <w:p w:rsidR="003A066F" w:rsidRDefault="00660CF1">
      <w:pPr>
        <w:numPr>
          <w:ilvl w:val="0"/>
          <w:numId w:val="33"/>
        </w:numPr>
        <w:spacing w:after="0" w:line="264" w:lineRule="auto"/>
        <w:jc w:val="both"/>
      </w:pPr>
      <w:r>
        <w:rPr>
          <w:rFonts w:ascii="Times New Roman" w:hAnsi="Times New Roman"/>
          <w:color w:val="000000"/>
          <w:sz w:val="28"/>
        </w:rPr>
        <w:t>делать выбор и брать ответственность за решение.</w:t>
      </w:r>
    </w:p>
    <w:p w:rsidR="003A066F" w:rsidRDefault="00660CF1">
      <w:pPr>
        <w:spacing w:after="0" w:line="264" w:lineRule="auto"/>
        <w:ind w:left="120"/>
        <w:jc w:val="both"/>
      </w:pPr>
      <w:r>
        <w:rPr>
          <w:rFonts w:ascii="Times New Roman" w:hAnsi="Times New Roman"/>
          <w:b/>
          <w:color w:val="000000"/>
          <w:sz w:val="28"/>
        </w:rPr>
        <w:t>Самоконтроль, эмоциональный интеллект:</w:t>
      </w:r>
    </w:p>
    <w:p w:rsidR="003A066F" w:rsidRDefault="00660CF1">
      <w:pPr>
        <w:numPr>
          <w:ilvl w:val="0"/>
          <w:numId w:val="34"/>
        </w:numPr>
        <w:spacing w:after="0" w:line="264" w:lineRule="auto"/>
        <w:jc w:val="both"/>
      </w:pPr>
      <w:r>
        <w:rPr>
          <w:rFonts w:ascii="Times New Roman" w:hAnsi="Times New Roman"/>
          <w:color w:val="000000"/>
          <w:sz w:val="28"/>
        </w:rPr>
        <w:t>давать адекватную оценку ситуации и предлагать план её изменения;</w:t>
      </w:r>
    </w:p>
    <w:p w:rsidR="003A066F" w:rsidRDefault="00660CF1">
      <w:pPr>
        <w:numPr>
          <w:ilvl w:val="0"/>
          <w:numId w:val="34"/>
        </w:numPr>
        <w:spacing w:after="0" w:line="264" w:lineRule="auto"/>
        <w:jc w:val="both"/>
      </w:pPr>
      <w:r>
        <w:rPr>
          <w:rFonts w:ascii="Times New Roman" w:hAnsi="Times New Roman"/>
          <w:color w:val="000000"/>
          <w:sz w:val="28"/>
        </w:rPr>
        <w:t>о</w:t>
      </w:r>
      <w:r>
        <w:rPr>
          <w:rFonts w:ascii="Times New Roman" w:hAnsi="Times New Roman"/>
          <w:color w:val="000000"/>
          <w:sz w:val="28"/>
        </w:rPr>
        <w:t>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результатов деятельности, давать оценку приобретённому опыту;</w:t>
      </w:r>
    </w:p>
    <w:p w:rsidR="003A066F" w:rsidRDefault="00660CF1">
      <w:pPr>
        <w:numPr>
          <w:ilvl w:val="0"/>
          <w:numId w:val="34"/>
        </w:numPr>
        <w:spacing w:after="0" w:line="264" w:lineRule="auto"/>
        <w:jc w:val="both"/>
      </w:pPr>
      <w:r>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w:t>
      </w:r>
      <w:r>
        <w:rPr>
          <w:rFonts w:ascii="Times New Roman" w:hAnsi="Times New Roman"/>
          <w:color w:val="000000"/>
          <w:sz w:val="28"/>
        </w:rPr>
        <w:t>ций, установленных ошибок, возникших трудностей;</w:t>
      </w:r>
    </w:p>
    <w:p w:rsidR="003A066F" w:rsidRDefault="00660CF1">
      <w:pPr>
        <w:numPr>
          <w:ilvl w:val="0"/>
          <w:numId w:val="34"/>
        </w:numPr>
        <w:spacing w:after="0" w:line="264" w:lineRule="auto"/>
        <w:jc w:val="both"/>
      </w:pPr>
      <w:r>
        <w:rPr>
          <w:rFonts w:ascii="Times New Roman" w:hAnsi="Times New Roman"/>
          <w:color w:val="000000"/>
          <w:sz w:val="28"/>
        </w:rPr>
        <w:t>оценивать соответствие результата цели и условиям;</w:t>
      </w:r>
    </w:p>
    <w:p w:rsidR="003A066F" w:rsidRDefault="00660CF1">
      <w:pPr>
        <w:numPr>
          <w:ilvl w:val="0"/>
          <w:numId w:val="34"/>
        </w:numPr>
        <w:spacing w:after="0" w:line="264" w:lineRule="auto"/>
        <w:jc w:val="both"/>
      </w:pPr>
      <w:r>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rsidR="003A066F" w:rsidRDefault="00660CF1">
      <w:pPr>
        <w:numPr>
          <w:ilvl w:val="0"/>
          <w:numId w:val="34"/>
        </w:numPr>
        <w:spacing w:after="0" w:line="264" w:lineRule="auto"/>
        <w:jc w:val="both"/>
      </w:pPr>
      <w:r>
        <w:rPr>
          <w:rFonts w:ascii="Times New Roman" w:hAnsi="Times New Roman"/>
          <w:color w:val="000000"/>
          <w:sz w:val="28"/>
        </w:rPr>
        <w:lastRenderedPageBreak/>
        <w:t>признавать своё право на оши</w:t>
      </w:r>
      <w:r>
        <w:rPr>
          <w:rFonts w:ascii="Times New Roman" w:hAnsi="Times New Roman"/>
          <w:color w:val="000000"/>
          <w:sz w:val="28"/>
        </w:rPr>
        <w:t xml:space="preserve">бку при решении физических задач или в утверждениях на научные темы и такое же право </w:t>
      </w:r>
      <w:proofErr w:type="gramStart"/>
      <w:r>
        <w:rPr>
          <w:rFonts w:ascii="Times New Roman" w:hAnsi="Times New Roman"/>
          <w:color w:val="000000"/>
          <w:sz w:val="28"/>
        </w:rPr>
        <w:t>другого</w:t>
      </w:r>
      <w:proofErr w:type="gramEnd"/>
      <w:r>
        <w:rPr>
          <w:rFonts w:ascii="Times New Roman" w:hAnsi="Times New Roman"/>
          <w:color w:val="000000"/>
          <w:sz w:val="28"/>
        </w:rPr>
        <w:t>.</w:t>
      </w:r>
    </w:p>
    <w:p w:rsidR="003A066F" w:rsidRDefault="003A066F">
      <w:pPr>
        <w:spacing w:after="0" w:line="264" w:lineRule="auto"/>
        <w:ind w:left="120"/>
        <w:jc w:val="both"/>
      </w:pPr>
    </w:p>
    <w:p w:rsidR="003A066F" w:rsidRDefault="00660CF1">
      <w:pPr>
        <w:spacing w:after="0" w:line="264" w:lineRule="auto"/>
        <w:ind w:left="120"/>
        <w:jc w:val="both"/>
      </w:pPr>
      <w:r>
        <w:rPr>
          <w:rFonts w:ascii="Times New Roman" w:hAnsi="Times New Roman"/>
          <w:b/>
          <w:color w:val="000000"/>
          <w:sz w:val="28"/>
        </w:rPr>
        <w:t xml:space="preserve">ПРЕДМЕТНЫЕ РЕЗУЛЬТАТЫ </w:t>
      </w:r>
    </w:p>
    <w:p w:rsidR="003A066F" w:rsidRDefault="003A066F">
      <w:pPr>
        <w:spacing w:after="0" w:line="264" w:lineRule="auto"/>
        <w:ind w:left="120"/>
        <w:jc w:val="both"/>
      </w:pPr>
    </w:p>
    <w:p w:rsidR="003A066F" w:rsidRDefault="00660CF1">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7 классе</w:t>
      </w:r>
      <w:r>
        <w:rPr>
          <w:rFonts w:ascii="Times New Roman" w:hAnsi="Times New Roman"/>
          <w:color w:val="000000"/>
          <w:sz w:val="28"/>
        </w:rPr>
        <w:t xml:space="preserve"> предметные результаты на базовом уровне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умений:</w:t>
      </w:r>
    </w:p>
    <w:p w:rsidR="003A066F" w:rsidRDefault="00660CF1">
      <w:pPr>
        <w:numPr>
          <w:ilvl w:val="0"/>
          <w:numId w:val="35"/>
        </w:numPr>
        <w:spacing w:after="0" w:line="264" w:lineRule="auto"/>
        <w:jc w:val="both"/>
      </w:pPr>
      <w:proofErr w:type="gramStart"/>
      <w:r>
        <w:rPr>
          <w:rFonts w:ascii="Times New Roman" w:hAnsi="Times New Roman"/>
          <w:color w:val="000000"/>
          <w:sz w:val="28"/>
        </w:rPr>
        <w:t xml:space="preserve">использовать </w:t>
      </w:r>
      <w:r>
        <w:rPr>
          <w:rFonts w:ascii="Times New Roman" w:hAnsi="Times New Roman"/>
          <w:color w:val="000000"/>
          <w:sz w:val="28"/>
        </w:rPr>
        <w:t>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w:t>
      </w:r>
      <w:r>
        <w:rPr>
          <w:rFonts w:ascii="Times New Roman" w:hAnsi="Times New Roman"/>
          <w:color w:val="000000"/>
          <w:sz w:val="28"/>
        </w:rPr>
        <w:t>), траектория, равнодействующая сила, деформация (упругая, пластическая), невесомость, сообщающиеся сосуды;</w:t>
      </w:r>
      <w:proofErr w:type="gramEnd"/>
    </w:p>
    <w:p w:rsidR="003A066F" w:rsidRDefault="00660CF1">
      <w:pPr>
        <w:numPr>
          <w:ilvl w:val="0"/>
          <w:numId w:val="35"/>
        </w:numPr>
        <w:spacing w:after="0" w:line="264" w:lineRule="auto"/>
        <w:jc w:val="both"/>
      </w:pPr>
      <w:r>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w:t>
      </w:r>
      <w:r>
        <w:rPr>
          <w:rFonts w:ascii="Times New Roman" w:hAnsi="Times New Roman"/>
          <w:color w:val="000000"/>
          <w:sz w:val="28"/>
        </w:rPr>
        <w:t>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w:t>
      </w:r>
      <w:r>
        <w:rPr>
          <w:rFonts w:ascii="Times New Roman" w:hAnsi="Times New Roman"/>
          <w:color w:val="000000"/>
          <w:sz w:val="28"/>
        </w:rPr>
        <w:t>ое явление;</w:t>
      </w:r>
    </w:p>
    <w:p w:rsidR="003A066F" w:rsidRDefault="00660CF1">
      <w:pPr>
        <w:numPr>
          <w:ilvl w:val="0"/>
          <w:numId w:val="35"/>
        </w:numPr>
        <w:spacing w:after="0" w:line="264" w:lineRule="auto"/>
        <w:jc w:val="both"/>
      </w:pPr>
      <w:proofErr w:type="gramStart"/>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w:t>
      </w:r>
      <w:r>
        <w:rPr>
          <w:rFonts w:ascii="Times New Roman" w:hAnsi="Times New Roman"/>
          <w:color w:val="000000"/>
          <w:sz w:val="28"/>
        </w:rPr>
        <w:t xml:space="preserve">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3A066F" w:rsidRDefault="00660CF1">
      <w:pPr>
        <w:numPr>
          <w:ilvl w:val="0"/>
          <w:numId w:val="35"/>
        </w:numPr>
        <w:spacing w:after="0" w:line="264" w:lineRule="auto"/>
        <w:jc w:val="both"/>
      </w:pPr>
      <w:proofErr w:type="gramStart"/>
      <w:r>
        <w:rPr>
          <w:rFonts w:ascii="Times New Roman" w:hAnsi="Times New Roman"/>
          <w:color w:val="000000"/>
          <w:sz w:val="28"/>
        </w:rPr>
        <w:t xml:space="preserve">описывать изученные свойства тел и физические явления, используя физические </w:t>
      </w:r>
      <w:r>
        <w:rPr>
          <w:rFonts w:ascii="Times New Roman" w:hAnsi="Times New Roman"/>
          <w:color w:val="000000"/>
          <w:sz w:val="28"/>
        </w:rPr>
        <w:t xml:space="preserve">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w:t>
      </w:r>
      <w:r>
        <w:rPr>
          <w:rFonts w:ascii="Times New Roman" w:hAnsi="Times New Roman"/>
          <w:color w:val="000000"/>
          <w:sz w:val="28"/>
        </w:rPr>
        <w:t>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Pr>
          <w:rFonts w:ascii="Times New Roman" w:hAnsi="Times New Roman"/>
          <w:color w:val="000000"/>
          <w:sz w:val="28"/>
        </w:rPr>
        <w:t xml:space="preserve"> единицы физических величин, находить формулы, связывающие данную физическую величину</w:t>
      </w:r>
      <w:r>
        <w:rPr>
          <w:rFonts w:ascii="Times New Roman" w:hAnsi="Times New Roman"/>
          <w:color w:val="000000"/>
          <w:sz w:val="28"/>
        </w:rPr>
        <w:t xml:space="preserve"> с другими величинами, строить графики изученных зависимостей физических величин;</w:t>
      </w:r>
    </w:p>
    <w:p w:rsidR="003A066F" w:rsidRDefault="00660CF1">
      <w:pPr>
        <w:numPr>
          <w:ilvl w:val="0"/>
          <w:numId w:val="35"/>
        </w:numPr>
        <w:spacing w:after="0" w:line="264" w:lineRule="auto"/>
        <w:jc w:val="both"/>
      </w:pPr>
      <w:r>
        <w:rPr>
          <w:rFonts w:ascii="Times New Roman" w:hAnsi="Times New Roman"/>
          <w:color w:val="000000"/>
          <w:sz w:val="28"/>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w:t>
      </w:r>
      <w:r>
        <w:rPr>
          <w:rFonts w:ascii="Times New Roman" w:hAnsi="Times New Roman"/>
          <w:color w:val="000000"/>
          <w:sz w:val="28"/>
        </w:rPr>
        <w:t>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3A066F" w:rsidRDefault="00660CF1">
      <w:pPr>
        <w:numPr>
          <w:ilvl w:val="0"/>
          <w:numId w:val="35"/>
        </w:numPr>
        <w:spacing w:after="0" w:line="264" w:lineRule="auto"/>
        <w:jc w:val="both"/>
      </w:pPr>
      <w:r>
        <w:rPr>
          <w:rFonts w:ascii="Times New Roman" w:hAnsi="Times New Roman"/>
          <w:color w:val="000000"/>
          <w:sz w:val="28"/>
        </w:rPr>
        <w:t>объяснять физические явления, процессы и свойства тел, в том числе и в контексте с</w:t>
      </w:r>
      <w:r>
        <w:rPr>
          <w:rFonts w:ascii="Times New Roman" w:hAnsi="Times New Roman"/>
          <w:color w:val="000000"/>
          <w:sz w:val="28"/>
        </w:rPr>
        <w:t xml:space="preserve">итуаций </w:t>
      </w:r>
      <w:proofErr w:type="spellStart"/>
      <w:r>
        <w:rPr>
          <w:rFonts w:ascii="Times New Roman" w:hAnsi="Times New Roman"/>
          <w:color w:val="000000"/>
          <w:sz w:val="28"/>
        </w:rPr>
        <w:t>практико</w:t>
      </w:r>
      <w:r>
        <w:rPr>
          <w:rFonts w:ascii="Times New Roman" w:hAnsi="Times New Roman"/>
          <w:color w:val="000000"/>
          <w:sz w:val="28"/>
        </w:rPr>
        <w:softHyphen/>
        <w:t>ориентированного</w:t>
      </w:r>
      <w:proofErr w:type="spellEnd"/>
      <w:r>
        <w:rPr>
          <w:rFonts w:ascii="Times New Roman" w:hAnsi="Times New Roman"/>
          <w:color w:val="000000"/>
          <w:sz w:val="28"/>
        </w:rPr>
        <w:t xml:space="preserve"> характера: выявлять причинно-</w:t>
      </w:r>
      <w:r>
        <w:rPr>
          <w:rFonts w:ascii="Times New Roman" w:hAnsi="Times New Roman"/>
          <w:color w:val="000000"/>
          <w:sz w:val="28"/>
        </w:rPr>
        <w:softHyphen/>
        <w:t>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3A066F" w:rsidRDefault="00660CF1">
      <w:pPr>
        <w:numPr>
          <w:ilvl w:val="0"/>
          <w:numId w:val="35"/>
        </w:numPr>
        <w:spacing w:after="0" w:line="264" w:lineRule="auto"/>
        <w:jc w:val="both"/>
      </w:pPr>
      <w:r>
        <w:rPr>
          <w:rFonts w:ascii="Times New Roman" w:hAnsi="Times New Roman"/>
          <w:color w:val="000000"/>
          <w:sz w:val="28"/>
        </w:rPr>
        <w:t>решать расчётные задачи в 1–2 действ</w:t>
      </w:r>
      <w:r>
        <w:rPr>
          <w:rFonts w:ascii="Times New Roman" w:hAnsi="Times New Roman"/>
          <w:color w:val="000000"/>
          <w:sz w:val="28"/>
        </w:rPr>
        <w:t>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w:t>
      </w:r>
      <w:r>
        <w:rPr>
          <w:rFonts w:ascii="Times New Roman" w:hAnsi="Times New Roman"/>
          <w:color w:val="000000"/>
          <w:sz w:val="28"/>
        </w:rPr>
        <w:t>ь реалистичность полученной физической величины;</w:t>
      </w:r>
    </w:p>
    <w:p w:rsidR="003A066F" w:rsidRDefault="00660CF1">
      <w:pPr>
        <w:numPr>
          <w:ilvl w:val="0"/>
          <w:numId w:val="35"/>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w:t>
      </w:r>
      <w:r>
        <w:rPr>
          <w:rFonts w:ascii="Times New Roman" w:hAnsi="Times New Roman"/>
          <w:color w:val="000000"/>
          <w:sz w:val="28"/>
        </w:rPr>
        <w:t>шибки в ходе опыта, делать выводы по его результатам;</w:t>
      </w:r>
    </w:p>
    <w:p w:rsidR="003A066F" w:rsidRDefault="00660CF1">
      <w:pPr>
        <w:numPr>
          <w:ilvl w:val="0"/>
          <w:numId w:val="35"/>
        </w:numPr>
        <w:spacing w:after="0" w:line="264" w:lineRule="auto"/>
        <w:jc w:val="both"/>
      </w:pPr>
      <w:r>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w:t>
      </w:r>
      <w:r>
        <w:rPr>
          <w:rFonts w:ascii="Times New Roman" w:hAnsi="Times New Roman"/>
          <w:color w:val="000000"/>
          <w:sz w:val="28"/>
        </w:rPr>
        <w:t>ть выводы;</w:t>
      </w:r>
    </w:p>
    <w:p w:rsidR="003A066F" w:rsidRDefault="00660CF1">
      <w:pPr>
        <w:numPr>
          <w:ilvl w:val="0"/>
          <w:numId w:val="35"/>
        </w:numPr>
        <w:spacing w:after="0" w:line="264" w:lineRule="auto"/>
        <w:jc w:val="both"/>
      </w:pPr>
      <w:r>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3A066F" w:rsidRDefault="00660CF1">
      <w:pPr>
        <w:numPr>
          <w:ilvl w:val="0"/>
          <w:numId w:val="35"/>
        </w:numPr>
        <w:spacing w:after="0" w:line="264" w:lineRule="auto"/>
        <w:jc w:val="both"/>
      </w:pPr>
      <w:proofErr w:type="gramStart"/>
      <w:r>
        <w:rPr>
          <w:rFonts w:ascii="Times New Roman" w:hAnsi="Times New Roman"/>
          <w:color w:val="000000"/>
          <w:sz w:val="28"/>
        </w:rPr>
        <w:t>проводить исследование зави</w:t>
      </w:r>
      <w:r>
        <w:rPr>
          <w:rFonts w:ascii="Times New Roman" w:hAnsi="Times New Roman"/>
          <w:color w:val="000000"/>
          <w:sz w:val="28"/>
        </w:rPr>
        <w:t>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w:t>
      </w:r>
      <w:r>
        <w:rPr>
          <w:rFonts w:ascii="Times New Roman" w:hAnsi="Times New Roman"/>
          <w:color w:val="000000"/>
          <w:sz w:val="28"/>
        </w:rPr>
        <w:t>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Pr>
          <w:rFonts w:ascii="Times New Roman" w:hAnsi="Times New Roman"/>
          <w:color w:val="000000"/>
          <w:sz w:val="28"/>
        </w:rPr>
        <w:t>, от глубины, на которую погружено тело, условий плавания тел, условий равновесия</w:t>
      </w:r>
      <w:r>
        <w:rPr>
          <w:rFonts w:ascii="Times New Roman" w:hAnsi="Times New Roman"/>
          <w:color w:val="000000"/>
          <w:sz w:val="28"/>
        </w:rPr>
        <w:t xml:space="preserve"> рычага и блоков), участвовать в </w:t>
      </w:r>
      <w:r>
        <w:rPr>
          <w:rFonts w:ascii="Times New Roman" w:hAnsi="Times New Roman"/>
          <w:color w:val="000000"/>
          <w:sz w:val="28"/>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w:t>
      </w:r>
      <w:r>
        <w:rPr>
          <w:rFonts w:ascii="Times New Roman" w:hAnsi="Times New Roman"/>
          <w:color w:val="000000"/>
          <w:sz w:val="28"/>
        </w:rPr>
        <w:t xml:space="preserve"> по результатам исследования;</w:t>
      </w:r>
    </w:p>
    <w:p w:rsidR="003A066F" w:rsidRDefault="00660CF1">
      <w:pPr>
        <w:numPr>
          <w:ilvl w:val="0"/>
          <w:numId w:val="35"/>
        </w:numPr>
        <w:spacing w:after="0" w:line="264" w:lineRule="auto"/>
        <w:jc w:val="both"/>
      </w:pPr>
      <w:r>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w:t>
      </w:r>
      <w:r>
        <w:rPr>
          <w:rFonts w:ascii="Times New Roman" w:hAnsi="Times New Roman"/>
          <w:color w:val="000000"/>
          <w:sz w:val="28"/>
        </w:rPr>
        <w:t>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3A066F" w:rsidRDefault="00660CF1">
      <w:pPr>
        <w:numPr>
          <w:ilvl w:val="0"/>
          <w:numId w:val="35"/>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3A066F" w:rsidRDefault="00660CF1">
      <w:pPr>
        <w:numPr>
          <w:ilvl w:val="0"/>
          <w:numId w:val="35"/>
        </w:numPr>
        <w:spacing w:after="0" w:line="264" w:lineRule="auto"/>
        <w:jc w:val="both"/>
      </w:pPr>
      <w:r>
        <w:rPr>
          <w:rFonts w:ascii="Times New Roman" w:hAnsi="Times New Roman"/>
          <w:color w:val="000000"/>
          <w:sz w:val="28"/>
        </w:rPr>
        <w:t>указывать принци</w:t>
      </w:r>
      <w:r>
        <w:rPr>
          <w:rFonts w:ascii="Times New Roman" w:hAnsi="Times New Roman"/>
          <w:color w:val="000000"/>
          <w:sz w:val="28"/>
        </w:rPr>
        <w:t>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3A066F" w:rsidRDefault="00660CF1">
      <w:pPr>
        <w:numPr>
          <w:ilvl w:val="0"/>
          <w:numId w:val="35"/>
        </w:numPr>
        <w:spacing w:after="0" w:line="264" w:lineRule="auto"/>
        <w:jc w:val="both"/>
      </w:pPr>
      <w:r>
        <w:rPr>
          <w:rFonts w:ascii="Times New Roman" w:hAnsi="Times New Roman"/>
          <w:color w:val="000000"/>
          <w:sz w:val="28"/>
        </w:rPr>
        <w:t xml:space="preserve">характеризовать принципы действия изученных приборов и технических устройств с опорой на их </w:t>
      </w:r>
      <w:r>
        <w:rPr>
          <w:rFonts w:ascii="Times New Roman" w:hAnsi="Times New Roman"/>
          <w:color w:val="000000"/>
          <w:sz w:val="28"/>
        </w:rPr>
        <w:t>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3A066F" w:rsidRDefault="00660CF1">
      <w:pPr>
        <w:numPr>
          <w:ilvl w:val="0"/>
          <w:numId w:val="35"/>
        </w:numPr>
        <w:spacing w:after="0" w:line="264" w:lineRule="auto"/>
        <w:jc w:val="both"/>
      </w:pPr>
      <w:r>
        <w:rPr>
          <w:rFonts w:ascii="Times New Roman" w:hAnsi="Times New Roman"/>
          <w:color w:val="000000"/>
          <w:sz w:val="28"/>
        </w:rPr>
        <w:t xml:space="preserve">приводить примеры (находить </w:t>
      </w:r>
      <w:r>
        <w:rPr>
          <w:rFonts w:ascii="Times New Roman" w:hAnsi="Times New Roman"/>
          <w:color w:val="000000"/>
          <w:sz w:val="28"/>
        </w:rPr>
        <w:t>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3A066F" w:rsidRDefault="00660CF1">
      <w:pPr>
        <w:numPr>
          <w:ilvl w:val="0"/>
          <w:numId w:val="35"/>
        </w:numPr>
        <w:spacing w:after="0" w:line="264" w:lineRule="auto"/>
        <w:jc w:val="both"/>
      </w:pPr>
      <w:r>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3A066F" w:rsidRDefault="00660CF1">
      <w:pPr>
        <w:numPr>
          <w:ilvl w:val="0"/>
          <w:numId w:val="35"/>
        </w:numPr>
        <w:spacing w:after="0" w:line="264" w:lineRule="auto"/>
        <w:jc w:val="both"/>
      </w:pPr>
      <w:r>
        <w:rPr>
          <w:rFonts w:ascii="Times New Roman" w:hAnsi="Times New Roman"/>
          <w:color w:val="000000"/>
          <w:sz w:val="28"/>
        </w:rPr>
        <w:t>использ</w:t>
      </w:r>
      <w:r>
        <w:rPr>
          <w:rFonts w:ascii="Times New Roman" w:hAnsi="Times New Roman"/>
          <w:color w:val="000000"/>
          <w:sz w:val="28"/>
        </w:rPr>
        <w:t>овать при выполнении учебных заданий научно</w:t>
      </w:r>
      <w:r>
        <w:rPr>
          <w:rFonts w:ascii="Times New Roman" w:hAnsi="Times New Roman"/>
          <w:color w:val="000000"/>
          <w:sz w:val="28"/>
        </w:rPr>
        <w:softHyphen/>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3A066F" w:rsidRDefault="00660CF1">
      <w:pPr>
        <w:numPr>
          <w:ilvl w:val="0"/>
          <w:numId w:val="35"/>
        </w:numPr>
        <w:spacing w:after="0" w:line="264" w:lineRule="auto"/>
        <w:jc w:val="both"/>
      </w:pPr>
      <w:r>
        <w:rPr>
          <w:rFonts w:ascii="Times New Roman" w:hAnsi="Times New Roman"/>
          <w:color w:val="000000"/>
          <w:sz w:val="28"/>
        </w:rPr>
        <w:t>создавать собств</w:t>
      </w:r>
      <w:r>
        <w:rPr>
          <w:rFonts w:ascii="Times New Roman" w:hAnsi="Times New Roman"/>
          <w:color w:val="000000"/>
          <w:sz w:val="28"/>
        </w:rPr>
        <w:t xml:space="preserve">енные краткие письменные и устные сообщения на основе 2–3 источников информации физического содержания, в том </w:t>
      </w:r>
      <w:r>
        <w:rPr>
          <w:rFonts w:ascii="Times New Roman" w:hAnsi="Times New Roman"/>
          <w:color w:val="000000"/>
          <w:sz w:val="28"/>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w:t>
      </w:r>
      <w:r>
        <w:rPr>
          <w:rFonts w:ascii="Times New Roman" w:hAnsi="Times New Roman"/>
          <w:color w:val="000000"/>
          <w:sz w:val="28"/>
        </w:rPr>
        <w:t>ат курса физики, сопровождать выступление презентацией;</w:t>
      </w:r>
    </w:p>
    <w:p w:rsidR="003A066F" w:rsidRDefault="00660CF1">
      <w:pPr>
        <w:numPr>
          <w:ilvl w:val="0"/>
          <w:numId w:val="35"/>
        </w:numPr>
        <w:spacing w:after="0" w:line="264" w:lineRule="auto"/>
        <w:jc w:val="both"/>
      </w:pPr>
      <w:r>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w:t>
      </w:r>
      <w:r>
        <w:rPr>
          <w:rFonts w:ascii="Times New Roman" w:hAnsi="Times New Roman"/>
          <w:color w:val="000000"/>
          <w:sz w:val="28"/>
        </w:rPr>
        <w:t xml:space="preserve"> деятельность группы, выстраивать коммуникативное взаимодействие, учитывая мнение окружающих.</w:t>
      </w:r>
    </w:p>
    <w:p w:rsidR="003A066F" w:rsidRDefault="00660CF1">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8 классе</w:t>
      </w:r>
      <w:r>
        <w:rPr>
          <w:rFonts w:ascii="Times New Roman" w:hAnsi="Times New Roman"/>
          <w:color w:val="000000"/>
          <w:sz w:val="28"/>
        </w:rPr>
        <w:t xml:space="preserve"> предметные результаты на базовом уровне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умений:</w:t>
      </w:r>
    </w:p>
    <w:p w:rsidR="003A066F" w:rsidRDefault="00660CF1">
      <w:pPr>
        <w:numPr>
          <w:ilvl w:val="0"/>
          <w:numId w:val="36"/>
        </w:numPr>
        <w:spacing w:after="0" w:line="264" w:lineRule="auto"/>
        <w:jc w:val="both"/>
      </w:pPr>
      <w:proofErr w:type="gramStart"/>
      <w:r>
        <w:rPr>
          <w:rFonts w:ascii="Times New Roman" w:hAnsi="Times New Roman"/>
          <w:color w:val="000000"/>
          <w:sz w:val="28"/>
        </w:rPr>
        <w:t>использовать понятия: масса и размеры м</w:t>
      </w:r>
      <w:r>
        <w:rPr>
          <w:rFonts w:ascii="Times New Roman" w:hAnsi="Times New Roman"/>
          <w:color w:val="000000"/>
          <w:sz w:val="28"/>
        </w:rPr>
        <w:t>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w:t>
      </w:r>
      <w:r>
        <w:rPr>
          <w:rFonts w:ascii="Times New Roman" w:hAnsi="Times New Roman"/>
          <w:color w:val="000000"/>
          <w:sz w:val="28"/>
        </w:rPr>
        <w:t>ое поле, проводники и диэлектрики, постоянный электрический ток, магнитное поле;</w:t>
      </w:r>
      <w:proofErr w:type="gramEnd"/>
    </w:p>
    <w:p w:rsidR="003A066F" w:rsidRDefault="00660CF1">
      <w:pPr>
        <w:numPr>
          <w:ilvl w:val="0"/>
          <w:numId w:val="36"/>
        </w:numPr>
        <w:spacing w:after="0" w:line="264" w:lineRule="auto"/>
        <w:jc w:val="both"/>
      </w:pPr>
      <w:proofErr w:type="gramStart"/>
      <w:r>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w:t>
      </w:r>
      <w:r>
        <w:rPr>
          <w:rFonts w:ascii="Times New Roman" w:hAnsi="Times New Roman"/>
          <w:color w:val="000000"/>
          <w:sz w:val="28"/>
        </w:rPr>
        <w:t>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w:t>
      </w:r>
      <w:r>
        <w:rPr>
          <w:rFonts w:ascii="Times New Roman" w:hAnsi="Times New Roman"/>
          <w:color w:val="000000"/>
          <w:sz w:val="28"/>
        </w:rPr>
        <w:t>ндукция) по описанию их характерных свойств и на основе опытов, демонстрирующих данное физическое явление;</w:t>
      </w:r>
      <w:proofErr w:type="gramEnd"/>
    </w:p>
    <w:p w:rsidR="003A066F" w:rsidRDefault="00660CF1">
      <w:pPr>
        <w:numPr>
          <w:ilvl w:val="0"/>
          <w:numId w:val="36"/>
        </w:numPr>
        <w:spacing w:after="0" w:line="264" w:lineRule="auto"/>
        <w:jc w:val="both"/>
      </w:pPr>
      <w:proofErr w:type="gramStart"/>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w:t>
      </w:r>
      <w:r>
        <w:rPr>
          <w:rFonts w:ascii="Times New Roman" w:hAnsi="Times New Roman"/>
          <w:color w:val="000000"/>
          <w:sz w:val="28"/>
        </w:rPr>
        <w:t xml:space="preserve">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w:t>
      </w:r>
      <w:r>
        <w:rPr>
          <w:rFonts w:ascii="Times New Roman" w:hAnsi="Times New Roman"/>
          <w:color w:val="000000"/>
          <w:sz w:val="28"/>
        </w:rPr>
        <w:t xml:space="preserve">поля для жизни на Земле, полярное сияние, при этом </w:t>
      </w:r>
      <w:proofErr w:type="spellStart"/>
      <w:r>
        <w:rPr>
          <w:rFonts w:ascii="Times New Roman" w:hAnsi="Times New Roman"/>
          <w:color w:val="000000"/>
          <w:sz w:val="28"/>
        </w:rPr>
        <w:t>переводитьпрактическую</w:t>
      </w:r>
      <w:proofErr w:type="spellEnd"/>
      <w:proofErr w:type="gramEnd"/>
      <w:r>
        <w:rPr>
          <w:rFonts w:ascii="Times New Roman" w:hAnsi="Times New Roman"/>
          <w:color w:val="000000"/>
          <w:sz w:val="28"/>
        </w:rPr>
        <w:t xml:space="preserve"> </w:t>
      </w:r>
      <w:proofErr w:type="gramStart"/>
      <w:r>
        <w:rPr>
          <w:rFonts w:ascii="Times New Roman" w:hAnsi="Times New Roman"/>
          <w:color w:val="000000"/>
          <w:sz w:val="28"/>
        </w:rPr>
        <w:t>задачу в учебную, выделять существенные свойства (признаки) физических явлений;</w:t>
      </w:r>
      <w:proofErr w:type="gramEnd"/>
    </w:p>
    <w:p w:rsidR="003A066F" w:rsidRDefault="00660CF1">
      <w:pPr>
        <w:numPr>
          <w:ilvl w:val="0"/>
          <w:numId w:val="36"/>
        </w:numPr>
        <w:spacing w:after="0" w:line="264" w:lineRule="auto"/>
        <w:jc w:val="both"/>
      </w:pPr>
      <w:proofErr w:type="gramStart"/>
      <w:r>
        <w:rPr>
          <w:rFonts w:ascii="Times New Roman" w:hAnsi="Times New Roman"/>
          <w:color w:val="000000"/>
          <w:sz w:val="28"/>
        </w:rPr>
        <w:t xml:space="preserve">описывать изученные свойства тел и физические явления, используя физические величины (температура, </w:t>
      </w:r>
      <w:r>
        <w:rPr>
          <w:rFonts w:ascii="Times New Roman" w:hAnsi="Times New Roman"/>
          <w:color w:val="000000"/>
          <w:sz w:val="28"/>
        </w:rPr>
        <w:t xml:space="preserve">внутренняя энергия, количество теплоты, удельная теплоёмкость вещества, удельная теплота </w:t>
      </w:r>
      <w:r>
        <w:rPr>
          <w:rFonts w:ascii="Times New Roman" w:hAnsi="Times New Roman"/>
          <w:color w:val="000000"/>
          <w:sz w:val="28"/>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w:t>
      </w:r>
      <w:r>
        <w:rPr>
          <w:rFonts w:ascii="Times New Roman" w:hAnsi="Times New Roman"/>
          <w:color w:val="000000"/>
          <w:sz w:val="28"/>
        </w:rPr>
        <w:t>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Pr>
          <w:rFonts w:ascii="Times New Roman" w:hAnsi="Times New Roman"/>
          <w:color w:val="000000"/>
          <w:sz w:val="28"/>
        </w:rPr>
        <w:t>, обозначения и единицы физических</w:t>
      </w:r>
      <w:r>
        <w:rPr>
          <w:rFonts w:ascii="Times New Roman" w:hAnsi="Times New Roman"/>
          <w:color w:val="000000"/>
          <w:sz w:val="28"/>
        </w:rPr>
        <w:t xml:space="preserve">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3A066F" w:rsidRDefault="00660CF1">
      <w:pPr>
        <w:numPr>
          <w:ilvl w:val="0"/>
          <w:numId w:val="36"/>
        </w:numPr>
        <w:spacing w:after="0" w:line="264" w:lineRule="auto"/>
        <w:jc w:val="both"/>
      </w:pPr>
      <w:r>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молекулярно-</w:t>
      </w:r>
      <w:r>
        <w:rPr>
          <w:rFonts w:ascii="Times New Roman" w:hAnsi="Times New Roman"/>
          <w:color w:val="000000"/>
          <w:sz w:val="28"/>
        </w:rPr>
        <w:softHyphen/>
        <w:t>кинет</w:t>
      </w:r>
      <w:r>
        <w:rPr>
          <w:rFonts w:ascii="Times New Roman" w:hAnsi="Times New Roman"/>
          <w:color w:val="000000"/>
          <w:sz w:val="28"/>
        </w:rPr>
        <w:t xml:space="preserve">ической теории строения вещества, принцип суперпозиции полей (на качественном уровне), закон сохранения заряда, закон Ома для участка цепи, закон </w:t>
      </w:r>
      <w:proofErr w:type="gramStart"/>
      <w:r>
        <w:rPr>
          <w:rFonts w:ascii="Times New Roman" w:hAnsi="Times New Roman"/>
          <w:color w:val="000000"/>
          <w:sz w:val="28"/>
        </w:rPr>
        <w:t>Джоуля–Ленца</w:t>
      </w:r>
      <w:proofErr w:type="gramEnd"/>
      <w:r>
        <w:rPr>
          <w:rFonts w:ascii="Times New Roman" w:hAnsi="Times New Roman"/>
          <w:color w:val="000000"/>
          <w:sz w:val="28"/>
        </w:rPr>
        <w:t>, закон сохранения энергии, при этом давать словесную формулировку закона и записывать его математ</w:t>
      </w:r>
      <w:r>
        <w:rPr>
          <w:rFonts w:ascii="Times New Roman" w:hAnsi="Times New Roman"/>
          <w:color w:val="000000"/>
          <w:sz w:val="28"/>
        </w:rPr>
        <w:t>ическое выражение;</w:t>
      </w:r>
    </w:p>
    <w:p w:rsidR="003A066F" w:rsidRDefault="00660CF1">
      <w:pPr>
        <w:numPr>
          <w:ilvl w:val="0"/>
          <w:numId w:val="36"/>
        </w:numPr>
        <w:spacing w:after="0" w:line="264" w:lineRule="auto"/>
        <w:jc w:val="both"/>
      </w:pPr>
      <w:r>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Pr>
          <w:rFonts w:ascii="Times New Roman" w:hAnsi="Times New Roman"/>
          <w:color w:val="000000"/>
          <w:sz w:val="28"/>
        </w:rPr>
        <w:t>практико</w:t>
      </w:r>
      <w:r>
        <w:rPr>
          <w:rFonts w:ascii="Times New Roman" w:hAnsi="Times New Roman"/>
          <w:color w:val="000000"/>
          <w:sz w:val="28"/>
        </w:rPr>
        <w:softHyphen/>
        <w:t>ориентированного</w:t>
      </w:r>
      <w:proofErr w:type="spellEnd"/>
      <w:r>
        <w:rPr>
          <w:rFonts w:ascii="Times New Roman" w:hAnsi="Times New Roman"/>
          <w:color w:val="000000"/>
          <w:sz w:val="28"/>
        </w:rPr>
        <w:t xml:space="preserve"> характера: выявлять </w:t>
      </w:r>
      <w:proofErr w:type="spellStart"/>
      <w:r>
        <w:rPr>
          <w:rFonts w:ascii="Times New Roman" w:hAnsi="Times New Roman"/>
          <w:color w:val="000000"/>
          <w:sz w:val="28"/>
        </w:rPr>
        <w:t>причинно</w:t>
      </w:r>
      <w:r>
        <w:rPr>
          <w:rFonts w:ascii="Times New Roman" w:hAnsi="Times New Roman"/>
          <w:color w:val="000000"/>
          <w:sz w:val="28"/>
        </w:rPr>
        <w:softHyphen/>
        <w:t>следственные</w:t>
      </w:r>
      <w:proofErr w:type="spellEnd"/>
      <w:r>
        <w:rPr>
          <w:rFonts w:ascii="Times New Roman" w:hAnsi="Times New Roman"/>
          <w:color w:val="000000"/>
          <w:sz w:val="28"/>
        </w:rPr>
        <w:t xml:space="preserve"> связи, строить объяснение из 1–2 логических шагов с опорой на 1–2 изученных свойства физ</w:t>
      </w:r>
      <w:r>
        <w:rPr>
          <w:rFonts w:ascii="Times New Roman" w:hAnsi="Times New Roman"/>
          <w:color w:val="000000"/>
          <w:sz w:val="28"/>
        </w:rPr>
        <w:t>ических явлений, физических законов или закономерностей;</w:t>
      </w:r>
    </w:p>
    <w:p w:rsidR="003A066F" w:rsidRDefault="00660CF1">
      <w:pPr>
        <w:numPr>
          <w:ilvl w:val="0"/>
          <w:numId w:val="36"/>
        </w:numPr>
        <w:spacing w:after="0" w:line="264" w:lineRule="auto"/>
        <w:jc w:val="both"/>
      </w:pPr>
      <w:r>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w:t>
      </w:r>
      <w:r>
        <w:rPr>
          <w:rFonts w:ascii="Times New Roman" w:hAnsi="Times New Roman"/>
          <w:color w:val="000000"/>
          <w:sz w:val="28"/>
        </w:rPr>
        <w:t>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3A066F" w:rsidRDefault="00660CF1">
      <w:pPr>
        <w:numPr>
          <w:ilvl w:val="0"/>
          <w:numId w:val="36"/>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w:t>
      </w:r>
      <w:r>
        <w:rPr>
          <w:rFonts w:ascii="Times New Roman" w:hAnsi="Times New Roman"/>
          <w:color w:val="000000"/>
          <w:sz w:val="28"/>
        </w:rPr>
        <w:t>едования, выделять проверяемое предположение, оценивать правильность порядка проведения исследования, делать выводы;</w:t>
      </w:r>
    </w:p>
    <w:p w:rsidR="003A066F" w:rsidRDefault="00660CF1">
      <w:pPr>
        <w:numPr>
          <w:ilvl w:val="0"/>
          <w:numId w:val="36"/>
        </w:numPr>
        <w:spacing w:after="0" w:line="264" w:lineRule="auto"/>
        <w:jc w:val="both"/>
      </w:pPr>
      <w:proofErr w:type="gramStart"/>
      <w:r>
        <w:rPr>
          <w:rFonts w:ascii="Times New Roman" w:hAnsi="Times New Roman"/>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w:t>
      </w:r>
      <w:r>
        <w:rPr>
          <w:rFonts w:ascii="Times New Roman" w:hAnsi="Times New Roman"/>
          <w:color w:val="000000"/>
          <w:sz w:val="28"/>
        </w:rPr>
        <w:t>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w:t>
      </w:r>
      <w:r>
        <w:rPr>
          <w:rFonts w:ascii="Times New Roman" w:hAnsi="Times New Roman"/>
          <w:color w:val="000000"/>
          <w:sz w:val="28"/>
        </w:rPr>
        <w:t xml:space="preserve">ействие постоянных магнитов, </w:t>
      </w:r>
      <w:r>
        <w:rPr>
          <w:rFonts w:ascii="Times New Roman" w:hAnsi="Times New Roman"/>
          <w:color w:val="000000"/>
          <w:sz w:val="28"/>
        </w:rPr>
        <w:lastRenderedPageBreak/>
        <w:t>визуализация магнитных полей постоянных магнитов, действия магнитного поля на проводник</w:t>
      </w:r>
      <w:proofErr w:type="gramEnd"/>
      <w:r>
        <w:rPr>
          <w:rFonts w:ascii="Times New Roman" w:hAnsi="Times New Roman"/>
          <w:color w:val="000000"/>
          <w:sz w:val="28"/>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w:t>
      </w:r>
      <w:r>
        <w:rPr>
          <w:rFonts w:ascii="Times New Roman" w:hAnsi="Times New Roman"/>
          <w:color w:val="000000"/>
          <w:sz w:val="28"/>
        </w:rPr>
        <w:t>из предложенного оборудования, описывать ход опыта и формулировать выводы;</w:t>
      </w:r>
    </w:p>
    <w:p w:rsidR="003A066F" w:rsidRDefault="00660CF1">
      <w:pPr>
        <w:numPr>
          <w:ilvl w:val="0"/>
          <w:numId w:val="36"/>
        </w:numPr>
        <w:spacing w:after="0" w:line="264" w:lineRule="auto"/>
        <w:jc w:val="both"/>
      </w:pPr>
      <w:r>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w:t>
      </w:r>
      <w:r>
        <w:rPr>
          <w:rFonts w:ascii="Times New Roman" w:hAnsi="Times New Roman"/>
          <w:color w:val="000000"/>
          <w:sz w:val="28"/>
        </w:rPr>
        <w:t>аты измерений с учётом заданной абсолютной погрешности;</w:t>
      </w:r>
    </w:p>
    <w:p w:rsidR="003A066F" w:rsidRDefault="00660CF1">
      <w:pPr>
        <w:numPr>
          <w:ilvl w:val="0"/>
          <w:numId w:val="36"/>
        </w:numPr>
        <w:spacing w:after="0" w:line="264" w:lineRule="auto"/>
        <w:jc w:val="both"/>
      </w:pPr>
      <w:proofErr w:type="gramStart"/>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w:t>
      </w:r>
      <w:r>
        <w:rPr>
          <w:rFonts w:ascii="Times New Roman" w:hAnsi="Times New Roman"/>
          <w:color w:val="000000"/>
          <w:sz w:val="28"/>
        </w:rPr>
        <w:t>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w:t>
      </w:r>
      <w:r>
        <w:rPr>
          <w:rFonts w:ascii="Times New Roman" w:hAnsi="Times New Roman"/>
          <w:color w:val="000000"/>
          <w:sz w:val="28"/>
        </w:rPr>
        <w:t>у плану, фиксировать результаты полученной зависимости в виде таблиц и графиков</w:t>
      </w:r>
      <w:proofErr w:type="gramEnd"/>
      <w:r>
        <w:rPr>
          <w:rFonts w:ascii="Times New Roman" w:hAnsi="Times New Roman"/>
          <w:color w:val="000000"/>
          <w:sz w:val="28"/>
        </w:rPr>
        <w:t>, делать выводы по результатам исследования;</w:t>
      </w:r>
    </w:p>
    <w:p w:rsidR="003A066F" w:rsidRDefault="00660CF1">
      <w:pPr>
        <w:numPr>
          <w:ilvl w:val="0"/>
          <w:numId w:val="36"/>
        </w:numPr>
        <w:spacing w:after="0" w:line="264" w:lineRule="auto"/>
        <w:jc w:val="both"/>
      </w:pPr>
      <w:r>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w:t>
      </w:r>
      <w:r>
        <w:rPr>
          <w:rFonts w:ascii="Times New Roman" w:hAnsi="Times New Roman"/>
          <w:color w:val="000000"/>
          <w:sz w:val="28"/>
        </w:rPr>
        <w:t>ического тока): планировать измерения, собирать экспериментальную установку, следуя предложенной инструкции, и вычислять значение величины;</w:t>
      </w:r>
    </w:p>
    <w:p w:rsidR="003A066F" w:rsidRDefault="00660CF1">
      <w:pPr>
        <w:numPr>
          <w:ilvl w:val="0"/>
          <w:numId w:val="36"/>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3A066F" w:rsidRDefault="00660CF1">
      <w:pPr>
        <w:numPr>
          <w:ilvl w:val="0"/>
          <w:numId w:val="36"/>
        </w:numPr>
        <w:spacing w:after="0" w:line="264" w:lineRule="auto"/>
        <w:jc w:val="both"/>
      </w:pPr>
      <w:r>
        <w:rPr>
          <w:rFonts w:ascii="Times New Roman" w:hAnsi="Times New Roman"/>
          <w:color w:val="000000"/>
          <w:sz w:val="28"/>
        </w:rPr>
        <w:t>характеризовать принципы действия из</w:t>
      </w:r>
      <w:r>
        <w:rPr>
          <w:rFonts w:ascii="Times New Roman" w:hAnsi="Times New Roman"/>
          <w:color w:val="000000"/>
          <w:sz w:val="28"/>
        </w:rPr>
        <w:t xml:space="preserve">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w:t>
      </w:r>
      <w:r>
        <w:rPr>
          <w:rFonts w:ascii="Times New Roman" w:hAnsi="Times New Roman"/>
          <w:color w:val="000000"/>
          <w:sz w:val="28"/>
        </w:rPr>
        <w:t>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3A066F" w:rsidRDefault="00660CF1">
      <w:pPr>
        <w:numPr>
          <w:ilvl w:val="0"/>
          <w:numId w:val="36"/>
        </w:numPr>
        <w:spacing w:after="0" w:line="264" w:lineRule="auto"/>
        <w:jc w:val="both"/>
      </w:pPr>
      <w:r>
        <w:rPr>
          <w:rFonts w:ascii="Times New Roman" w:hAnsi="Times New Roman"/>
          <w:color w:val="000000"/>
          <w:sz w:val="28"/>
        </w:rPr>
        <w:t>распознавать простые технические устройства и измерительные приборы по схемам и схемат</w:t>
      </w:r>
      <w:r>
        <w:rPr>
          <w:rFonts w:ascii="Times New Roman" w:hAnsi="Times New Roman"/>
          <w:color w:val="000000"/>
          <w:sz w:val="28"/>
        </w:rPr>
        <w:t xml:space="preserve">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Pr>
          <w:rFonts w:ascii="Times New Roman" w:hAnsi="Times New Roman"/>
          <w:color w:val="000000"/>
          <w:sz w:val="28"/>
        </w:rPr>
        <w:lastRenderedPageBreak/>
        <w:t>цепей с последовательным и параллельным соединением элементов, различая условные обозначения элементо</w:t>
      </w:r>
      <w:r>
        <w:rPr>
          <w:rFonts w:ascii="Times New Roman" w:hAnsi="Times New Roman"/>
          <w:color w:val="000000"/>
          <w:sz w:val="28"/>
        </w:rPr>
        <w:t>в электрических цепей;</w:t>
      </w:r>
    </w:p>
    <w:p w:rsidR="003A066F" w:rsidRDefault="00660CF1">
      <w:pPr>
        <w:numPr>
          <w:ilvl w:val="0"/>
          <w:numId w:val="36"/>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w:t>
      </w:r>
      <w:r>
        <w:rPr>
          <w:rFonts w:ascii="Times New Roman" w:hAnsi="Times New Roman"/>
          <w:color w:val="000000"/>
          <w:sz w:val="28"/>
        </w:rPr>
        <w:t>я норм экологического поведения в окружающей среде;</w:t>
      </w:r>
    </w:p>
    <w:p w:rsidR="003A066F" w:rsidRDefault="00660CF1">
      <w:pPr>
        <w:numPr>
          <w:ilvl w:val="0"/>
          <w:numId w:val="36"/>
        </w:numPr>
        <w:spacing w:after="0" w:line="264" w:lineRule="auto"/>
        <w:jc w:val="both"/>
      </w:pPr>
      <w:r>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w:t>
      </w:r>
      <w:r>
        <w:rPr>
          <w:rFonts w:ascii="Times New Roman" w:hAnsi="Times New Roman"/>
          <w:color w:val="000000"/>
          <w:sz w:val="28"/>
        </w:rPr>
        <w:t xml:space="preserve"> недостоверной;</w:t>
      </w:r>
    </w:p>
    <w:p w:rsidR="003A066F" w:rsidRDefault="00660CF1">
      <w:pPr>
        <w:numPr>
          <w:ilvl w:val="0"/>
          <w:numId w:val="36"/>
        </w:numPr>
        <w:spacing w:after="0" w:line="264" w:lineRule="auto"/>
        <w:jc w:val="both"/>
      </w:pPr>
      <w:r>
        <w:rPr>
          <w:rFonts w:ascii="Times New Roman" w:hAnsi="Times New Roman"/>
          <w:color w:val="000000"/>
          <w:sz w:val="28"/>
        </w:rPr>
        <w:t>использовать при выполнении учебных заданий научно-</w:t>
      </w:r>
      <w:r>
        <w:rPr>
          <w:rFonts w:ascii="Times New Roman" w:hAnsi="Times New Roman"/>
          <w:color w:val="000000"/>
          <w:sz w:val="28"/>
        </w:rPr>
        <w:softHyphen/>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w:t>
      </w:r>
      <w:r>
        <w:rPr>
          <w:rFonts w:ascii="Times New Roman" w:hAnsi="Times New Roman"/>
          <w:color w:val="000000"/>
          <w:sz w:val="28"/>
        </w:rPr>
        <w:t>ругую;</w:t>
      </w:r>
    </w:p>
    <w:p w:rsidR="003A066F" w:rsidRDefault="00660CF1">
      <w:pPr>
        <w:numPr>
          <w:ilvl w:val="0"/>
          <w:numId w:val="36"/>
        </w:numPr>
        <w:spacing w:after="0" w:line="264" w:lineRule="auto"/>
        <w:jc w:val="both"/>
      </w:pPr>
      <w:r>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w:t>
      </w:r>
      <w:r>
        <w:rPr>
          <w:rFonts w:ascii="Times New Roman" w:hAnsi="Times New Roman"/>
          <w:color w:val="000000"/>
          <w:sz w:val="28"/>
        </w:rPr>
        <w:t>ь изученный понятийный аппарат курса физики, сопровождать выступление презентацией;</w:t>
      </w:r>
    </w:p>
    <w:p w:rsidR="003A066F" w:rsidRDefault="00660CF1">
      <w:pPr>
        <w:numPr>
          <w:ilvl w:val="0"/>
          <w:numId w:val="36"/>
        </w:numPr>
        <w:spacing w:after="0" w:line="264" w:lineRule="auto"/>
        <w:jc w:val="both"/>
      </w:pPr>
      <w:r>
        <w:rPr>
          <w:rFonts w:ascii="Times New Roman" w:hAnsi="Times New Roman"/>
          <w:color w:val="000000"/>
          <w:sz w:val="28"/>
        </w:rPr>
        <w:t xml:space="preserve">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w:t>
      </w:r>
      <w:r>
        <w:rPr>
          <w:rFonts w:ascii="Times New Roman" w:hAnsi="Times New Roman"/>
          <w:color w:val="000000"/>
          <w:sz w:val="28"/>
        </w:rPr>
        <w:t>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3A066F" w:rsidRDefault="00660CF1">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9 классе</w:t>
      </w:r>
      <w:r>
        <w:rPr>
          <w:rFonts w:ascii="Times New Roman" w:hAnsi="Times New Roman"/>
          <w:color w:val="000000"/>
          <w:sz w:val="28"/>
        </w:rPr>
        <w:t xml:space="preserve"> предметные результаты на базовом уровне должны отра</w:t>
      </w:r>
      <w:r>
        <w:rPr>
          <w:rFonts w:ascii="Times New Roman" w:hAnsi="Times New Roman"/>
          <w:color w:val="000000"/>
          <w:sz w:val="28"/>
        </w:rPr>
        <w:t xml:space="preserve">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умений:</w:t>
      </w:r>
    </w:p>
    <w:p w:rsidR="003A066F" w:rsidRDefault="00660CF1">
      <w:pPr>
        <w:numPr>
          <w:ilvl w:val="0"/>
          <w:numId w:val="37"/>
        </w:numPr>
        <w:spacing w:after="0" w:line="264" w:lineRule="auto"/>
        <w:jc w:val="both"/>
      </w:pPr>
      <w:r>
        <w:rPr>
          <w:rFonts w:ascii="Times New Roman" w:hAnsi="Times New Roman"/>
          <w:color w:val="000000"/>
          <w:sz w:val="28"/>
        </w:rPr>
        <w:t xml:space="preserve">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w:t>
      </w:r>
      <w:r>
        <w:rPr>
          <w:rFonts w:ascii="Times New Roman" w:hAnsi="Times New Roman"/>
          <w:color w:val="000000"/>
          <w:sz w:val="28"/>
        </w:rPr>
        <w:t>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w:t>
      </w:r>
      <w:r>
        <w:rPr>
          <w:rFonts w:ascii="Times New Roman" w:hAnsi="Times New Roman"/>
          <w:color w:val="000000"/>
          <w:sz w:val="28"/>
        </w:rPr>
        <w:t>лощения, альфа</w:t>
      </w:r>
      <w:r>
        <w:rPr>
          <w:rFonts w:ascii="Times New Roman" w:hAnsi="Times New Roman"/>
          <w:color w:val="000000"/>
          <w:sz w:val="28"/>
        </w:rPr>
        <w:softHyphen/>
        <w:t>, бет</w:t>
      </w:r>
      <w:proofErr w:type="gramStart"/>
      <w:r>
        <w:rPr>
          <w:rFonts w:ascii="Times New Roman" w:hAnsi="Times New Roman"/>
          <w:color w:val="000000"/>
          <w:sz w:val="28"/>
        </w:rPr>
        <w:t>а-</w:t>
      </w:r>
      <w:proofErr w:type="gramEnd"/>
      <w:r>
        <w:rPr>
          <w:rFonts w:ascii="Times New Roman" w:hAnsi="Times New Roman"/>
          <w:color w:val="000000"/>
          <w:sz w:val="28"/>
        </w:rPr>
        <w:t xml:space="preserve"> и гамма-излучения, изотопы, ядерная энергетика;</w:t>
      </w:r>
    </w:p>
    <w:p w:rsidR="003A066F" w:rsidRDefault="00660CF1">
      <w:pPr>
        <w:numPr>
          <w:ilvl w:val="0"/>
          <w:numId w:val="37"/>
        </w:numPr>
        <w:spacing w:after="0" w:line="264" w:lineRule="auto"/>
        <w:jc w:val="both"/>
      </w:pPr>
      <w:proofErr w:type="gramStart"/>
      <w:r>
        <w:rPr>
          <w:rFonts w:ascii="Times New Roman" w:hAnsi="Times New Roman"/>
          <w:color w:val="000000"/>
          <w:sz w:val="28"/>
        </w:rPr>
        <w:lastRenderedPageBreak/>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Pr>
          <w:rFonts w:ascii="Times New Roman" w:hAnsi="Times New Roman"/>
          <w:color w:val="000000"/>
          <w:sz w:val="28"/>
        </w:rPr>
        <w:t xml:space="preserve">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w:t>
      </w:r>
      <w:r>
        <w:rPr>
          <w:rFonts w:ascii="Times New Roman" w:hAnsi="Times New Roman"/>
          <w:color w:val="000000"/>
          <w:sz w:val="28"/>
        </w:rPr>
        <w:t>спектр и сложение спектральных цветов, дисперсия света, естественная радиоактивность, возникновение линейчатого спектра излучения) по</w:t>
      </w:r>
      <w:proofErr w:type="gramEnd"/>
      <w:r>
        <w:rPr>
          <w:rFonts w:ascii="Times New Roman" w:hAnsi="Times New Roman"/>
          <w:color w:val="000000"/>
          <w:sz w:val="28"/>
        </w:rPr>
        <w:t xml:space="preserve"> описанию их характерных свойств и на основе опытов, демонстрирующих данное физическое явление;</w:t>
      </w:r>
    </w:p>
    <w:p w:rsidR="003A066F" w:rsidRDefault="00660CF1">
      <w:pPr>
        <w:numPr>
          <w:ilvl w:val="0"/>
          <w:numId w:val="37"/>
        </w:numPr>
        <w:spacing w:after="0" w:line="264" w:lineRule="auto"/>
        <w:jc w:val="both"/>
      </w:pPr>
      <w:proofErr w:type="gramStart"/>
      <w:r>
        <w:rPr>
          <w:rFonts w:ascii="Times New Roman" w:hAnsi="Times New Roman"/>
          <w:color w:val="000000"/>
          <w:sz w:val="28"/>
        </w:rPr>
        <w:t>распознавать проявление изу</w:t>
      </w:r>
      <w:r>
        <w:rPr>
          <w:rFonts w:ascii="Times New Roman" w:hAnsi="Times New Roman"/>
          <w:color w:val="000000"/>
          <w:sz w:val="28"/>
        </w:rPr>
        <w:t>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w:t>
      </w:r>
      <w:r>
        <w:rPr>
          <w:rFonts w:ascii="Times New Roman" w:hAnsi="Times New Roman"/>
          <w:color w:val="000000"/>
          <w:sz w:val="28"/>
        </w:rPr>
        <w:t xml:space="preserve">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w:t>
      </w:r>
      <w:proofErr w:type="spellStart"/>
      <w:r>
        <w:rPr>
          <w:rFonts w:ascii="Times New Roman" w:hAnsi="Times New Roman"/>
          <w:color w:val="000000"/>
          <w:sz w:val="28"/>
        </w:rPr>
        <w:t>наорганиз</w:t>
      </w:r>
      <w:r>
        <w:rPr>
          <w:rFonts w:ascii="Times New Roman" w:hAnsi="Times New Roman"/>
          <w:color w:val="000000"/>
          <w:sz w:val="28"/>
        </w:rPr>
        <w:t>м</w:t>
      </w:r>
      <w:proofErr w:type="spellEnd"/>
      <w:proofErr w:type="gramEnd"/>
      <w:r>
        <w:rPr>
          <w:rFonts w:ascii="Times New Roman" w:hAnsi="Times New Roman"/>
          <w:color w:val="000000"/>
          <w:sz w:val="28"/>
        </w:rPr>
        <w:t xml:space="preserve"> </w:t>
      </w:r>
      <w:proofErr w:type="gramStart"/>
      <w:r>
        <w:rPr>
          <w:rFonts w:ascii="Times New Roman" w:hAnsi="Times New Roman"/>
          <w:color w:val="000000"/>
          <w:sz w:val="28"/>
        </w:rPr>
        <w:t>человека), при этом переводить практическую задачу в учебную, выделять существенные свойства (признаки) физических явлений;</w:t>
      </w:r>
      <w:proofErr w:type="gramEnd"/>
    </w:p>
    <w:p w:rsidR="003A066F" w:rsidRDefault="00660CF1">
      <w:pPr>
        <w:numPr>
          <w:ilvl w:val="0"/>
          <w:numId w:val="37"/>
        </w:numPr>
        <w:spacing w:after="0" w:line="264" w:lineRule="auto"/>
        <w:jc w:val="both"/>
      </w:pPr>
      <w:proofErr w:type="gramStart"/>
      <w:r>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w:t>
      </w:r>
      <w:r>
        <w:rPr>
          <w:rFonts w:ascii="Times New Roman" w:hAnsi="Times New Roman"/>
          <w:color w:val="000000"/>
          <w:sz w:val="28"/>
        </w:rPr>
        <w:t>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w:t>
      </w:r>
      <w:r>
        <w:rPr>
          <w:rFonts w:ascii="Times New Roman" w:hAnsi="Times New Roman"/>
          <w:color w:val="000000"/>
          <w:sz w:val="28"/>
        </w:rPr>
        <w:t>рхностью земли, потенциальная энергия сжатой пружины, кинетическая энергия, полная механическая энергия, период и</w:t>
      </w:r>
      <w:proofErr w:type="gramEnd"/>
      <w:r>
        <w:rPr>
          <w:rFonts w:ascii="Times New Roman" w:hAnsi="Times New Roman"/>
          <w:color w:val="000000"/>
          <w:sz w:val="28"/>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w:t>
      </w:r>
      <w:r>
        <w:rPr>
          <w:rFonts w:ascii="Times New Roman" w:hAnsi="Times New Roman"/>
          <w:color w:val="000000"/>
          <w:sz w:val="28"/>
        </w:rPr>
        <w:t>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3A066F" w:rsidRDefault="00660CF1">
      <w:pPr>
        <w:numPr>
          <w:ilvl w:val="0"/>
          <w:numId w:val="37"/>
        </w:numPr>
        <w:spacing w:after="0" w:line="264" w:lineRule="auto"/>
        <w:jc w:val="both"/>
      </w:pPr>
      <w:r>
        <w:rPr>
          <w:rFonts w:ascii="Times New Roman" w:hAnsi="Times New Roman"/>
          <w:color w:val="000000"/>
          <w:sz w:val="28"/>
        </w:rPr>
        <w:t>характеризовать свойства тел, физич</w:t>
      </w:r>
      <w:r>
        <w:rPr>
          <w:rFonts w:ascii="Times New Roman" w:hAnsi="Times New Roman"/>
          <w:color w:val="000000"/>
          <w:sz w:val="28"/>
        </w:rPr>
        <w:t xml:space="preserve">еские явления и процессы, используя закон сохранения энергии, закон всемирного тяготения, </w:t>
      </w:r>
      <w:r>
        <w:rPr>
          <w:rFonts w:ascii="Times New Roman" w:hAnsi="Times New Roman"/>
          <w:color w:val="000000"/>
          <w:sz w:val="28"/>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w:t>
      </w:r>
      <w:r>
        <w:rPr>
          <w:rFonts w:ascii="Times New Roman" w:hAnsi="Times New Roman"/>
          <w:color w:val="000000"/>
          <w:sz w:val="28"/>
        </w:rPr>
        <w:t>го и массового чисел при ядерных реакциях, при этом давать словесную формулировку закона и записывать его математическое выражение;</w:t>
      </w:r>
    </w:p>
    <w:p w:rsidR="003A066F" w:rsidRDefault="00660CF1">
      <w:pPr>
        <w:numPr>
          <w:ilvl w:val="0"/>
          <w:numId w:val="37"/>
        </w:numPr>
        <w:spacing w:after="0" w:line="264" w:lineRule="auto"/>
        <w:jc w:val="both"/>
      </w:pPr>
      <w:r>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Pr>
          <w:rFonts w:ascii="Times New Roman" w:hAnsi="Times New Roman"/>
          <w:color w:val="000000"/>
          <w:sz w:val="28"/>
        </w:rPr>
        <w:t>практико</w:t>
      </w:r>
      <w:r>
        <w:rPr>
          <w:rFonts w:ascii="Times New Roman" w:hAnsi="Times New Roman"/>
          <w:color w:val="000000"/>
          <w:sz w:val="28"/>
        </w:rPr>
        <w:softHyphen/>
        <w:t>ориентированного</w:t>
      </w:r>
      <w:proofErr w:type="spellEnd"/>
      <w:r>
        <w:rPr>
          <w:rFonts w:ascii="Times New Roman" w:hAnsi="Times New Roman"/>
          <w:color w:val="000000"/>
          <w:sz w:val="28"/>
        </w:rPr>
        <w:t xml:space="preserve"> характера: выявля</w:t>
      </w:r>
      <w:r>
        <w:rPr>
          <w:rFonts w:ascii="Times New Roman" w:hAnsi="Times New Roman"/>
          <w:color w:val="000000"/>
          <w:sz w:val="28"/>
        </w:rPr>
        <w:t>ть причинно</w:t>
      </w:r>
      <w:r>
        <w:rPr>
          <w:rFonts w:ascii="Times New Roman" w:hAnsi="Times New Roman"/>
          <w:color w:val="000000"/>
          <w:sz w:val="28"/>
        </w:rPr>
        <w:softHyphen/>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3A066F" w:rsidRDefault="00660CF1">
      <w:pPr>
        <w:numPr>
          <w:ilvl w:val="0"/>
          <w:numId w:val="37"/>
        </w:numPr>
        <w:spacing w:after="0" w:line="264" w:lineRule="auto"/>
        <w:jc w:val="both"/>
      </w:pPr>
      <w:r>
        <w:rPr>
          <w:rFonts w:ascii="Times New Roman" w:hAnsi="Times New Roman"/>
          <w:color w:val="000000"/>
          <w:sz w:val="28"/>
        </w:rPr>
        <w:t>решать расчётные задачи (опирающиеся на систему из 2–3 уравнений), используя законы и</w:t>
      </w:r>
      <w:r>
        <w:rPr>
          <w:rFonts w:ascii="Times New Roman" w:hAnsi="Times New Roman"/>
          <w:color w:val="000000"/>
          <w:sz w:val="28"/>
        </w:rPr>
        <w:t xml:space="preserve">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w:t>
      </w:r>
      <w:r>
        <w:rPr>
          <w:rFonts w:ascii="Times New Roman" w:hAnsi="Times New Roman"/>
          <w:color w:val="000000"/>
          <w:sz w:val="28"/>
        </w:rPr>
        <w:t xml:space="preserve"> значения физической величины;</w:t>
      </w:r>
    </w:p>
    <w:p w:rsidR="003A066F" w:rsidRDefault="00660CF1">
      <w:pPr>
        <w:numPr>
          <w:ilvl w:val="0"/>
          <w:numId w:val="37"/>
        </w:numPr>
        <w:spacing w:after="0" w:line="264" w:lineRule="auto"/>
        <w:jc w:val="both"/>
      </w:pPr>
      <w:r>
        <w:rPr>
          <w:rFonts w:ascii="Times New Roman" w:hAnsi="Times New Roman"/>
          <w:color w:val="000000"/>
          <w:sz w:val="28"/>
        </w:rPr>
        <w:t xml:space="preserve">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w:t>
      </w:r>
      <w:r>
        <w:rPr>
          <w:rFonts w:ascii="Times New Roman" w:hAnsi="Times New Roman"/>
          <w:color w:val="000000"/>
          <w:sz w:val="28"/>
        </w:rPr>
        <w:t>интерпретировать результаты наблюдений и опытов;</w:t>
      </w:r>
    </w:p>
    <w:p w:rsidR="003A066F" w:rsidRDefault="00660CF1">
      <w:pPr>
        <w:numPr>
          <w:ilvl w:val="0"/>
          <w:numId w:val="37"/>
        </w:numPr>
        <w:spacing w:after="0" w:line="264" w:lineRule="auto"/>
        <w:jc w:val="both"/>
      </w:pPr>
      <w:proofErr w:type="gramStart"/>
      <w:r>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w:t>
      </w:r>
      <w:r>
        <w:rPr>
          <w:rFonts w:ascii="Times New Roman" w:hAnsi="Times New Roman"/>
          <w:color w:val="000000"/>
          <w:sz w:val="28"/>
        </w:rPr>
        <w:t>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w:t>
      </w:r>
      <w:r>
        <w:rPr>
          <w:rFonts w:ascii="Times New Roman" w:hAnsi="Times New Roman"/>
          <w:color w:val="000000"/>
          <w:sz w:val="28"/>
        </w:rPr>
        <w:t>йчатых спектров</w:t>
      </w:r>
      <w:proofErr w:type="gramEnd"/>
      <w:r>
        <w:rPr>
          <w:rFonts w:ascii="Times New Roman" w:hAnsi="Times New Roman"/>
          <w:color w:val="000000"/>
          <w:sz w:val="28"/>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3A066F" w:rsidRDefault="00660CF1">
      <w:pPr>
        <w:numPr>
          <w:ilvl w:val="0"/>
          <w:numId w:val="37"/>
        </w:numPr>
        <w:spacing w:after="0" w:line="264" w:lineRule="auto"/>
        <w:jc w:val="both"/>
      </w:pPr>
      <w:r>
        <w:rPr>
          <w:rFonts w:ascii="Times New Roman" w:hAnsi="Times New Roman"/>
          <w:color w:val="000000"/>
          <w:sz w:val="28"/>
        </w:rPr>
        <w:t>проводить при необходимости серию прямых измерений, определяя среднее значение измеряемой величины</w:t>
      </w:r>
      <w:r>
        <w:rPr>
          <w:rFonts w:ascii="Times New Roman" w:hAnsi="Times New Roman"/>
          <w:color w:val="000000"/>
          <w:sz w:val="28"/>
        </w:rPr>
        <w:t xml:space="preserve"> (фокусное расстояние собирающей линзы), обосновывать выбор способа измерения (измерительного прибора);</w:t>
      </w:r>
    </w:p>
    <w:p w:rsidR="003A066F" w:rsidRDefault="00660CF1">
      <w:pPr>
        <w:numPr>
          <w:ilvl w:val="0"/>
          <w:numId w:val="37"/>
        </w:numPr>
        <w:spacing w:after="0" w:line="264" w:lineRule="auto"/>
        <w:jc w:val="both"/>
      </w:pPr>
      <w:proofErr w:type="gramStart"/>
      <w:r>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(зависимость пути от времени </w:t>
      </w:r>
      <w:r>
        <w:rPr>
          <w:rFonts w:ascii="Times New Roman" w:hAnsi="Times New Roman"/>
          <w:color w:val="000000"/>
          <w:sz w:val="28"/>
        </w:rPr>
        <w:lastRenderedPageBreak/>
        <w:t>при равноускоренном движении без н</w:t>
      </w:r>
      <w:r>
        <w:rPr>
          <w:rFonts w:ascii="Times New Roman" w:hAnsi="Times New Roman"/>
          <w:color w:val="000000"/>
          <w:sz w:val="28"/>
        </w:rPr>
        <w:t>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w:t>
      </w:r>
      <w:r>
        <w:rPr>
          <w:rFonts w:ascii="Times New Roman" w:hAnsi="Times New Roman"/>
          <w:color w:val="000000"/>
          <w:sz w:val="28"/>
        </w:rPr>
        <w:t>й зависимости физических величин в виде таблиц и графиков, делать выводы по результатам исследования;</w:t>
      </w:r>
      <w:proofErr w:type="gramEnd"/>
    </w:p>
    <w:p w:rsidR="003A066F" w:rsidRDefault="00660CF1">
      <w:pPr>
        <w:numPr>
          <w:ilvl w:val="0"/>
          <w:numId w:val="37"/>
        </w:numPr>
        <w:spacing w:after="0" w:line="264" w:lineRule="auto"/>
        <w:jc w:val="both"/>
      </w:pPr>
      <w:proofErr w:type="gramStart"/>
      <w:r>
        <w:rPr>
          <w:rFonts w:ascii="Times New Roman" w:hAnsi="Times New Roman"/>
          <w:color w:val="000000"/>
          <w:sz w:val="28"/>
        </w:rPr>
        <w:t xml:space="preserve">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w:t>
      </w:r>
      <w:r>
        <w:rPr>
          <w:rFonts w:ascii="Times New Roman" w:hAnsi="Times New Roman"/>
          <w:color w:val="000000"/>
          <w:sz w:val="28"/>
        </w:rPr>
        <w:t>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w:t>
      </w:r>
      <w:r>
        <w:rPr>
          <w:rFonts w:ascii="Times New Roman" w:hAnsi="Times New Roman"/>
          <w:color w:val="000000"/>
          <w:sz w:val="28"/>
        </w:rPr>
        <w:t>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Pr>
          <w:rFonts w:ascii="Times New Roman" w:hAnsi="Times New Roman"/>
          <w:color w:val="000000"/>
          <w:sz w:val="28"/>
        </w:rPr>
        <w:t xml:space="preserve"> погрешности измерений;</w:t>
      </w:r>
    </w:p>
    <w:p w:rsidR="003A066F" w:rsidRDefault="00660CF1">
      <w:pPr>
        <w:numPr>
          <w:ilvl w:val="0"/>
          <w:numId w:val="37"/>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3A066F" w:rsidRDefault="00660CF1">
      <w:pPr>
        <w:numPr>
          <w:ilvl w:val="0"/>
          <w:numId w:val="37"/>
        </w:numPr>
        <w:spacing w:after="0" w:line="264" w:lineRule="auto"/>
        <w:jc w:val="both"/>
      </w:pPr>
      <w:r>
        <w:rPr>
          <w:rFonts w:ascii="Times New Roman" w:hAnsi="Times New Roman"/>
          <w:color w:val="000000"/>
          <w:sz w:val="28"/>
        </w:rPr>
        <w:t>различать основны</w:t>
      </w:r>
      <w:r>
        <w:rPr>
          <w:rFonts w:ascii="Times New Roman" w:hAnsi="Times New Roman"/>
          <w:color w:val="000000"/>
          <w:sz w:val="28"/>
        </w:rPr>
        <w:t>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3A066F" w:rsidRDefault="00660CF1">
      <w:pPr>
        <w:numPr>
          <w:ilvl w:val="0"/>
          <w:numId w:val="37"/>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w:t>
      </w:r>
      <w:r>
        <w:rPr>
          <w:rFonts w:ascii="Times New Roman" w:hAnsi="Times New Roman"/>
          <w:color w:val="000000"/>
          <w:sz w:val="28"/>
        </w:rPr>
        <w:t xml:space="preserve">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Pr>
          <w:rFonts w:ascii="Times New Roman" w:hAnsi="Times New Roman"/>
          <w:color w:val="000000"/>
          <w:sz w:val="28"/>
        </w:rPr>
        <w:t>световоды</w:t>
      </w:r>
      <w:proofErr w:type="spellEnd"/>
      <w:r>
        <w:rPr>
          <w:rFonts w:ascii="Times New Roman" w:hAnsi="Times New Roman"/>
          <w:color w:val="000000"/>
          <w:sz w:val="28"/>
        </w:rPr>
        <w:t xml:space="preserve">, спектроскоп, дозиметр, камера Вильсона), используя знания о свойствах физических явлений </w:t>
      </w:r>
      <w:r>
        <w:rPr>
          <w:rFonts w:ascii="Times New Roman" w:hAnsi="Times New Roman"/>
          <w:color w:val="000000"/>
          <w:sz w:val="28"/>
        </w:rPr>
        <w:t>и необходимые физические закономерности;</w:t>
      </w:r>
    </w:p>
    <w:p w:rsidR="003A066F" w:rsidRDefault="00660CF1">
      <w:pPr>
        <w:numPr>
          <w:ilvl w:val="0"/>
          <w:numId w:val="37"/>
        </w:numPr>
        <w:spacing w:after="0" w:line="264" w:lineRule="auto"/>
        <w:jc w:val="both"/>
      </w:pPr>
      <w:r>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r>
      <w:r>
        <w:rPr>
          <w:rFonts w:ascii="Times New Roman" w:hAnsi="Times New Roman"/>
          <w:color w:val="000000"/>
          <w:sz w:val="28"/>
        </w:rPr>
        <w:softHyphen/>
        <w:t>-практических задач, оптические схемы для построения изображений в плос</w:t>
      </w:r>
      <w:r>
        <w:rPr>
          <w:rFonts w:ascii="Times New Roman" w:hAnsi="Times New Roman"/>
          <w:color w:val="000000"/>
          <w:sz w:val="28"/>
        </w:rPr>
        <w:t>ком зеркале и собирающей линзе;</w:t>
      </w:r>
    </w:p>
    <w:p w:rsidR="003A066F" w:rsidRDefault="00660CF1">
      <w:pPr>
        <w:numPr>
          <w:ilvl w:val="0"/>
          <w:numId w:val="37"/>
        </w:numPr>
        <w:spacing w:after="0" w:line="264" w:lineRule="auto"/>
        <w:jc w:val="both"/>
      </w:pPr>
      <w:r>
        <w:rPr>
          <w:rFonts w:ascii="Times New Roman" w:hAnsi="Times New Roman"/>
          <w:color w:val="000000"/>
          <w:sz w:val="28"/>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w:t>
      </w:r>
      <w:r>
        <w:rPr>
          <w:rFonts w:ascii="Times New Roman" w:hAnsi="Times New Roman"/>
          <w:color w:val="000000"/>
          <w:sz w:val="28"/>
        </w:rPr>
        <w:t>соблюдения норм экологического поведения в окружающей среде;</w:t>
      </w:r>
    </w:p>
    <w:p w:rsidR="003A066F" w:rsidRDefault="00660CF1">
      <w:pPr>
        <w:numPr>
          <w:ilvl w:val="0"/>
          <w:numId w:val="37"/>
        </w:numPr>
        <w:spacing w:after="0" w:line="264" w:lineRule="auto"/>
        <w:jc w:val="both"/>
      </w:pPr>
      <w:r>
        <w:rPr>
          <w:rFonts w:ascii="Times New Roman" w:hAnsi="Times New Roman"/>
          <w:color w:val="000000"/>
          <w:sz w:val="28"/>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w:t>
      </w:r>
      <w:r>
        <w:rPr>
          <w:rFonts w:ascii="Times New Roman" w:hAnsi="Times New Roman"/>
          <w:color w:val="000000"/>
          <w:sz w:val="28"/>
        </w:rPr>
        <w:t>ний и дополнительных источников;</w:t>
      </w:r>
    </w:p>
    <w:p w:rsidR="003A066F" w:rsidRDefault="00660CF1">
      <w:pPr>
        <w:numPr>
          <w:ilvl w:val="0"/>
          <w:numId w:val="37"/>
        </w:numPr>
        <w:spacing w:after="0" w:line="264" w:lineRule="auto"/>
        <w:jc w:val="both"/>
      </w:pPr>
      <w:r>
        <w:rPr>
          <w:rFonts w:ascii="Times New Roman" w:hAnsi="Times New Roman"/>
          <w:color w:val="000000"/>
          <w:sz w:val="28"/>
        </w:rPr>
        <w:t>использовать при выполнении учебных заданий научно</w:t>
      </w:r>
      <w:r>
        <w:rPr>
          <w:rFonts w:ascii="Times New Roman" w:hAnsi="Times New Roman"/>
          <w:color w:val="000000"/>
          <w:sz w:val="28"/>
        </w:rPr>
        <w:softHyphen/>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w:t>
      </w:r>
      <w:r>
        <w:rPr>
          <w:rFonts w:ascii="Times New Roman" w:hAnsi="Times New Roman"/>
          <w:color w:val="000000"/>
          <w:sz w:val="28"/>
        </w:rPr>
        <w:t>ковой системы в другую;</w:t>
      </w:r>
    </w:p>
    <w:p w:rsidR="003A066F" w:rsidRDefault="00660CF1">
      <w:pPr>
        <w:numPr>
          <w:ilvl w:val="0"/>
          <w:numId w:val="37"/>
        </w:numPr>
        <w:spacing w:after="0" w:line="264" w:lineRule="auto"/>
        <w:jc w:val="both"/>
        <w:sectPr w:rsidR="003A066F">
          <w:pgSz w:w="11906" w:h="16383"/>
          <w:pgMar w:top="1134" w:right="850" w:bottom="1134" w:left="1701" w:header="0" w:footer="0" w:gutter="0"/>
          <w:cols w:space="720"/>
          <w:formProt w:val="0"/>
          <w:docGrid w:linePitch="100" w:charSpace="4096"/>
        </w:sectPr>
      </w:pPr>
      <w:r>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w:t>
      </w:r>
      <w:r>
        <w:rPr>
          <w:rFonts w:ascii="Times New Roman" w:hAnsi="Times New Roman"/>
          <w:color w:val="000000"/>
          <w:sz w:val="28"/>
        </w:rPr>
        <w:t>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3A066F" w:rsidRDefault="00660CF1">
      <w:pPr>
        <w:spacing w:after="0"/>
        <w:ind w:left="120"/>
      </w:pPr>
      <w:bookmarkStart w:id="12" w:name="block-2866376"/>
      <w:bookmarkStart w:id="13" w:name="block-28663721"/>
      <w:bookmarkEnd w:id="12"/>
      <w:bookmarkEnd w:id="13"/>
      <w:r>
        <w:rPr>
          <w:rFonts w:ascii="Times New Roman" w:hAnsi="Times New Roman"/>
          <w:b/>
          <w:color w:val="000000"/>
          <w:sz w:val="28"/>
        </w:rPr>
        <w:lastRenderedPageBreak/>
        <w:t xml:space="preserve">ТЕМАТИЧЕСКОЕ ПЛАНИРОВАНИЕ </w:t>
      </w:r>
    </w:p>
    <w:p w:rsidR="003A066F" w:rsidRDefault="00660CF1">
      <w:pPr>
        <w:spacing w:after="0"/>
        <w:ind w:left="120"/>
      </w:pPr>
      <w:r>
        <w:rPr>
          <w:rFonts w:ascii="Times New Roman" w:hAnsi="Times New Roman"/>
          <w:b/>
          <w:color w:val="000000"/>
          <w:sz w:val="28"/>
        </w:rPr>
        <w:t xml:space="preserve"> 7 КЛАСС </w:t>
      </w:r>
    </w:p>
    <w:tbl>
      <w:tblPr>
        <w:tblW w:w="13781" w:type="dxa"/>
        <w:tblInd w:w="-8" w:type="dxa"/>
        <w:tblLayout w:type="fixed"/>
        <w:tblCellMar>
          <w:top w:w="50" w:type="dxa"/>
          <w:left w:w="100" w:type="dxa"/>
        </w:tblCellMar>
        <w:tblLook w:val="04A0" w:firstRow="1" w:lastRow="0" w:firstColumn="1" w:lastColumn="0" w:noHBand="0" w:noVBand="1"/>
      </w:tblPr>
      <w:tblGrid>
        <w:gridCol w:w="972"/>
        <w:gridCol w:w="4739"/>
        <w:gridCol w:w="1483"/>
        <w:gridCol w:w="1840"/>
        <w:gridCol w:w="1910"/>
        <w:gridCol w:w="2837"/>
      </w:tblGrid>
      <w:tr w:rsidR="003A066F">
        <w:trPr>
          <w:trHeight w:val="144"/>
        </w:trPr>
        <w:tc>
          <w:tcPr>
            <w:tcW w:w="971" w:type="dxa"/>
            <w:vMerge w:val="restart"/>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3A066F" w:rsidRDefault="003A066F">
            <w:pPr>
              <w:widowControl w:val="0"/>
              <w:spacing w:after="0"/>
              <w:ind w:left="135"/>
            </w:pPr>
          </w:p>
        </w:tc>
        <w:tc>
          <w:tcPr>
            <w:tcW w:w="4739" w:type="dxa"/>
            <w:vMerge w:val="restart"/>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Наименование разделов и тем программы</w:t>
            </w:r>
          </w:p>
          <w:p w:rsidR="003A066F" w:rsidRDefault="003A066F">
            <w:pPr>
              <w:widowControl w:val="0"/>
              <w:spacing w:after="0"/>
              <w:ind w:left="135"/>
            </w:pPr>
          </w:p>
        </w:tc>
        <w:tc>
          <w:tcPr>
            <w:tcW w:w="5233" w:type="dxa"/>
            <w:gridSpan w:val="3"/>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b/>
                <w:color w:val="000000"/>
                <w:sz w:val="24"/>
              </w:rPr>
              <w:t>Количество часов</w:t>
            </w:r>
          </w:p>
        </w:tc>
        <w:tc>
          <w:tcPr>
            <w:tcW w:w="2837" w:type="dxa"/>
            <w:vMerge w:val="restart"/>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Электронные (цифровые) образовательные ресурсы</w:t>
            </w:r>
          </w:p>
          <w:p w:rsidR="003A066F" w:rsidRDefault="003A066F">
            <w:pPr>
              <w:widowControl w:val="0"/>
              <w:spacing w:after="0"/>
              <w:ind w:left="135"/>
            </w:pPr>
          </w:p>
        </w:tc>
      </w:tr>
      <w:tr w:rsidR="003A066F">
        <w:trPr>
          <w:trHeight w:val="144"/>
        </w:trPr>
        <w:tc>
          <w:tcPr>
            <w:tcW w:w="971" w:type="dxa"/>
            <w:vMerge/>
            <w:tcBorders>
              <w:left w:val="single" w:sz="6" w:space="0" w:color="000000"/>
              <w:bottom w:val="single" w:sz="6" w:space="0" w:color="000000"/>
              <w:right w:val="single" w:sz="6" w:space="0" w:color="000000"/>
            </w:tcBorders>
          </w:tcPr>
          <w:p w:rsidR="003A066F" w:rsidRDefault="003A066F">
            <w:pPr>
              <w:widowControl w:val="0"/>
            </w:pPr>
          </w:p>
        </w:tc>
        <w:tc>
          <w:tcPr>
            <w:tcW w:w="4739" w:type="dxa"/>
            <w:vMerge/>
            <w:tcBorders>
              <w:left w:val="single" w:sz="6" w:space="0" w:color="000000"/>
              <w:bottom w:val="single" w:sz="6" w:space="0" w:color="000000"/>
              <w:right w:val="single" w:sz="6" w:space="0" w:color="000000"/>
            </w:tcBorders>
          </w:tcPr>
          <w:p w:rsidR="003A066F" w:rsidRDefault="003A066F">
            <w:pPr>
              <w:widowControl w:val="0"/>
            </w:pPr>
          </w:p>
        </w:tc>
        <w:tc>
          <w:tcPr>
            <w:tcW w:w="1483"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Всего</w:t>
            </w:r>
          </w:p>
          <w:p w:rsidR="003A066F" w:rsidRDefault="003A066F">
            <w:pPr>
              <w:widowControl w:val="0"/>
              <w:spacing w:after="0"/>
              <w:ind w:left="135"/>
            </w:pPr>
          </w:p>
        </w:tc>
        <w:tc>
          <w:tcPr>
            <w:tcW w:w="18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Контрольные работы</w:t>
            </w:r>
          </w:p>
          <w:p w:rsidR="003A066F" w:rsidRDefault="003A066F">
            <w:pPr>
              <w:widowControl w:val="0"/>
              <w:spacing w:after="0"/>
              <w:ind w:left="135"/>
            </w:pPr>
          </w:p>
        </w:tc>
        <w:tc>
          <w:tcPr>
            <w:tcW w:w="191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Практические работы</w:t>
            </w:r>
          </w:p>
          <w:p w:rsidR="003A066F" w:rsidRDefault="003A066F">
            <w:pPr>
              <w:widowControl w:val="0"/>
              <w:spacing w:after="0"/>
              <w:ind w:left="135"/>
            </w:pPr>
          </w:p>
        </w:tc>
        <w:tc>
          <w:tcPr>
            <w:tcW w:w="2837" w:type="dxa"/>
            <w:vMerge/>
            <w:tcBorders>
              <w:left w:val="single" w:sz="6" w:space="0" w:color="000000"/>
              <w:bottom w:val="single" w:sz="6" w:space="0" w:color="000000"/>
              <w:right w:val="single" w:sz="6" w:space="0" w:color="000000"/>
            </w:tcBorders>
          </w:tcPr>
          <w:p w:rsidR="003A066F" w:rsidRDefault="003A066F">
            <w:pPr>
              <w:widowControl w:val="0"/>
            </w:pPr>
          </w:p>
        </w:tc>
      </w:tr>
      <w:tr w:rsidR="003A066F">
        <w:trPr>
          <w:trHeight w:val="144"/>
        </w:trPr>
        <w:tc>
          <w:tcPr>
            <w:tcW w:w="13780" w:type="dxa"/>
            <w:gridSpan w:val="6"/>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Раздел 1.Физика и её роль в познании окружающего мира</w:t>
            </w:r>
          </w:p>
        </w:tc>
      </w:tr>
      <w:tr w:rsidR="003A066F">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1.1</w:t>
            </w:r>
          </w:p>
        </w:tc>
        <w:tc>
          <w:tcPr>
            <w:tcW w:w="473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Физика - наука о природе</w:t>
            </w:r>
          </w:p>
        </w:tc>
        <w:tc>
          <w:tcPr>
            <w:tcW w:w="1483"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2</w:t>
            </w:r>
          </w:p>
        </w:tc>
        <w:tc>
          <w:tcPr>
            <w:tcW w:w="1840"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https://m.edsoo.ru/7f416194</w:t>
              </w:r>
            </w:hyperlink>
          </w:p>
        </w:tc>
      </w:tr>
      <w:tr w:rsidR="003A066F">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1.2</w:t>
            </w:r>
          </w:p>
        </w:tc>
        <w:tc>
          <w:tcPr>
            <w:tcW w:w="473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Физические величины. Измерение физических </w:t>
            </w:r>
            <w:proofErr w:type="spellStart"/>
            <w:r>
              <w:rPr>
                <w:rFonts w:ascii="Times New Roman" w:hAnsi="Times New Roman"/>
                <w:color w:val="000000"/>
                <w:sz w:val="24"/>
              </w:rPr>
              <w:t>величин</w:t>
            </w:r>
            <w:proofErr w:type="gramStart"/>
            <w:r>
              <w:rPr>
                <w:rFonts w:ascii="Times New Roman" w:hAnsi="Times New Roman"/>
                <w:color w:val="000000"/>
                <w:sz w:val="24"/>
              </w:rPr>
              <w:t>.Ф</w:t>
            </w:r>
            <w:proofErr w:type="gramEnd"/>
            <w:r>
              <w:rPr>
                <w:rFonts w:ascii="Times New Roman" w:hAnsi="Times New Roman"/>
                <w:color w:val="000000"/>
                <w:sz w:val="24"/>
              </w:rPr>
              <w:t>изические</w:t>
            </w:r>
            <w:proofErr w:type="spellEnd"/>
            <w:r>
              <w:rPr>
                <w:rFonts w:ascii="Times New Roman" w:hAnsi="Times New Roman"/>
                <w:color w:val="000000"/>
                <w:sz w:val="24"/>
              </w:rPr>
              <w:t xml:space="preserve"> приборы. Погрешность измерений. Международная система единиц.</w:t>
            </w:r>
          </w:p>
        </w:tc>
        <w:tc>
          <w:tcPr>
            <w:tcW w:w="1483"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2</w:t>
            </w:r>
          </w:p>
        </w:tc>
        <w:tc>
          <w:tcPr>
            <w:tcW w:w="1840"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283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https://m.edsoo.ru/7f416194</w:t>
              </w:r>
            </w:hyperlink>
          </w:p>
        </w:tc>
      </w:tr>
      <w:tr w:rsidR="003A066F">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1.3</w:t>
            </w:r>
          </w:p>
        </w:tc>
        <w:tc>
          <w:tcPr>
            <w:tcW w:w="473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Естественнонаучный метод познания</w:t>
            </w:r>
          </w:p>
        </w:tc>
        <w:tc>
          <w:tcPr>
            <w:tcW w:w="1483"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2</w:t>
            </w:r>
          </w:p>
        </w:tc>
        <w:tc>
          <w:tcPr>
            <w:tcW w:w="1840"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283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https://m.edsoo.ru/7f416194</w:t>
              </w:r>
            </w:hyperlink>
          </w:p>
        </w:tc>
      </w:tr>
      <w:tr w:rsidR="003A066F">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Итого по разделу</w:t>
            </w:r>
          </w:p>
        </w:tc>
        <w:tc>
          <w:tcPr>
            <w:tcW w:w="1483"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6</w:t>
            </w:r>
          </w:p>
        </w:tc>
        <w:tc>
          <w:tcPr>
            <w:tcW w:w="6587" w:type="dxa"/>
            <w:gridSpan w:val="3"/>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pPr>
          </w:p>
        </w:tc>
      </w:tr>
      <w:tr w:rsidR="003A066F">
        <w:trPr>
          <w:trHeight w:val="144"/>
        </w:trPr>
        <w:tc>
          <w:tcPr>
            <w:tcW w:w="13780" w:type="dxa"/>
            <w:gridSpan w:val="6"/>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Раздел 2.Первоначальные сведения о строении вещества</w:t>
            </w:r>
          </w:p>
        </w:tc>
      </w:tr>
      <w:tr w:rsidR="003A066F">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2.1</w:t>
            </w:r>
          </w:p>
        </w:tc>
        <w:tc>
          <w:tcPr>
            <w:tcW w:w="473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Строение вещества</w:t>
            </w:r>
          </w:p>
        </w:tc>
        <w:tc>
          <w:tcPr>
            <w:tcW w:w="1483"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0"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https://m.edsoo.ru/7f416194</w:t>
              </w:r>
            </w:hyperlink>
          </w:p>
        </w:tc>
      </w:tr>
      <w:tr w:rsidR="003A066F">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2.2</w:t>
            </w:r>
          </w:p>
        </w:tc>
        <w:tc>
          <w:tcPr>
            <w:tcW w:w="473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Движение и взаимодействие частиц вещества</w:t>
            </w:r>
          </w:p>
        </w:tc>
        <w:tc>
          <w:tcPr>
            <w:tcW w:w="1483"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2</w:t>
            </w:r>
          </w:p>
        </w:tc>
        <w:tc>
          <w:tcPr>
            <w:tcW w:w="1840"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283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https://m.edsoo.ru/7f416194</w:t>
              </w:r>
            </w:hyperlink>
          </w:p>
        </w:tc>
      </w:tr>
      <w:tr w:rsidR="003A066F">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2.3</w:t>
            </w:r>
          </w:p>
        </w:tc>
        <w:tc>
          <w:tcPr>
            <w:tcW w:w="473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Агрегатные состояния вещества</w:t>
            </w:r>
          </w:p>
        </w:tc>
        <w:tc>
          <w:tcPr>
            <w:tcW w:w="1483"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2</w:t>
            </w:r>
          </w:p>
        </w:tc>
        <w:tc>
          <w:tcPr>
            <w:tcW w:w="1840"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https://m.edsoo.ru/7f416194</w:t>
              </w:r>
            </w:hyperlink>
          </w:p>
        </w:tc>
      </w:tr>
      <w:tr w:rsidR="003A066F">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Итого по разделу</w:t>
            </w:r>
          </w:p>
        </w:tc>
        <w:tc>
          <w:tcPr>
            <w:tcW w:w="1483"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5</w:t>
            </w:r>
          </w:p>
        </w:tc>
        <w:tc>
          <w:tcPr>
            <w:tcW w:w="6587" w:type="dxa"/>
            <w:gridSpan w:val="3"/>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pPr>
          </w:p>
        </w:tc>
      </w:tr>
      <w:tr w:rsidR="003A066F">
        <w:trPr>
          <w:trHeight w:val="144"/>
        </w:trPr>
        <w:tc>
          <w:tcPr>
            <w:tcW w:w="13780" w:type="dxa"/>
            <w:gridSpan w:val="6"/>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Раздел 3.Движение и взаимодействие тел</w:t>
            </w:r>
          </w:p>
        </w:tc>
      </w:tr>
      <w:tr w:rsidR="003A066F">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lastRenderedPageBreak/>
              <w:t>3.1</w:t>
            </w:r>
          </w:p>
        </w:tc>
        <w:tc>
          <w:tcPr>
            <w:tcW w:w="473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Механическое движение</w:t>
            </w:r>
          </w:p>
        </w:tc>
        <w:tc>
          <w:tcPr>
            <w:tcW w:w="1483"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3</w:t>
            </w:r>
          </w:p>
        </w:tc>
        <w:tc>
          <w:tcPr>
            <w:tcW w:w="1840"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https://m.edsoo.ru/7f416194</w:t>
              </w:r>
            </w:hyperlink>
          </w:p>
        </w:tc>
      </w:tr>
      <w:tr w:rsidR="003A066F">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3.2</w:t>
            </w:r>
          </w:p>
        </w:tc>
        <w:tc>
          <w:tcPr>
            <w:tcW w:w="473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Инерция, масса, плотность</w:t>
            </w:r>
          </w:p>
        </w:tc>
        <w:tc>
          <w:tcPr>
            <w:tcW w:w="1483"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4</w:t>
            </w:r>
          </w:p>
        </w:tc>
        <w:tc>
          <w:tcPr>
            <w:tcW w:w="1840"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283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https://m.edsoo.ru/7f416194</w:t>
              </w:r>
            </w:hyperlink>
          </w:p>
        </w:tc>
      </w:tr>
      <w:tr w:rsidR="003A066F">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3.3</w:t>
            </w:r>
          </w:p>
        </w:tc>
        <w:tc>
          <w:tcPr>
            <w:tcW w:w="473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Сила. Виды сил</w:t>
            </w:r>
          </w:p>
        </w:tc>
        <w:tc>
          <w:tcPr>
            <w:tcW w:w="1483"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14</w:t>
            </w:r>
          </w:p>
        </w:tc>
        <w:tc>
          <w:tcPr>
            <w:tcW w:w="18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91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2</w:t>
            </w:r>
          </w:p>
        </w:tc>
        <w:tc>
          <w:tcPr>
            <w:tcW w:w="283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https://m.edsoo.ru/7f416194</w:t>
              </w:r>
            </w:hyperlink>
          </w:p>
        </w:tc>
      </w:tr>
      <w:tr w:rsidR="003A066F">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Итого по разделу</w:t>
            </w:r>
          </w:p>
        </w:tc>
        <w:tc>
          <w:tcPr>
            <w:tcW w:w="1483"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21</w:t>
            </w:r>
          </w:p>
        </w:tc>
        <w:tc>
          <w:tcPr>
            <w:tcW w:w="6587" w:type="dxa"/>
            <w:gridSpan w:val="3"/>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pPr>
          </w:p>
        </w:tc>
      </w:tr>
      <w:tr w:rsidR="003A066F">
        <w:trPr>
          <w:trHeight w:val="144"/>
        </w:trPr>
        <w:tc>
          <w:tcPr>
            <w:tcW w:w="13780" w:type="dxa"/>
            <w:gridSpan w:val="6"/>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Раздел 4.Давление твёрдых тел, жидкостей и газов</w:t>
            </w:r>
          </w:p>
        </w:tc>
      </w:tr>
      <w:tr w:rsidR="003A066F">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4.1</w:t>
            </w:r>
          </w:p>
        </w:tc>
        <w:tc>
          <w:tcPr>
            <w:tcW w:w="473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Давление. Передача давления твёрдыми телами, жидкостями и газами</w:t>
            </w:r>
          </w:p>
        </w:tc>
        <w:tc>
          <w:tcPr>
            <w:tcW w:w="1483"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3</w:t>
            </w:r>
          </w:p>
        </w:tc>
        <w:tc>
          <w:tcPr>
            <w:tcW w:w="1840"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https://m.edsoo.ru/7f416194</w:t>
              </w:r>
            </w:hyperlink>
          </w:p>
        </w:tc>
      </w:tr>
      <w:tr w:rsidR="003A066F">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4.2</w:t>
            </w:r>
          </w:p>
        </w:tc>
        <w:tc>
          <w:tcPr>
            <w:tcW w:w="473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Давление жидкости</w:t>
            </w:r>
          </w:p>
        </w:tc>
        <w:tc>
          <w:tcPr>
            <w:tcW w:w="1483"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5</w:t>
            </w:r>
          </w:p>
        </w:tc>
        <w:tc>
          <w:tcPr>
            <w:tcW w:w="1840"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https://m.edsoo.ru/7f416194</w:t>
              </w:r>
            </w:hyperlink>
          </w:p>
        </w:tc>
      </w:tr>
      <w:tr w:rsidR="003A066F">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4.3</w:t>
            </w:r>
          </w:p>
        </w:tc>
        <w:tc>
          <w:tcPr>
            <w:tcW w:w="473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Атмосферное давление</w:t>
            </w:r>
          </w:p>
        </w:tc>
        <w:tc>
          <w:tcPr>
            <w:tcW w:w="1483"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6</w:t>
            </w:r>
          </w:p>
        </w:tc>
        <w:tc>
          <w:tcPr>
            <w:tcW w:w="1840"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https://m.edsoo.ru/7f416194</w:t>
              </w:r>
            </w:hyperlink>
          </w:p>
        </w:tc>
      </w:tr>
      <w:tr w:rsidR="003A066F">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4.4</w:t>
            </w:r>
          </w:p>
        </w:tc>
        <w:tc>
          <w:tcPr>
            <w:tcW w:w="473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Действие жидкости и газа на погружённое в них тело</w:t>
            </w:r>
          </w:p>
        </w:tc>
        <w:tc>
          <w:tcPr>
            <w:tcW w:w="1483"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7</w:t>
            </w:r>
          </w:p>
        </w:tc>
        <w:tc>
          <w:tcPr>
            <w:tcW w:w="18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91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3</w:t>
            </w:r>
          </w:p>
        </w:tc>
        <w:tc>
          <w:tcPr>
            <w:tcW w:w="283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https://m.edsoo.ru/7f416194</w:t>
              </w:r>
            </w:hyperlink>
          </w:p>
        </w:tc>
      </w:tr>
      <w:tr w:rsidR="003A066F">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Итого по разделу</w:t>
            </w:r>
          </w:p>
        </w:tc>
        <w:tc>
          <w:tcPr>
            <w:tcW w:w="1483"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21</w:t>
            </w:r>
          </w:p>
        </w:tc>
        <w:tc>
          <w:tcPr>
            <w:tcW w:w="6587" w:type="dxa"/>
            <w:gridSpan w:val="3"/>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pPr>
          </w:p>
        </w:tc>
      </w:tr>
      <w:tr w:rsidR="003A066F">
        <w:trPr>
          <w:trHeight w:val="144"/>
        </w:trPr>
        <w:tc>
          <w:tcPr>
            <w:tcW w:w="13780" w:type="dxa"/>
            <w:gridSpan w:val="6"/>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Раздел 5.Работа и мощность. Энергия</w:t>
            </w:r>
          </w:p>
        </w:tc>
      </w:tr>
      <w:tr w:rsidR="003A066F">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5.1</w:t>
            </w:r>
          </w:p>
        </w:tc>
        <w:tc>
          <w:tcPr>
            <w:tcW w:w="473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Работа и </w:t>
            </w:r>
            <w:r>
              <w:rPr>
                <w:rFonts w:ascii="Times New Roman" w:hAnsi="Times New Roman"/>
                <w:color w:val="000000"/>
                <w:sz w:val="24"/>
              </w:rPr>
              <w:t>мощность</w:t>
            </w:r>
          </w:p>
        </w:tc>
        <w:tc>
          <w:tcPr>
            <w:tcW w:w="1483"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3</w:t>
            </w:r>
          </w:p>
        </w:tc>
        <w:tc>
          <w:tcPr>
            <w:tcW w:w="1840"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283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https://m.edsoo.ru/7f416194</w:t>
              </w:r>
            </w:hyperlink>
          </w:p>
        </w:tc>
      </w:tr>
      <w:tr w:rsidR="003A066F">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5.2</w:t>
            </w:r>
          </w:p>
        </w:tc>
        <w:tc>
          <w:tcPr>
            <w:tcW w:w="473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Простые механизмы</w:t>
            </w:r>
          </w:p>
        </w:tc>
        <w:tc>
          <w:tcPr>
            <w:tcW w:w="1483"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5</w:t>
            </w:r>
          </w:p>
        </w:tc>
        <w:tc>
          <w:tcPr>
            <w:tcW w:w="1840"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283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https://m.edsoo.ru/7f416194</w:t>
              </w:r>
            </w:hyperlink>
          </w:p>
        </w:tc>
      </w:tr>
      <w:tr w:rsidR="003A066F">
        <w:trPr>
          <w:trHeight w:val="144"/>
        </w:trPr>
        <w:tc>
          <w:tcPr>
            <w:tcW w:w="97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5.3</w:t>
            </w:r>
          </w:p>
        </w:tc>
        <w:tc>
          <w:tcPr>
            <w:tcW w:w="473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Механическая энергия</w:t>
            </w:r>
          </w:p>
        </w:tc>
        <w:tc>
          <w:tcPr>
            <w:tcW w:w="1483"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4</w:t>
            </w:r>
          </w:p>
        </w:tc>
        <w:tc>
          <w:tcPr>
            <w:tcW w:w="18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283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https://m.edsoo.ru/7f416194</w:t>
              </w:r>
            </w:hyperlink>
          </w:p>
        </w:tc>
      </w:tr>
      <w:tr w:rsidR="003A066F">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Итого по разделу</w:t>
            </w:r>
          </w:p>
        </w:tc>
        <w:tc>
          <w:tcPr>
            <w:tcW w:w="1483"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12</w:t>
            </w:r>
          </w:p>
        </w:tc>
        <w:tc>
          <w:tcPr>
            <w:tcW w:w="6587" w:type="dxa"/>
            <w:gridSpan w:val="3"/>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pPr>
          </w:p>
        </w:tc>
      </w:tr>
      <w:tr w:rsidR="003A066F">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lastRenderedPageBreak/>
              <w:t>Резервное время</w:t>
            </w:r>
          </w:p>
        </w:tc>
        <w:tc>
          <w:tcPr>
            <w:tcW w:w="1483"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3</w:t>
            </w:r>
          </w:p>
        </w:tc>
        <w:tc>
          <w:tcPr>
            <w:tcW w:w="1840"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0"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2837"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ОБЩЕЕ КОЛИЧЕСТВО ЧАСОВ ПО ПРОГРАММЕ</w:t>
            </w:r>
          </w:p>
        </w:tc>
        <w:tc>
          <w:tcPr>
            <w:tcW w:w="1483"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68</w:t>
            </w:r>
          </w:p>
        </w:tc>
        <w:tc>
          <w:tcPr>
            <w:tcW w:w="18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3</w:t>
            </w:r>
          </w:p>
        </w:tc>
        <w:tc>
          <w:tcPr>
            <w:tcW w:w="191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12</w:t>
            </w:r>
          </w:p>
        </w:tc>
        <w:tc>
          <w:tcPr>
            <w:tcW w:w="2837"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pPr>
          </w:p>
        </w:tc>
      </w:tr>
    </w:tbl>
    <w:p w:rsidR="003A066F" w:rsidRDefault="003A066F">
      <w:pPr>
        <w:sectPr w:rsidR="003A066F">
          <w:pgSz w:w="16383" w:h="11906" w:orient="landscape"/>
          <w:pgMar w:top="1134" w:right="850" w:bottom="1134" w:left="1701" w:header="0" w:footer="0" w:gutter="0"/>
          <w:cols w:space="720"/>
          <w:formProt w:val="0"/>
          <w:docGrid w:linePitch="100" w:charSpace="4096"/>
        </w:sectPr>
      </w:pPr>
    </w:p>
    <w:p w:rsidR="003A066F" w:rsidRDefault="00660CF1">
      <w:pPr>
        <w:spacing w:after="0"/>
        <w:ind w:left="120"/>
      </w:pPr>
      <w:r>
        <w:rPr>
          <w:rFonts w:ascii="Times New Roman" w:hAnsi="Times New Roman"/>
          <w:b/>
          <w:color w:val="000000"/>
          <w:sz w:val="28"/>
        </w:rPr>
        <w:lastRenderedPageBreak/>
        <w:t xml:space="preserve"> 8 КЛАСС </w:t>
      </w:r>
    </w:p>
    <w:tbl>
      <w:tblPr>
        <w:tblW w:w="13809" w:type="dxa"/>
        <w:tblInd w:w="-8" w:type="dxa"/>
        <w:tblLayout w:type="fixed"/>
        <w:tblCellMar>
          <w:top w:w="50" w:type="dxa"/>
          <w:left w:w="100" w:type="dxa"/>
        </w:tblCellMar>
        <w:tblLook w:val="04A0" w:firstRow="1" w:lastRow="0" w:firstColumn="1" w:lastColumn="0" w:noHBand="0" w:noVBand="1"/>
      </w:tblPr>
      <w:tblGrid>
        <w:gridCol w:w="1067"/>
        <w:gridCol w:w="4645"/>
        <w:gridCol w:w="1534"/>
        <w:gridCol w:w="1841"/>
        <w:gridCol w:w="1911"/>
        <w:gridCol w:w="2811"/>
      </w:tblGrid>
      <w:tr w:rsidR="003A066F">
        <w:trPr>
          <w:trHeight w:val="144"/>
        </w:trPr>
        <w:tc>
          <w:tcPr>
            <w:tcW w:w="1066" w:type="dxa"/>
            <w:vMerge w:val="restart"/>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3A066F" w:rsidRDefault="003A066F">
            <w:pPr>
              <w:widowControl w:val="0"/>
              <w:spacing w:after="0"/>
              <w:ind w:left="135"/>
            </w:pPr>
          </w:p>
        </w:tc>
        <w:tc>
          <w:tcPr>
            <w:tcW w:w="4645" w:type="dxa"/>
            <w:vMerge w:val="restart"/>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 xml:space="preserve">Наименование разделов и тем </w:t>
            </w:r>
            <w:r>
              <w:rPr>
                <w:rFonts w:ascii="Times New Roman" w:hAnsi="Times New Roman"/>
                <w:b/>
                <w:color w:val="000000"/>
                <w:sz w:val="24"/>
              </w:rPr>
              <w:t>программы</w:t>
            </w:r>
          </w:p>
          <w:p w:rsidR="003A066F" w:rsidRDefault="003A066F">
            <w:pPr>
              <w:widowControl w:val="0"/>
              <w:spacing w:after="0"/>
              <w:ind w:left="135"/>
            </w:pPr>
          </w:p>
        </w:tc>
        <w:tc>
          <w:tcPr>
            <w:tcW w:w="5286" w:type="dxa"/>
            <w:gridSpan w:val="3"/>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b/>
                <w:color w:val="000000"/>
                <w:sz w:val="24"/>
              </w:rPr>
              <w:t>Количество часов</w:t>
            </w:r>
          </w:p>
        </w:tc>
        <w:tc>
          <w:tcPr>
            <w:tcW w:w="2811" w:type="dxa"/>
            <w:vMerge w:val="restart"/>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Электронные (цифровые) образовательные ресурсы</w:t>
            </w:r>
          </w:p>
          <w:p w:rsidR="003A066F" w:rsidRDefault="003A066F">
            <w:pPr>
              <w:widowControl w:val="0"/>
              <w:spacing w:after="0"/>
              <w:ind w:left="135"/>
            </w:pPr>
          </w:p>
        </w:tc>
      </w:tr>
      <w:tr w:rsidR="003A066F">
        <w:trPr>
          <w:trHeight w:val="144"/>
        </w:trPr>
        <w:tc>
          <w:tcPr>
            <w:tcW w:w="1066" w:type="dxa"/>
            <w:vMerge/>
            <w:tcBorders>
              <w:left w:val="single" w:sz="6" w:space="0" w:color="000000"/>
              <w:bottom w:val="single" w:sz="6" w:space="0" w:color="000000"/>
              <w:right w:val="single" w:sz="6" w:space="0" w:color="000000"/>
            </w:tcBorders>
          </w:tcPr>
          <w:p w:rsidR="003A066F" w:rsidRDefault="003A066F">
            <w:pPr>
              <w:widowControl w:val="0"/>
            </w:pPr>
          </w:p>
        </w:tc>
        <w:tc>
          <w:tcPr>
            <w:tcW w:w="4645" w:type="dxa"/>
            <w:vMerge/>
            <w:tcBorders>
              <w:left w:val="single" w:sz="6" w:space="0" w:color="000000"/>
              <w:bottom w:val="single" w:sz="6" w:space="0" w:color="000000"/>
              <w:right w:val="single" w:sz="6" w:space="0" w:color="000000"/>
            </w:tcBorders>
          </w:tcPr>
          <w:p w:rsidR="003A066F" w:rsidRDefault="003A066F">
            <w:pPr>
              <w:widowControl w:val="0"/>
            </w:pP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Всего</w:t>
            </w:r>
          </w:p>
          <w:p w:rsidR="003A066F" w:rsidRDefault="003A066F">
            <w:pPr>
              <w:widowControl w:val="0"/>
              <w:spacing w:after="0"/>
              <w:ind w:left="135"/>
            </w:pP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Контрольные работы</w:t>
            </w:r>
          </w:p>
          <w:p w:rsidR="003A066F" w:rsidRDefault="003A066F">
            <w:pPr>
              <w:widowControl w:val="0"/>
              <w:spacing w:after="0"/>
              <w:ind w:left="135"/>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Практические работы</w:t>
            </w:r>
          </w:p>
          <w:p w:rsidR="003A066F" w:rsidRDefault="003A066F">
            <w:pPr>
              <w:widowControl w:val="0"/>
              <w:spacing w:after="0"/>
              <w:ind w:left="135"/>
            </w:pPr>
          </w:p>
        </w:tc>
        <w:tc>
          <w:tcPr>
            <w:tcW w:w="2811" w:type="dxa"/>
            <w:vMerge/>
            <w:tcBorders>
              <w:left w:val="single" w:sz="6" w:space="0" w:color="000000"/>
              <w:bottom w:val="single" w:sz="6" w:space="0" w:color="000000"/>
              <w:right w:val="single" w:sz="6" w:space="0" w:color="000000"/>
            </w:tcBorders>
          </w:tcPr>
          <w:p w:rsidR="003A066F" w:rsidRDefault="003A066F">
            <w:pPr>
              <w:widowControl w:val="0"/>
            </w:pPr>
          </w:p>
        </w:tc>
      </w:tr>
      <w:tr w:rsidR="003A066F">
        <w:trPr>
          <w:trHeight w:val="144"/>
        </w:trPr>
        <w:tc>
          <w:tcPr>
            <w:tcW w:w="13808" w:type="dxa"/>
            <w:gridSpan w:val="6"/>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Раздел 1.Тепловые явления</w:t>
            </w:r>
          </w:p>
        </w:tc>
      </w:tr>
      <w:tr w:rsidR="003A066F">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1.1</w:t>
            </w:r>
          </w:p>
        </w:tc>
        <w:tc>
          <w:tcPr>
            <w:tcW w:w="4645"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Строение и свойства вещества</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7</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28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https://m.edsoo.ru/7f4181ce</w:t>
              </w:r>
            </w:hyperlink>
          </w:p>
        </w:tc>
      </w:tr>
      <w:tr w:rsidR="003A066F">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1.2</w:t>
            </w:r>
          </w:p>
        </w:tc>
        <w:tc>
          <w:tcPr>
            <w:tcW w:w="4645"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Тепловые процессы</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21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5</w:t>
            </w:r>
          </w:p>
        </w:tc>
        <w:tc>
          <w:tcPr>
            <w:tcW w:w="28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https://m.edsoo.ru/7f4181ce</w:t>
              </w:r>
            </w:hyperlink>
          </w:p>
        </w:tc>
      </w:tr>
      <w:tr w:rsidR="003A066F">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Итого по разделу</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28</w:t>
            </w:r>
          </w:p>
        </w:tc>
        <w:tc>
          <w:tcPr>
            <w:tcW w:w="6563" w:type="dxa"/>
            <w:gridSpan w:val="3"/>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pPr>
          </w:p>
        </w:tc>
      </w:tr>
      <w:tr w:rsidR="003A066F">
        <w:trPr>
          <w:trHeight w:val="144"/>
        </w:trPr>
        <w:tc>
          <w:tcPr>
            <w:tcW w:w="13808" w:type="dxa"/>
            <w:gridSpan w:val="6"/>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Раздел 2.Электрические и магнитные явления</w:t>
            </w:r>
          </w:p>
        </w:tc>
      </w:tr>
      <w:tr w:rsidR="003A066F">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2.1</w:t>
            </w:r>
          </w:p>
        </w:tc>
        <w:tc>
          <w:tcPr>
            <w:tcW w:w="4645"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Электрические заряды. Заряженные </w:t>
            </w:r>
            <w:r>
              <w:rPr>
                <w:rFonts w:ascii="Times New Roman" w:hAnsi="Times New Roman"/>
                <w:color w:val="000000"/>
                <w:sz w:val="24"/>
              </w:rPr>
              <w:t>тела и их взаимодействие</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7</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28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https://m.edsoo.ru/7f4181ce</w:t>
              </w:r>
            </w:hyperlink>
          </w:p>
        </w:tc>
      </w:tr>
      <w:tr w:rsidR="003A066F">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2.2</w:t>
            </w:r>
          </w:p>
        </w:tc>
        <w:tc>
          <w:tcPr>
            <w:tcW w:w="4645"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Постоянный электрический ток</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20</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7</w:t>
            </w:r>
          </w:p>
        </w:tc>
        <w:tc>
          <w:tcPr>
            <w:tcW w:w="28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https://m.edsoo.ru/7f4181ce</w:t>
              </w:r>
            </w:hyperlink>
          </w:p>
        </w:tc>
      </w:tr>
      <w:tr w:rsidR="003A066F">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2.3</w:t>
            </w:r>
          </w:p>
        </w:tc>
        <w:tc>
          <w:tcPr>
            <w:tcW w:w="4645"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Магнитные явления</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6</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1.5</w:t>
            </w:r>
          </w:p>
        </w:tc>
        <w:tc>
          <w:tcPr>
            <w:tcW w:w="28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https://m.edsoo.ru/7f4181ce</w:t>
              </w:r>
            </w:hyperlink>
          </w:p>
        </w:tc>
      </w:tr>
      <w:tr w:rsidR="003A066F">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2.4</w:t>
            </w:r>
          </w:p>
        </w:tc>
        <w:tc>
          <w:tcPr>
            <w:tcW w:w="4645"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Электромагнитная индукция</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4</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28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https://m.edsoo.ru/7f4181ce</w:t>
              </w:r>
            </w:hyperlink>
          </w:p>
        </w:tc>
      </w:tr>
      <w:tr w:rsidR="003A066F">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lastRenderedPageBreak/>
              <w:t xml:space="preserve">Итого </w:t>
            </w:r>
            <w:r>
              <w:rPr>
                <w:rFonts w:ascii="Times New Roman" w:hAnsi="Times New Roman"/>
                <w:color w:val="000000"/>
                <w:sz w:val="24"/>
              </w:rPr>
              <w:t>по разделу</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37</w:t>
            </w:r>
          </w:p>
        </w:tc>
        <w:tc>
          <w:tcPr>
            <w:tcW w:w="6563" w:type="dxa"/>
            <w:gridSpan w:val="3"/>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pPr>
          </w:p>
        </w:tc>
      </w:tr>
      <w:tr w:rsidR="003A066F">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Резервное время</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3</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28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ОБЩЕЕ КОЛИЧЕСТВО ЧАСОВ ПО ПРОГРАММЕ</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68</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3</w:t>
            </w: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14.5</w:t>
            </w:r>
          </w:p>
        </w:tc>
        <w:tc>
          <w:tcPr>
            <w:tcW w:w="28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pPr>
          </w:p>
        </w:tc>
      </w:tr>
    </w:tbl>
    <w:p w:rsidR="003A066F" w:rsidRDefault="003A066F">
      <w:pPr>
        <w:sectPr w:rsidR="003A066F">
          <w:pgSz w:w="16383" w:h="11906" w:orient="landscape"/>
          <w:pgMar w:top="1134" w:right="850" w:bottom="1134" w:left="1701" w:header="0" w:footer="0" w:gutter="0"/>
          <w:cols w:space="720"/>
          <w:formProt w:val="0"/>
          <w:docGrid w:linePitch="100" w:charSpace="4096"/>
        </w:sectPr>
      </w:pPr>
    </w:p>
    <w:p w:rsidR="003A066F" w:rsidRDefault="00660CF1">
      <w:pPr>
        <w:spacing w:after="0"/>
        <w:ind w:left="120"/>
      </w:pPr>
      <w:r>
        <w:rPr>
          <w:rFonts w:ascii="Times New Roman" w:hAnsi="Times New Roman"/>
          <w:b/>
          <w:color w:val="000000"/>
          <w:sz w:val="28"/>
        </w:rPr>
        <w:lastRenderedPageBreak/>
        <w:t xml:space="preserve"> 9 КЛАСС </w:t>
      </w:r>
    </w:p>
    <w:tbl>
      <w:tblPr>
        <w:tblW w:w="13809" w:type="dxa"/>
        <w:tblInd w:w="-8" w:type="dxa"/>
        <w:tblLayout w:type="fixed"/>
        <w:tblCellMar>
          <w:top w:w="50" w:type="dxa"/>
          <w:left w:w="100" w:type="dxa"/>
        </w:tblCellMar>
        <w:tblLook w:val="04A0" w:firstRow="1" w:lastRow="0" w:firstColumn="1" w:lastColumn="0" w:noHBand="0" w:noVBand="1"/>
      </w:tblPr>
      <w:tblGrid>
        <w:gridCol w:w="1067"/>
        <w:gridCol w:w="4645"/>
        <w:gridCol w:w="1534"/>
        <w:gridCol w:w="1841"/>
        <w:gridCol w:w="1911"/>
        <w:gridCol w:w="2811"/>
      </w:tblGrid>
      <w:tr w:rsidR="003A066F">
        <w:trPr>
          <w:trHeight w:val="144"/>
        </w:trPr>
        <w:tc>
          <w:tcPr>
            <w:tcW w:w="1066" w:type="dxa"/>
            <w:vMerge w:val="restart"/>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3A066F" w:rsidRDefault="003A066F">
            <w:pPr>
              <w:widowControl w:val="0"/>
              <w:spacing w:after="0"/>
              <w:ind w:left="135"/>
            </w:pPr>
          </w:p>
        </w:tc>
        <w:tc>
          <w:tcPr>
            <w:tcW w:w="4645" w:type="dxa"/>
            <w:vMerge w:val="restart"/>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Наименование разделов и тем программы</w:t>
            </w:r>
          </w:p>
          <w:p w:rsidR="003A066F" w:rsidRDefault="003A066F">
            <w:pPr>
              <w:widowControl w:val="0"/>
              <w:spacing w:after="0"/>
              <w:ind w:left="135"/>
            </w:pPr>
          </w:p>
        </w:tc>
        <w:tc>
          <w:tcPr>
            <w:tcW w:w="5286" w:type="dxa"/>
            <w:gridSpan w:val="3"/>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b/>
                <w:color w:val="000000"/>
                <w:sz w:val="24"/>
              </w:rPr>
              <w:t>Количество часов</w:t>
            </w:r>
          </w:p>
        </w:tc>
        <w:tc>
          <w:tcPr>
            <w:tcW w:w="2811" w:type="dxa"/>
            <w:vMerge w:val="restart"/>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Электронные (цифровые) образовательные ресурсы</w:t>
            </w:r>
          </w:p>
          <w:p w:rsidR="003A066F" w:rsidRDefault="003A066F">
            <w:pPr>
              <w:widowControl w:val="0"/>
              <w:spacing w:after="0"/>
              <w:ind w:left="135"/>
            </w:pPr>
          </w:p>
        </w:tc>
      </w:tr>
      <w:tr w:rsidR="003A066F">
        <w:trPr>
          <w:trHeight w:val="144"/>
        </w:trPr>
        <w:tc>
          <w:tcPr>
            <w:tcW w:w="1066" w:type="dxa"/>
            <w:vMerge/>
            <w:tcBorders>
              <w:left w:val="single" w:sz="6" w:space="0" w:color="000000"/>
              <w:bottom w:val="single" w:sz="6" w:space="0" w:color="000000"/>
              <w:right w:val="single" w:sz="6" w:space="0" w:color="000000"/>
            </w:tcBorders>
          </w:tcPr>
          <w:p w:rsidR="003A066F" w:rsidRDefault="003A066F">
            <w:pPr>
              <w:widowControl w:val="0"/>
            </w:pPr>
          </w:p>
        </w:tc>
        <w:tc>
          <w:tcPr>
            <w:tcW w:w="4645" w:type="dxa"/>
            <w:vMerge/>
            <w:tcBorders>
              <w:left w:val="single" w:sz="6" w:space="0" w:color="000000"/>
              <w:bottom w:val="single" w:sz="6" w:space="0" w:color="000000"/>
              <w:right w:val="single" w:sz="6" w:space="0" w:color="000000"/>
            </w:tcBorders>
          </w:tcPr>
          <w:p w:rsidR="003A066F" w:rsidRDefault="003A066F">
            <w:pPr>
              <w:widowControl w:val="0"/>
            </w:pP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Всего</w:t>
            </w:r>
          </w:p>
          <w:p w:rsidR="003A066F" w:rsidRDefault="003A066F">
            <w:pPr>
              <w:widowControl w:val="0"/>
              <w:spacing w:after="0"/>
              <w:ind w:left="135"/>
            </w:pP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 xml:space="preserve">Контрольные </w:t>
            </w:r>
            <w:r>
              <w:rPr>
                <w:rFonts w:ascii="Times New Roman" w:hAnsi="Times New Roman"/>
                <w:b/>
                <w:color w:val="000000"/>
                <w:sz w:val="24"/>
              </w:rPr>
              <w:t>работы</w:t>
            </w:r>
          </w:p>
          <w:p w:rsidR="003A066F" w:rsidRDefault="003A066F">
            <w:pPr>
              <w:widowControl w:val="0"/>
              <w:spacing w:after="0"/>
              <w:ind w:left="135"/>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Практические работы</w:t>
            </w:r>
          </w:p>
          <w:p w:rsidR="003A066F" w:rsidRDefault="003A066F">
            <w:pPr>
              <w:widowControl w:val="0"/>
              <w:spacing w:after="0"/>
              <w:ind w:left="135"/>
            </w:pPr>
          </w:p>
        </w:tc>
        <w:tc>
          <w:tcPr>
            <w:tcW w:w="2811" w:type="dxa"/>
            <w:vMerge/>
            <w:tcBorders>
              <w:left w:val="single" w:sz="6" w:space="0" w:color="000000"/>
              <w:bottom w:val="single" w:sz="6" w:space="0" w:color="000000"/>
              <w:right w:val="single" w:sz="6" w:space="0" w:color="000000"/>
            </w:tcBorders>
          </w:tcPr>
          <w:p w:rsidR="003A066F" w:rsidRDefault="003A066F">
            <w:pPr>
              <w:widowControl w:val="0"/>
            </w:pPr>
          </w:p>
        </w:tc>
      </w:tr>
      <w:tr w:rsidR="003A066F">
        <w:trPr>
          <w:trHeight w:val="144"/>
        </w:trPr>
        <w:tc>
          <w:tcPr>
            <w:tcW w:w="13808" w:type="dxa"/>
            <w:gridSpan w:val="6"/>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Раздел 1.Механические явления</w:t>
            </w:r>
          </w:p>
        </w:tc>
      </w:tr>
      <w:tr w:rsidR="003A066F">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1.1</w:t>
            </w:r>
          </w:p>
        </w:tc>
        <w:tc>
          <w:tcPr>
            <w:tcW w:w="4645"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Механическое движение и способы его описания</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10</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28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https://m.edsoo.ru/7f41a4a6</w:t>
              </w:r>
            </w:hyperlink>
          </w:p>
        </w:tc>
      </w:tr>
      <w:tr w:rsidR="003A066F">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1.2</w:t>
            </w:r>
          </w:p>
        </w:tc>
        <w:tc>
          <w:tcPr>
            <w:tcW w:w="4645"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Взаимодействие тел</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20</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3</w:t>
            </w:r>
          </w:p>
        </w:tc>
        <w:tc>
          <w:tcPr>
            <w:tcW w:w="28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https://m.edsoo.ru/7f41a4a6</w:t>
              </w:r>
            </w:hyperlink>
          </w:p>
        </w:tc>
      </w:tr>
      <w:tr w:rsidR="003A066F">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1.3</w:t>
            </w:r>
          </w:p>
        </w:tc>
        <w:tc>
          <w:tcPr>
            <w:tcW w:w="4645"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Законы сохранения</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10</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3</w:t>
            </w:r>
          </w:p>
        </w:tc>
        <w:tc>
          <w:tcPr>
            <w:tcW w:w="28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https://m.edsoo.ru/7f41a4a6</w:t>
              </w:r>
            </w:hyperlink>
          </w:p>
        </w:tc>
      </w:tr>
      <w:tr w:rsidR="003A066F">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Итого по разделу</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40</w:t>
            </w:r>
          </w:p>
        </w:tc>
        <w:tc>
          <w:tcPr>
            <w:tcW w:w="6563" w:type="dxa"/>
            <w:gridSpan w:val="3"/>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pPr>
          </w:p>
        </w:tc>
      </w:tr>
      <w:tr w:rsidR="003A066F">
        <w:trPr>
          <w:trHeight w:val="144"/>
        </w:trPr>
        <w:tc>
          <w:tcPr>
            <w:tcW w:w="13808" w:type="dxa"/>
            <w:gridSpan w:val="6"/>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Раздел 2.Механические</w:t>
            </w:r>
            <w:r>
              <w:rPr>
                <w:rFonts w:ascii="Times New Roman" w:hAnsi="Times New Roman"/>
                <w:b/>
                <w:color w:val="000000"/>
                <w:sz w:val="24"/>
              </w:rPr>
              <w:t xml:space="preserve"> колебания и волны</w:t>
            </w:r>
          </w:p>
        </w:tc>
      </w:tr>
      <w:tr w:rsidR="003A066F">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2.1</w:t>
            </w:r>
          </w:p>
        </w:tc>
        <w:tc>
          <w:tcPr>
            <w:tcW w:w="4645"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Механические колебания</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7</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3</w:t>
            </w:r>
          </w:p>
        </w:tc>
        <w:tc>
          <w:tcPr>
            <w:tcW w:w="28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https://m.edsoo.ru/7f41a4a6</w:t>
              </w:r>
            </w:hyperlink>
          </w:p>
        </w:tc>
      </w:tr>
      <w:tr w:rsidR="003A066F">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2.2</w:t>
            </w:r>
          </w:p>
        </w:tc>
        <w:tc>
          <w:tcPr>
            <w:tcW w:w="4645"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Механические волны. Звук</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8</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3</w:t>
            </w:r>
          </w:p>
        </w:tc>
        <w:tc>
          <w:tcPr>
            <w:tcW w:w="28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https://m.edsoo.ru/7f41a4a6</w:t>
              </w:r>
            </w:hyperlink>
          </w:p>
        </w:tc>
      </w:tr>
      <w:tr w:rsidR="003A066F">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Итого по разделу</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15</w:t>
            </w:r>
          </w:p>
        </w:tc>
        <w:tc>
          <w:tcPr>
            <w:tcW w:w="6563" w:type="dxa"/>
            <w:gridSpan w:val="3"/>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pPr>
          </w:p>
        </w:tc>
      </w:tr>
      <w:tr w:rsidR="003A066F">
        <w:trPr>
          <w:trHeight w:val="144"/>
        </w:trPr>
        <w:tc>
          <w:tcPr>
            <w:tcW w:w="13808" w:type="dxa"/>
            <w:gridSpan w:val="6"/>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Раздел 3.Электромагнитное поле и электромагнитные волны</w:t>
            </w:r>
          </w:p>
        </w:tc>
      </w:tr>
      <w:tr w:rsidR="003A066F">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3.1</w:t>
            </w:r>
          </w:p>
        </w:tc>
        <w:tc>
          <w:tcPr>
            <w:tcW w:w="4645"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Электромагнитное поле и </w:t>
            </w:r>
            <w:r>
              <w:rPr>
                <w:rFonts w:ascii="Times New Roman" w:hAnsi="Times New Roman"/>
                <w:color w:val="000000"/>
                <w:sz w:val="24"/>
              </w:rPr>
              <w:lastRenderedPageBreak/>
              <w:t>электромагнитные волны</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lastRenderedPageBreak/>
              <w:t>6</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2</w:t>
            </w:r>
          </w:p>
        </w:tc>
        <w:tc>
          <w:tcPr>
            <w:tcW w:w="28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https://m.edsoo.ru/7f41a4a6</w:t>
              </w:r>
            </w:hyperlink>
          </w:p>
        </w:tc>
      </w:tr>
      <w:tr w:rsidR="003A066F">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lastRenderedPageBreak/>
              <w:t>Итого по разделу</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6</w:t>
            </w:r>
          </w:p>
        </w:tc>
        <w:tc>
          <w:tcPr>
            <w:tcW w:w="6563" w:type="dxa"/>
            <w:gridSpan w:val="3"/>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pPr>
          </w:p>
        </w:tc>
      </w:tr>
      <w:tr w:rsidR="003A066F">
        <w:trPr>
          <w:trHeight w:val="144"/>
        </w:trPr>
        <w:tc>
          <w:tcPr>
            <w:tcW w:w="13808" w:type="dxa"/>
            <w:gridSpan w:val="6"/>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Раздел 4.Световые явления</w:t>
            </w:r>
          </w:p>
        </w:tc>
      </w:tr>
      <w:tr w:rsidR="003A066F">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4.1</w:t>
            </w:r>
          </w:p>
        </w:tc>
        <w:tc>
          <w:tcPr>
            <w:tcW w:w="4645"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Законы распространения света</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6</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2</w:t>
            </w:r>
          </w:p>
        </w:tc>
        <w:tc>
          <w:tcPr>
            <w:tcW w:w="28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https://m.edsoo.ru/7f41a4a6</w:t>
              </w:r>
            </w:hyperlink>
          </w:p>
        </w:tc>
      </w:tr>
      <w:tr w:rsidR="003A066F">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4.2</w:t>
            </w:r>
          </w:p>
        </w:tc>
        <w:tc>
          <w:tcPr>
            <w:tcW w:w="4645"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Линзы и оптические приборы</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6</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3</w:t>
            </w:r>
          </w:p>
        </w:tc>
        <w:tc>
          <w:tcPr>
            <w:tcW w:w="28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https://m.edsoo.ru/7f41a4a6</w:t>
              </w:r>
            </w:hyperlink>
          </w:p>
        </w:tc>
      </w:tr>
      <w:tr w:rsidR="003A066F">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4.3</w:t>
            </w:r>
          </w:p>
        </w:tc>
        <w:tc>
          <w:tcPr>
            <w:tcW w:w="4645"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Разложение белого света в спектр</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2</w:t>
            </w:r>
          </w:p>
        </w:tc>
        <w:tc>
          <w:tcPr>
            <w:tcW w:w="28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https://m.edsoo.ru/7f41a4a6</w:t>
              </w:r>
            </w:hyperlink>
          </w:p>
        </w:tc>
      </w:tr>
      <w:tr w:rsidR="003A066F">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Итого по разделу</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15</w:t>
            </w:r>
          </w:p>
        </w:tc>
        <w:tc>
          <w:tcPr>
            <w:tcW w:w="6563" w:type="dxa"/>
            <w:gridSpan w:val="3"/>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pPr>
          </w:p>
        </w:tc>
      </w:tr>
      <w:tr w:rsidR="003A066F">
        <w:trPr>
          <w:trHeight w:val="144"/>
        </w:trPr>
        <w:tc>
          <w:tcPr>
            <w:tcW w:w="13808" w:type="dxa"/>
            <w:gridSpan w:val="6"/>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 xml:space="preserve">Раздел 5.Квантовые </w:t>
            </w:r>
            <w:r>
              <w:rPr>
                <w:rFonts w:ascii="Times New Roman" w:hAnsi="Times New Roman"/>
                <w:b/>
                <w:color w:val="000000"/>
                <w:sz w:val="24"/>
              </w:rPr>
              <w:t>явления</w:t>
            </w:r>
          </w:p>
        </w:tc>
      </w:tr>
      <w:tr w:rsidR="003A066F">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5.1</w:t>
            </w:r>
          </w:p>
        </w:tc>
        <w:tc>
          <w:tcPr>
            <w:tcW w:w="4645"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Испускание и поглощение света атомом</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28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https://m.edsoo.ru/7f41a4a6</w:t>
              </w:r>
            </w:hyperlink>
          </w:p>
        </w:tc>
      </w:tr>
      <w:tr w:rsidR="003A066F">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5.2</w:t>
            </w:r>
          </w:p>
        </w:tc>
        <w:tc>
          <w:tcPr>
            <w:tcW w:w="4645"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Строение атомного ядра</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6</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28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https://m.edsoo.ru/7f41a4a6</w:t>
              </w:r>
            </w:hyperlink>
          </w:p>
        </w:tc>
      </w:tr>
      <w:tr w:rsidR="003A066F">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5.3</w:t>
            </w:r>
          </w:p>
        </w:tc>
        <w:tc>
          <w:tcPr>
            <w:tcW w:w="4645"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Ядерные реакции</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7</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28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https://m.edsoo.ru/7f41a4a6</w:t>
              </w:r>
            </w:hyperlink>
          </w:p>
        </w:tc>
      </w:tr>
      <w:tr w:rsidR="003A066F">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Итого по разделу</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17</w:t>
            </w:r>
          </w:p>
        </w:tc>
        <w:tc>
          <w:tcPr>
            <w:tcW w:w="6563" w:type="dxa"/>
            <w:gridSpan w:val="3"/>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pPr>
          </w:p>
        </w:tc>
      </w:tr>
      <w:tr w:rsidR="003A066F">
        <w:trPr>
          <w:trHeight w:val="144"/>
        </w:trPr>
        <w:tc>
          <w:tcPr>
            <w:tcW w:w="13808" w:type="dxa"/>
            <w:gridSpan w:val="6"/>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Раздел 6.Повторительно-обобщающий модуль</w:t>
            </w:r>
          </w:p>
        </w:tc>
      </w:tr>
      <w:tr w:rsidR="003A066F">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lastRenderedPageBreak/>
              <w:t>6.1</w:t>
            </w:r>
          </w:p>
        </w:tc>
        <w:tc>
          <w:tcPr>
            <w:tcW w:w="4645"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Повторение и обобщение содержания </w:t>
            </w:r>
            <w:r>
              <w:rPr>
                <w:rFonts w:ascii="Times New Roman" w:hAnsi="Times New Roman"/>
                <w:color w:val="000000"/>
                <w:sz w:val="24"/>
              </w:rPr>
              <w:t>курса физики за 7-9 класс</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9</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2</w:t>
            </w:r>
          </w:p>
        </w:tc>
        <w:tc>
          <w:tcPr>
            <w:tcW w:w="28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https://m.edsoo.ru/7f41a4a6</w:t>
              </w:r>
            </w:hyperlink>
          </w:p>
        </w:tc>
      </w:tr>
      <w:tr w:rsidR="003A066F">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Итого по разделу</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9</w:t>
            </w:r>
          </w:p>
        </w:tc>
        <w:tc>
          <w:tcPr>
            <w:tcW w:w="6563" w:type="dxa"/>
            <w:gridSpan w:val="3"/>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pPr>
          </w:p>
        </w:tc>
      </w:tr>
      <w:tr w:rsidR="003A066F">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ОБЩЕЕ КОЛИЧЕСТВО ЧАСОВ ПО ПРОГРАММЕ</w:t>
            </w:r>
          </w:p>
        </w:tc>
        <w:tc>
          <w:tcPr>
            <w:tcW w:w="153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102</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3</w:t>
            </w: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27</w:t>
            </w:r>
          </w:p>
        </w:tc>
        <w:tc>
          <w:tcPr>
            <w:tcW w:w="28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pPr>
          </w:p>
        </w:tc>
      </w:tr>
    </w:tbl>
    <w:p w:rsidR="003A066F" w:rsidRDefault="003A066F">
      <w:pPr>
        <w:sectPr w:rsidR="003A066F">
          <w:pgSz w:w="16383" w:h="11906" w:orient="landscape"/>
          <w:pgMar w:top="1134" w:right="850" w:bottom="1134" w:left="1701" w:header="0" w:footer="0" w:gutter="0"/>
          <w:cols w:space="720"/>
          <w:formProt w:val="0"/>
          <w:docGrid w:linePitch="100" w:charSpace="4096"/>
        </w:sectPr>
      </w:pPr>
    </w:p>
    <w:p w:rsidR="003A066F" w:rsidRDefault="00660CF1">
      <w:pPr>
        <w:spacing w:after="0"/>
        <w:ind w:left="120"/>
      </w:pPr>
      <w:bookmarkStart w:id="14" w:name="block-2866377"/>
      <w:bookmarkStart w:id="15" w:name="block-28663761"/>
      <w:bookmarkEnd w:id="14"/>
      <w:bookmarkEnd w:id="15"/>
      <w:r>
        <w:rPr>
          <w:rFonts w:ascii="Times New Roman" w:hAnsi="Times New Roman"/>
          <w:b/>
          <w:color w:val="000000"/>
          <w:sz w:val="28"/>
        </w:rPr>
        <w:lastRenderedPageBreak/>
        <w:t xml:space="preserve"> ПОУРОЧНОЕ ПЛАНИРОВАНИЕ </w:t>
      </w:r>
    </w:p>
    <w:p w:rsidR="003A066F" w:rsidRDefault="00660CF1">
      <w:pPr>
        <w:spacing w:after="0"/>
        <w:ind w:left="120"/>
      </w:pPr>
      <w:r>
        <w:rPr>
          <w:rFonts w:ascii="Times New Roman" w:hAnsi="Times New Roman"/>
          <w:b/>
          <w:color w:val="000000"/>
          <w:sz w:val="28"/>
        </w:rPr>
        <w:t xml:space="preserve"> 7 КЛАСС </w:t>
      </w:r>
    </w:p>
    <w:tbl>
      <w:tblPr>
        <w:tblW w:w="14040" w:type="dxa"/>
        <w:tblInd w:w="-8" w:type="dxa"/>
        <w:tblLayout w:type="fixed"/>
        <w:tblCellMar>
          <w:top w:w="50" w:type="dxa"/>
          <w:left w:w="100" w:type="dxa"/>
        </w:tblCellMar>
        <w:tblLook w:val="04A0" w:firstRow="1" w:lastRow="0" w:firstColumn="1" w:lastColumn="0" w:noHBand="0" w:noVBand="1"/>
      </w:tblPr>
      <w:tblGrid>
        <w:gridCol w:w="895"/>
        <w:gridCol w:w="4077"/>
        <w:gridCol w:w="1182"/>
        <w:gridCol w:w="1841"/>
        <w:gridCol w:w="1911"/>
        <w:gridCol w:w="1346"/>
        <w:gridCol w:w="2788"/>
      </w:tblGrid>
      <w:tr w:rsidR="003A066F">
        <w:trPr>
          <w:trHeight w:val="144"/>
        </w:trPr>
        <w:tc>
          <w:tcPr>
            <w:tcW w:w="894" w:type="dxa"/>
            <w:vMerge w:val="restart"/>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3A066F" w:rsidRDefault="003A066F">
            <w:pPr>
              <w:widowControl w:val="0"/>
              <w:spacing w:after="0"/>
              <w:ind w:left="135"/>
            </w:pPr>
          </w:p>
        </w:tc>
        <w:tc>
          <w:tcPr>
            <w:tcW w:w="4077" w:type="dxa"/>
            <w:vMerge w:val="restart"/>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Тема урока</w:t>
            </w:r>
          </w:p>
          <w:p w:rsidR="003A066F" w:rsidRDefault="003A066F">
            <w:pPr>
              <w:widowControl w:val="0"/>
              <w:spacing w:after="0"/>
              <w:ind w:left="135"/>
            </w:pPr>
          </w:p>
        </w:tc>
        <w:tc>
          <w:tcPr>
            <w:tcW w:w="4934" w:type="dxa"/>
            <w:gridSpan w:val="3"/>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b/>
                <w:color w:val="000000"/>
                <w:sz w:val="24"/>
              </w:rPr>
              <w:t>Количество часов</w:t>
            </w:r>
          </w:p>
        </w:tc>
        <w:tc>
          <w:tcPr>
            <w:tcW w:w="1346" w:type="dxa"/>
            <w:vMerge w:val="restart"/>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Дата изучения</w:t>
            </w:r>
          </w:p>
          <w:p w:rsidR="003A066F" w:rsidRDefault="003A066F">
            <w:pPr>
              <w:widowControl w:val="0"/>
              <w:spacing w:after="0"/>
              <w:ind w:left="135"/>
            </w:pPr>
          </w:p>
        </w:tc>
        <w:tc>
          <w:tcPr>
            <w:tcW w:w="2788" w:type="dxa"/>
            <w:vMerge w:val="restart"/>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Электронные цифровые образовательные ресурсы</w:t>
            </w:r>
          </w:p>
          <w:p w:rsidR="003A066F" w:rsidRDefault="003A066F">
            <w:pPr>
              <w:widowControl w:val="0"/>
              <w:spacing w:after="0"/>
              <w:ind w:left="135"/>
            </w:pPr>
          </w:p>
        </w:tc>
      </w:tr>
      <w:tr w:rsidR="003A066F">
        <w:trPr>
          <w:trHeight w:val="144"/>
        </w:trPr>
        <w:tc>
          <w:tcPr>
            <w:tcW w:w="894" w:type="dxa"/>
            <w:vMerge/>
            <w:tcBorders>
              <w:left w:val="single" w:sz="6" w:space="0" w:color="000000"/>
              <w:bottom w:val="single" w:sz="6" w:space="0" w:color="000000"/>
              <w:right w:val="single" w:sz="6" w:space="0" w:color="000000"/>
            </w:tcBorders>
          </w:tcPr>
          <w:p w:rsidR="003A066F" w:rsidRDefault="003A066F">
            <w:pPr>
              <w:widowControl w:val="0"/>
            </w:pPr>
          </w:p>
        </w:tc>
        <w:tc>
          <w:tcPr>
            <w:tcW w:w="4077" w:type="dxa"/>
            <w:vMerge/>
            <w:tcBorders>
              <w:left w:val="single" w:sz="6" w:space="0" w:color="000000"/>
              <w:bottom w:val="single" w:sz="6" w:space="0" w:color="000000"/>
              <w:right w:val="single" w:sz="6" w:space="0" w:color="000000"/>
            </w:tcBorders>
          </w:tcPr>
          <w:p w:rsidR="003A066F" w:rsidRDefault="003A066F">
            <w:pPr>
              <w:widowControl w:val="0"/>
            </w:pP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Всего</w:t>
            </w:r>
          </w:p>
          <w:p w:rsidR="003A066F" w:rsidRDefault="003A066F">
            <w:pPr>
              <w:widowControl w:val="0"/>
              <w:spacing w:after="0"/>
              <w:ind w:left="135"/>
            </w:pP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Контрольные работы</w:t>
            </w:r>
          </w:p>
          <w:p w:rsidR="003A066F" w:rsidRDefault="003A066F">
            <w:pPr>
              <w:widowControl w:val="0"/>
              <w:spacing w:after="0"/>
              <w:ind w:left="135"/>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Практические работы</w:t>
            </w:r>
          </w:p>
          <w:p w:rsidR="003A066F" w:rsidRDefault="003A066F">
            <w:pPr>
              <w:widowControl w:val="0"/>
              <w:spacing w:after="0"/>
              <w:ind w:left="135"/>
            </w:pPr>
          </w:p>
        </w:tc>
        <w:tc>
          <w:tcPr>
            <w:tcW w:w="1346" w:type="dxa"/>
            <w:vMerge/>
            <w:tcBorders>
              <w:left w:val="single" w:sz="6" w:space="0" w:color="000000"/>
              <w:bottom w:val="single" w:sz="6" w:space="0" w:color="000000"/>
              <w:right w:val="single" w:sz="6" w:space="0" w:color="000000"/>
            </w:tcBorders>
          </w:tcPr>
          <w:p w:rsidR="003A066F" w:rsidRDefault="003A066F">
            <w:pPr>
              <w:widowControl w:val="0"/>
            </w:pPr>
          </w:p>
        </w:tc>
        <w:tc>
          <w:tcPr>
            <w:tcW w:w="2788" w:type="dxa"/>
            <w:vMerge/>
            <w:tcBorders>
              <w:left w:val="single" w:sz="6" w:space="0" w:color="000000"/>
              <w:bottom w:val="single" w:sz="6" w:space="0" w:color="000000"/>
              <w:right w:val="single" w:sz="6" w:space="0" w:color="000000"/>
            </w:tcBorders>
          </w:tcPr>
          <w:p w:rsidR="003A066F" w:rsidRDefault="003A066F">
            <w:pPr>
              <w:widowControl w:val="0"/>
            </w:pPr>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Физика — наука о природе. Явления природы</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Физические явления. Описание физических явлений с помощью </w:t>
            </w:r>
            <w:r>
              <w:rPr>
                <w:rFonts w:ascii="Times New Roman" w:hAnsi="Times New Roman"/>
                <w:color w:val="000000"/>
                <w:sz w:val="24"/>
              </w:rPr>
              <w:t>моделей.</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Физические величины и их измерение. Погрешность измерений. Международная система единиц СИ.</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Урок-</w:t>
            </w:r>
            <w:r>
              <w:rPr>
                <w:rFonts w:ascii="Times New Roman" w:hAnsi="Times New Roman"/>
                <w:color w:val="000000"/>
                <w:sz w:val="24"/>
              </w:rPr>
              <w:t>практикум</w:t>
            </w:r>
            <w:r>
              <w:rPr>
                <w:rFonts w:ascii="Times New Roman" w:hAnsi="Times New Roman"/>
                <w:color w:val="000000"/>
                <w:sz w:val="24"/>
              </w:rPr>
              <w:t xml:space="preserve"> "Измерение температуры при помощи жидкостного термометра и датчика температуры", «Измерение </w:t>
            </w:r>
            <w:proofErr w:type="spellStart"/>
            <w:r>
              <w:rPr>
                <w:rFonts w:ascii="Times New Roman" w:hAnsi="Times New Roman"/>
                <w:color w:val="000000"/>
                <w:sz w:val="24"/>
              </w:rPr>
              <w:t>обьема</w:t>
            </w:r>
            <w:proofErr w:type="spellEnd"/>
            <w:r>
              <w:rPr>
                <w:rFonts w:ascii="Times New Roman" w:hAnsi="Times New Roman"/>
                <w:color w:val="000000"/>
                <w:sz w:val="24"/>
              </w:rPr>
              <w:t xml:space="preserve"> жидкости и твердого </w:t>
            </w:r>
            <w:r>
              <w:rPr>
                <w:rFonts w:ascii="Times New Roman" w:hAnsi="Times New Roman"/>
                <w:color w:val="000000"/>
                <w:sz w:val="24"/>
              </w:rPr>
              <w:t>тела»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Методы научного познания. Описание физических явлений с помощью моделей</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https://m.edsoo.ru/ff09f72a</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Урок-исследование "Проверка гипотезы: дальность полёта шарика, </w:t>
            </w:r>
            <w:r>
              <w:rPr>
                <w:rFonts w:ascii="Times New Roman" w:hAnsi="Times New Roman"/>
                <w:color w:val="000000"/>
                <w:sz w:val="24"/>
              </w:rPr>
              <w:t>пущенного горизонтально, тем больше, чем больше высота пуска"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lastRenderedPageBreak/>
              <w:t>7</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Строение вещества. Опыты, доказывающие дискретное строение вещества.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https://m.edsoo.ru/ff09fe0a</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8</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Движение частиц вещества. Броуновское движение. Диффузия.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https://m.edsoo.ru/ff0a013e</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9</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Урок-исследование «Опыты по наблюдению теплового расширения газов», «Определение размеров малых </w:t>
            </w:r>
            <w:r>
              <w:rPr>
                <w:rFonts w:ascii="Times New Roman" w:hAnsi="Times New Roman"/>
                <w:color w:val="000000"/>
                <w:sz w:val="24"/>
              </w:rPr>
              <w:t>тел»</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10</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Агрегатные состояния вещества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11</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Особенности агрегатных состояний воды. Обобщение по разделу «Первоначальные сведения о строении вещества»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https://m.edsoo.ru/ff0a0378</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12</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Механическое движение. Равномерное и неравномерное движение</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https://m.edsoo.ru/ff0a05c6</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13</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Скорость. Единицы скорости</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https://m.edsoo.ru/ff0a079c</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14</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Расчет пути и времени движения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https://m.edsoo.ru/ff0a0ae4</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15</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Прямолинейное равномерное движение. Ускорение. </w:t>
            </w:r>
            <w:r>
              <w:rPr>
                <w:rFonts w:ascii="Times New Roman" w:hAnsi="Times New Roman"/>
                <w:color w:val="000000"/>
                <w:sz w:val="24"/>
              </w:rPr>
              <w:t>Инерция. Масса — мера инертности тел</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https://m.edsoo.ru/ff0a0c10</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16</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Плотность вещества. Расчет массы и объема тела по его плотности</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https://m.edsoo.ru/ff0a0fee</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17</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Лабораторная работа «Определение плотности твёрдого тела»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lastRenderedPageBreak/>
              <w:t>18</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Решение задач по теме "Плотность вещества"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https://m.edsoo.ru/ff0a123c</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19</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Сила как характеристика взаимодействия тел. Сила упругости. Закон Гука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20</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Лабораторная работа «Изучение зависимости растяжения (деформации) пружины от приложенной силы»</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21</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proofErr w:type="gramStart"/>
            <w:r>
              <w:rPr>
                <w:rFonts w:ascii="Times New Roman" w:hAnsi="Times New Roman"/>
                <w:color w:val="000000"/>
                <w:sz w:val="24"/>
              </w:rPr>
              <w:t>[[Явление тяготения.</w:t>
            </w:r>
            <w:proofErr w:type="gramEnd"/>
            <w:r>
              <w:rPr>
                <w:rFonts w:ascii="Times New Roman" w:hAnsi="Times New Roman"/>
                <w:color w:val="000000"/>
                <w:sz w:val="24"/>
              </w:rPr>
              <w:t xml:space="preserve"> Сила тяжести</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22</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Связь между силой тяжести и массой тела. Вес тела. Решение задач по теме "Сила тяжести"</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https://m.edsoo.ru/ff0a1778</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23</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Сила тяжести на других планетах. Физические характеристики</w:t>
            </w:r>
            <w:r>
              <w:rPr>
                <w:rFonts w:ascii="Times New Roman" w:hAnsi="Times New Roman"/>
                <w:color w:val="000000"/>
                <w:sz w:val="24"/>
              </w:rPr>
              <w:t xml:space="preserve"> планет</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https://m.edsoo.ru/ff0a1502</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24</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Измерение сил. Динамометр</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https://m.edsoo.ru/ff0a18cc</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25</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Вес тела. Невесомость</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https://m.edsoo.ru/ff0a1778</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26</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Сложение двух сил, направленных по одной прямой. Равнодействующая сил</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https://m.edsoo.ru/ff0a1a70</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27</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Решение задач по теме "Равнодействующая сил"</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28</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Сила трения и её виды. Трение в природе и технике</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https://m.edsoo.ru/ff0a1b9c</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29</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Лабораторная работа </w:t>
            </w:r>
            <w:r>
              <w:rPr>
                <w:rFonts w:ascii="Times New Roman" w:hAnsi="Times New Roman"/>
                <w:color w:val="000000"/>
                <w:sz w:val="24"/>
              </w:rPr>
              <w:t xml:space="preserve">«Изучение зависимости силы трения </w:t>
            </w:r>
            <w:r>
              <w:rPr>
                <w:rFonts w:ascii="Times New Roman" w:hAnsi="Times New Roman"/>
                <w:color w:val="000000"/>
                <w:sz w:val="24"/>
              </w:rPr>
              <w:lastRenderedPageBreak/>
              <w:t>скольжения от силы давления и характера соприкасающихся поверхностей»</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https://m.edsoo.ru/ff0a1cc8</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lastRenderedPageBreak/>
              <w:t>30</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Решение задач на определение равнодействующей силы</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31</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Решение задач по темам: «Вес тела», «Графическое изображение сил», «Силы», «Равнодействующая сил»</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https://m.edsoo.ru/ff0a1de0</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32</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Контрольная работа по темам: «Механическое </w:t>
            </w:r>
            <w:r>
              <w:rPr>
                <w:rFonts w:ascii="Times New Roman" w:hAnsi="Times New Roman"/>
                <w:color w:val="000000"/>
                <w:sz w:val="24"/>
              </w:rPr>
              <w:t>движение», «Масса, плотность», «Вес тела», «Графическое изображение сил», «Силы»</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33</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Давление. Способы уменьшения и увеличения давления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https://m.edsoo.ru/ff0a20a6</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34</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Давление </w:t>
            </w:r>
            <w:r>
              <w:rPr>
                <w:rFonts w:ascii="Times New Roman" w:hAnsi="Times New Roman"/>
                <w:color w:val="000000"/>
                <w:sz w:val="24"/>
              </w:rPr>
              <w:t>газа. Зависимость давления газа от объёма, температуры</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https://m.edsoo.ru/ff0a2376</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35</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Передача давления твёрдыми телами, жидкостями и газами. Закон Паскаля</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https://m.edsoo.ru/ff0a25b0</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36</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Давление в жидкости и газе, вызванное действием силы тяжести</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https://m.edsoo.ru/ff0a2718</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37</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Решение задач по те</w:t>
            </w:r>
            <w:r>
              <w:rPr>
                <w:rFonts w:ascii="Times New Roman" w:hAnsi="Times New Roman"/>
                <w:color w:val="000000"/>
                <w:sz w:val="24"/>
              </w:rPr>
              <w:t>ме «Давление в жидкости и газе. Закон Паскаля»</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https://m.edsoo.ru/ff0a2826</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38</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Сообщающиеся сосуды</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https://m.edsoo.ru/ff0a2970</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lastRenderedPageBreak/>
              <w:t>39</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Гидравлический пресс</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https://m.edsoo.ru/ff0a3136</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40</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Манометры. Поршневой жидкостный насос</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41</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Атмосфера Земли и причины её существования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https://m.edsoo.ru/ff0a2b5a</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42</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Вес воздуха. Атмосферное давление</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https://m.edsoo.ru/ff0a2b5a</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43</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Измерение атмосферного давле</w:t>
            </w:r>
            <w:r>
              <w:rPr>
                <w:rFonts w:ascii="Times New Roman" w:hAnsi="Times New Roman"/>
                <w:color w:val="000000"/>
                <w:sz w:val="24"/>
              </w:rPr>
              <w:t>ния. Опыт Торричелли</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https://m.edsoo.ru/ff0a2da8</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44</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Зависимость атмосферного давления от высоты над уровнем моря</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https://m.edsoo.ru/ff0a2fc4</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45</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Барометр-анероид. Атмосферное давление на различных высотах</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https://m.edsoo.ru/ff0a2fc4</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46</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Решение задач по теме " Атмосферное давление"</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47</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Действие </w:t>
            </w:r>
            <w:r>
              <w:rPr>
                <w:rFonts w:ascii="Times New Roman" w:hAnsi="Times New Roman"/>
                <w:color w:val="000000"/>
                <w:sz w:val="24"/>
              </w:rPr>
              <w:t>жидкости и газа на погруженное в них тело. Архимедова сила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https://m.edsoo.ru/ff0a3276</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48</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Лабораторная работа «Определение выталкивающей силы, действующей на тело, погруженное в жидкость»</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https://m.edsoo.ru/ff0a33fc</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49</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Лабораторная работа по теме «Исследование зависимости веса тела в </w:t>
            </w:r>
            <w:proofErr w:type="gramStart"/>
            <w:r>
              <w:rPr>
                <w:rFonts w:ascii="Times New Roman" w:hAnsi="Times New Roman"/>
                <w:color w:val="000000"/>
                <w:sz w:val="24"/>
              </w:rPr>
              <w:t>воде</w:t>
            </w:r>
            <w:proofErr w:type="gramEnd"/>
            <w:r>
              <w:rPr>
                <w:rFonts w:ascii="Times New Roman" w:hAnsi="Times New Roman"/>
                <w:color w:val="000000"/>
                <w:sz w:val="24"/>
              </w:rPr>
              <w:t xml:space="preserve"> от объёма погруженной в жидкость части тела»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https://m.edsoo.ru/ff0a3514</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lastRenderedPageBreak/>
              <w:t>50</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Плавание тел</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https://m.edsoo.ru/ff0a3a96</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51</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Лабораторная работа "Конструирование ареометра или конструирование</w:t>
            </w:r>
            <w:r>
              <w:rPr>
                <w:rFonts w:ascii="Times New Roman" w:hAnsi="Times New Roman"/>
                <w:color w:val="000000"/>
                <w:sz w:val="24"/>
              </w:rPr>
              <w:t xml:space="preserve"> лодки и определение её грузоподъёмности"</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52</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Решение задач по темам: «Плавание судов. Воздухоплавание», «Давление твердых тел, жидкостей и газов»</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https://m.edsoo.ru/ff0a3654</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53</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Контрольная работа по теме «Давление твердых тел, жидкостей и газов»</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54</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Механическая работа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https://m.edsoo.ru/ff0a3f82</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55</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Мощность. Единицы мощности</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https://m.edsoo.ru/ff0a3f82</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56</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Урок-исследование "Расчёт мощности, развиваемой при подъёме по лестнице"</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57</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Простые механизмы. Рычаг. Равновесие сил на рычаге</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58</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Рычаги в технике, быту и природе.</w:t>
            </w:r>
            <w:r>
              <w:rPr>
                <w:rFonts w:ascii="Times New Roman" w:hAnsi="Times New Roman"/>
                <w:color w:val="000000"/>
                <w:sz w:val="24"/>
              </w:rPr>
              <w:t xml:space="preserve"> Лабораторная работа «Исследование условий равновесия рычага»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0.5</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https://m.edsoo.ru/ff0a478e</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59</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Решение задач по теме «Условия равновесия рычага»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https://m.edsoo.ru/ff0a48a6</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lastRenderedPageBreak/>
              <w:t>60</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0.5</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61</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Решение задач по теме "Работа, мощность, КПД"</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https://m.edsoo.ru/ff0a4c48</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62</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Механическая энергия. Кинетическая и потенциальная энергия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https://m.edsoo.ru/ff0a4252</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63</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Закон сохранения </w:t>
            </w:r>
            <w:r>
              <w:rPr>
                <w:rFonts w:ascii="Times New Roman" w:hAnsi="Times New Roman"/>
                <w:color w:val="000000"/>
                <w:sz w:val="24"/>
              </w:rPr>
              <w:t>механической энергии</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https://m.edsoo.ru/ff0a4360</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64</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w:t>
            </w:r>
            <w:r>
              <w:rPr>
                <w:rFonts w:ascii="Times New Roman" w:hAnsi="Times New Roman"/>
                <w:color w:val="000000"/>
                <w:sz w:val="24"/>
              </w:rPr>
              <w:t xml:space="preserve"> плоскости"</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65</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Контрольная работа по теме «Работа и мощность. Энергия»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66</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Резервный урок. Работа с текстами по теме "Механическое движение"</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https://m.edsoo.ru/ff0a4ee6</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67</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Резервный урок. Работа с текстами по теме "Давление твёрдых тел, жидкостей и газов"</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https://m.edsoo.ru/ff0a4ffe</w:t>
              </w:r>
            </w:hyperlink>
          </w:p>
        </w:tc>
      </w:tr>
      <w:tr w:rsidR="003A066F">
        <w:trPr>
          <w:trHeight w:val="144"/>
        </w:trPr>
        <w:tc>
          <w:tcPr>
            <w:tcW w:w="894"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68</w:t>
            </w:r>
          </w:p>
        </w:tc>
        <w:tc>
          <w:tcPr>
            <w:tcW w:w="4077"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Резервный урок. Работа с текстами по теме "Работа. Мощность. Энергия"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4971" w:type="dxa"/>
            <w:gridSpan w:val="2"/>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lastRenderedPageBreak/>
              <w:t>ОБЩЕЕ КОЛИЧЕСТВО ЧАСОВ ПО ПРОГРАММЕ</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68</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3</w:t>
            </w: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12</w:t>
            </w:r>
          </w:p>
        </w:tc>
        <w:tc>
          <w:tcPr>
            <w:tcW w:w="4134" w:type="dxa"/>
            <w:gridSpan w:val="2"/>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pPr>
          </w:p>
        </w:tc>
      </w:tr>
    </w:tbl>
    <w:p w:rsidR="003A066F" w:rsidRDefault="003A066F">
      <w:pPr>
        <w:sectPr w:rsidR="003A066F">
          <w:pgSz w:w="16383" w:h="11906" w:orient="landscape"/>
          <w:pgMar w:top="1134" w:right="850" w:bottom="1134" w:left="1701" w:header="0" w:footer="0" w:gutter="0"/>
          <w:cols w:space="720"/>
          <w:formProt w:val="0"/>
          <w:docGrid w:linePitch="100" w:charSpace="4096"/>
        </w:sectPr>
      </w:pPr>
    </w:p>
    <w:p w:rsidR="003A066F" w:rsidRDefault="00660CF1">
      <w:pPr>
        <w:spacing w:after="0"/>
        <w:ind w:left="120"/>
      </w:pPr>
      <w:r>
        <w:rPr>
          <w:rFonts w:ascii="Times New Roman" w:hAnsi="Times New Roman"/>
          <w:b/>
          <w:color w:val="000000"/>
          <w:sz w:val="28"/>
        </w:rPr>
        <w:lastRenderedPageBreak/>
        <w:t xml:space="preserve"> 8 КЛАСС </w:t>
      </w:r>
    </w:p>
    <w:tbl>
      <w:tblPr>
        <w:tblW w:w="14040" w:type="dxa"/>
        <w:tblInd w:w="-8" w:type="dxa"/>
        <w:tblLayout w:type="fixed"/>
        <w:tblCellMar>
          <w:top w:w="50" w:type="dxa"/>
          <w:left w:w="100" w:type="dxa"/>
        </w:tblCellMar>
        <w:tblLook w:val="04A0" w:firstRow="1" w:lastRow="0" w:firstColumn="1" w:lastColumn="0" w:noHBand="0" w:noVBand="1"/>
      </w:tblPr>
      <w:tblGrid>
        <w:gridCol w:w="891"/>
        <w:gridCol w:w="4081"/>
        <w:gridCol w:w="1182"/>
        <w:gridCol w:w="1841"/>
        <w:gridCol w:w="1911"/>
        <w:gridCol w:w="1346"/>
        <w:gridCol w:w="2788"/>
      </w:tblGrid>
      <w:tr w:rsidR="003A066F">
        <w:trPr>
          <w:trHeight w:val="144"/>
        </w:trPr>
        <w:tc>
          <w:tcPr>
            <w:tcW w:w="890" w:type="dxa"/>
            <w:vMerge w:val="restart"/>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3A066F" w:rsidRDefault="003A066F">
            <w:pPr>
              <w:widowControl w:val="0"/>
              <w:spacing w:after="0"/>
              <w:ind w:left="135"/>
            </w:pPr>
          </w:p>
        </w:tc>
        <w:tc>
          <w:tcPr>
            <w:tcW w:w="4081" w:type="dxa"/>
            <w:vMerge w:val="restart"/>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Тема урока</w:t>
            </w:r>
          </w:p>
          <w:p w:rsidR="003A066F" w:rsidRDefault="003A066F">
            <w:pPr>
              <w:widowControl w:val="0"/>
              <w:spacing w:after="0"/>
              <w:ind w:left="135"/>
            </w:pPr>
          </w:p>
        </w:tc>
        <w:tc>
          <w:tcPr>
            <w:tcW w:w="4934" w:type="dxa"/>
            <w:gridSpan w:val="3"/>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b/>
                <w:color w:val="000000"/>
                <w:sz w:val="24"/>
              </w:rPr>
              <w:t>Количество часов</w:t>
            </w:r>
          </w:p>
        </w:tc>
        <w:tc>
          <w:tcPr>
            <w:tcW w:w="1346" w:type="dxa"/>
            <w:vMerge w:val="restart"/>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Дата изучения</w:t>
            </w:r>
          </w:p>
          <w:p w:rsidR="003A066F" w:rsidRDefault="003A066F">
            <w:pPr>
              <w:widowControl w:val="0"/>
              <w:spacing w:after="0"/>
              <w:ind w:left="135"/>
            </w:pPr>
          </w:p>
        </w:tc>
        <w:tc>
          <w:tcPr>
            <w:tcW w:w="2788" w:type="dxa"/>
            <w:vMerge w:val="restart"/>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Электронные цифровые образовательные ресурсы</w:t>
            </w:r>
          </w:p>
          <w:p w:rsidR="003A066F" w:rsidRDefault="003A066F">
            <w:pPr>
              <w:widowControl w:val="0"/>
              <w:spacing w:after="0"/>
              <w:ind w:left="135"/>
            </w:pPr>
          </w:p>
        </w:tc>
      </w:tr>
      <w:tr w:rsidR="003A066F">
        <w:trPr>
          <w:trHeight w:val="144"/>
        </w:trPr>
        <w:tc>
          <w:tcPr>
            <w:tcW w:w="890" w:type="dxa"/>
            <w:vMerge/>
            <w:tcBorders>
              <w:left w:val="single" w:sz="6" w:space="0" w:color="000000"/>
              <w:bottom w:val="single" w:sz="6" w:space="0" w:color="000000"/>
              <w:right w:val="single" w:sz="6" w:space="0" w:color="000000"/>
            </w:tcBorders>
          </w:tcPr>
          <w:p w:rsidR="003A066F" w:rsidRDefault="003A066F">
            <w:pPr>
              <w:widowControl w:val="0"/>
            </w:pPr>
          </w:p>
        </w:tc>
        <w:tc>
          <w:tcPr>
            <w:tcW w:w="4081" w:type="dxa"/>
            <w:vMerge/>
            <w:tcBorders>
              <w:left w:val="single" w:sz="6" w:space="0" w:color="000000"/>
              <w:bottom w:val="single" w:sz="6" w:space="0" w:color="000000"/>
              <w:right w:val="single" w:sz="6" w:space="0" w:color="000000"/>
            </w:tcBorders>
          </w:tcPr>
          <w:p w:rsidR="003A066F" w:rsidRDefault="003A066F">
            <w:pPr>
              <w:widowControl w:val="0"/>
            </w:pP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Всего</w:t>
            </w:r>
          </w:p>
          <w:p w:rsidR="003A066F" w:rsidRDefault="003A066F">
            <w:pPr>
              <w:widowControl w:val="0"/>
              <w:spacing w:after="0"/>
              <w:ind w:left="135"/>
            </w:pP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Контрольные работы</w:t>
            </w:r>
          </w:p>
          <w:p w:rsidR="003A066F" w:rsidRDefault="003A066F">
            <w:pPr>
              <w:widowControl w:val="0"/>
              <w:spacing w:after="0"/>
              <w:ind w:left="135"/>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Практические работы</w:t>
            </w:r>
          </w:p>
          <w:p w:rsidR="003A066F" w:rsidRDefault="003A066F">
            <w:pPr>
              <w:widowControl w:val="0"/>
              <w:spacing w:after="0"/>
              <w:ind w:left="135"/>
            </w:pPr>
          </w:p>
        </w:tc>
        <w:tc>
          <w:tcPr>
            <w:tcW w:w="1346" w:type="dxa"/>
            <w:vMerge/>
            <w:tcBorders>
              <w:left w:val="single" w:sz="6" w:space="0" w:color="000000"/>
              <w:bottom w:val="single" w:sz="6" w:space="0" w:color="000000"/>
              <w:right w:val="single" w:sz="6" w:space="0" w:color="000000"/>
            </w:tcBorders>
          </w:tcPr>
          <w:p w:rsidR="003A066F" w:rsidRDefault="003A066F">
            <w:pPr>
              <w:widowControl w:val="0"/>
            </w:pPr>
          </w:p>
        </w:tc>
        <w:tc>
          <w:tcPr>
            <w:tcW w:w="2788" w:type="dxa"/>
            <w:vMerge/>
            <w:tcBorders>
              <w:left w:val="single" w:sz="6" w:space="0" w:color="000000"/>
              <w:bottom w:val="single" w:sz="6" w:space="0" w:color="000000"/>
              <w:right w:val="single" w:sz="6" w:space="0" w:color="000000"/>
            </w:tcBorders>
          </w:tcPr>
          <w:p w:rsidR="003A066F" w:rsidRDefault="003A066F">
            <w:pPr>
              <w:widowControl w:val="0"/>
            </w:pPr>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Основные положения </w:t>
            </w:r>
            <w:r>
              <w:rPr>
                <w:rFonts w:ascii="Times New Roman" w:hAnsi="Times New Roman"/>
                <w:color w:val="000000"/>
                <w:sz w:val="24"/>
              </w:rPr>
              <w:t>молекулярно-кинетической теории и их опытные подтверждения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https://m.edsoo.ru/ff0a5256</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Масса и размер атомов и молекул</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Модели твёрдого, жидкого и газообразного состояний </w:t>
            </w:r>
            <w:r>
              <w:rPr>
                <w:rFonts w:ascii="Times New Roman" w:hAnsi="Times New Roman"/>
                <w:color w:val="000000"/>
                <w:sz w:val="24"/>
              </w:rPr>
              <w:t>вещества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https://m.edsoo.ru/ff0a540e</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Объяснение свой</w:t>
            </w:r>
            <w:proofErr w:type="gramStart"/>
            <w:r>
              <w:rPr>
                <w:rFonts w:ascii="Times New Roman" w:hAnsi="Times New Roman"/>
                <w:color w:val="000000"/>
                <w:sz w:val="24"/>
              </w:rPr>
              <w:t>ств тв</w:t>
            </w:r>
            <w:proofErr w:type="gramEnd"/>
            <w:r>
              <w:rPr>
                <w:rFonts w:ascii="Times New Roman" w:hAnsi="Times New Roman"/>
                <w:color w:val="000000"/>
                <w:sz w:val="24"/>
              </w:rPr>
              <w:t>ёрдого, жидкого и газообразного состояний вещества на основе положений молекулярно-кинетической теории</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Кристаллические </w:t>
            </w:r>
            <w:r>
              <w:rPr>
                <w:rFonts w:ascii="Times New Roman" w:hAnsi="Times New Roman"/>
                <w:color w:val="000000"/>
                <w:sz w:val="24"/>
              </w:rPr>
              <w:t>и аморфные тела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https://m.edsoo.ru/ff0a5800</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Смачивание и капиллярность. Поверхностное натяжение</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https://m.edsoo.ru/ff0a5530</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7</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Тепловое расширение и сжатие</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https://m.edsoo.ru/ff0a5a26</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8</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Температура. Связь температуры со скоростью теплового движения частиц</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9</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Внутренняя </w:t>
            </w:r>
            <w:r>
              <w:rPr>
                <w:rFonts w:ascii="Times New Roman" w:hAnsi="Times New Roman"/>
                <w:color w:val="000000"/>
                <w:sz w:val="24"/>
              </w:rPr>
              <w:t>энергия. Способы изменения внутренней энергии</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https://m.edsoo.ru/ff0a5c60</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10</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Виды теплопередачи</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https://m.edsoo.ru/ff0a6412</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lastRenderedPageBreak/>
              <w:t>11</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https://m.edsoo.ru/ff0a65c0</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12</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Количество теп</w:t>
            </w:r>
            <w:r>
              <w:rPr>
                <w:rFonts w:ascii="Times New Roman" w:hAnsi="Times New Roman"/>
                <w:color w:val="000000"/>
                <w:sz w:val="24"/>
              </w:rPr>
              <w:t>лоты. Удельная теплоемкость</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https://m.edsoo.ru/ff0a6976</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13</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Уравнение теплового баланса. Теплообмен и тепловое равновесие</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https://m.edsoo.ru/ff0a7088</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14</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https://m.edsoo.ru/ff0a6a98</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15</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Расчет количества теплоты, н</w:t>
            </w:r>
            <w:r>
              <w:rPr>
                <w:rFonts w:ascii="Times New Roman" w:hAnsi="Times New Roman"/>
                <w:color w:val="000000"/>
                <w:sz w:val="24"/>
              </w:rPr>
              <w:t>еобходимого для нагревания тела и выделяемого им при охлаждении</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16</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Лабораторная работа "Определение удельной теплоемкости вещества"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https://m.edsoo.ru/ff0a6bb0</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17</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Энергия топлива.</w:t>
            </w:r>
            <w:r>
              <w:rPr>
                <w:rFonts w:ascii="Times New Roman" w:hAnsi="Times New Roman"/>
                <w:color w:val="000000"/>
                <w:sz w:val="24"/>
              </w:rPr>
              <w:t xml:space="preserve"> Удельная теплота сгорания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https://m.edsoo.ru/ff0a7b5a</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18</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Плавление и отвердевание кристаллических тел. Удельная теплота плавления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https://m.edsoo.ru/ff0a71d2</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19</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Лабораторная работа "Определение удельной теплоты плавления льда"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https://m.edsoo.ru/ff0a72fe</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20</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Парообразование и конденсация. Испарение</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https://m.edsoo.ru/ff0a740c</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lastRenderedPageBreak/>
              <w:t>21</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Кипение. Удельная теплота парообразования и конденсации. Зависимость температуры кипения от атмосферного давления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https://m.edsoo.ru/ff0a786c</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22</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Влажность воздуха. Лабораторная работа "Определение относительной влажности воздуха"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https://m.edsoo.ru/ff0a7628</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23</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Решение задач на определение влажности воздуха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24</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Принципы работы тепловых двигателей̆. Паровая турбина. Двигатель внутреннего сгорания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25</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КПД теплового двигателя. Тепловые двигатели и защита окружающей̆ среды</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https://m.edsoo.ru/ff0a7c7c</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26</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Закон сохранения и превращения энергии в тепловых процессах</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27</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Подготовка к контрольной работе по теме "Тепловые явления. Изменение агрегатных </w:t>
            </w:r>
            <w:r>
              <w:rPr>
                <w:rFonts w:ascii="Times New Roman" w:hAnsi="Times New Roman"/>
                <w:color w:val="000000"/>
                <w:sz w:val="24"/>
              </w:rPr>
              <w:t>состояний вещества"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https://m.edsoo.ru/ff0a83f2</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28</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Контрольная работа по теме "Тепловые явления. Изменение агрегатных состояний вещества"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https://m.edsoo.ru/ff0a86ae</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29</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Электризация тел. Два рода электрических зарядов</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30</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Урок-исследование "Электризация тел индукцией и при </w:t>
            </w:r>
            <w:r>
              <w:rPr>
                <w:rFonts w:ascii="Times New Roman" w:hAnsi="Times New Roman"/>
                <w:color w:val="000000"/>
                <w:sz w:val="24"/>
              </w:rPr>
              <w:lastRenderedPageBreak/>
              <w:t>соприкосновении"</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lastRenderedPageBreak/>
              <w:t>31</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Взаимодействие заряженных тел. Закон </w:t>
            </w:r>
            <w:r>
              <w:rPr>
                <w:rFonts w:ascii="Times New Roman" w:hAnsi="Times New Roman"/>
                <w:color w:val="000000"/>
                <w:sz w:val="24"/>
              </w:rPr>
              <w:t>Кулона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https://m.edsoo.ru/ff0a87e4</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32</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Электрическое поле. Напряженность электрического поля. Принцип суперпозиции электрических полей</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https://m.edsoo.ru/ff0a8a0a</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33</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Носители электрических зарядов. Элементарный заряд. Строение атома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34</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Проводники и диэлектрики. Закон сохранения электрического заряда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https://m.edsoo.ru/ff0a8ef6</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35</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Решение задач на применение свойств электрических зарядов</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https://m.edsoo.ru/ff0a90cc</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36</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Электрический ток, усл</w:t>
            </w:r>
            <w:r>
              <w:rPr>
                <w:rFonts w:ascii="Times New Roman" w:hAnsi="Times New Roman"/>
                <w:color w:val="000000"/>
                <w:sz w:val="24"/>
              </w:rPr>
              <w:t>овия его существования. Источники электрического тока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https://m.edsoo.ru/ff0a95a4</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37</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Действия электрического тока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https://m.edsoo.ru/ff0a96b2</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38</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Урок-исследование "Действие электрического поля на проводники и диэлектрики"</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39</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Электрический ток в металлах, жидкостях и газах</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https://m.edsoo.ru/ff0a9838</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40</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Электрическая цепь и её составные части</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41</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Сила тока. Лабораторная работа </w:t>
            </w:r>
            <w:r>
              <w:rPr>
                <w:rFonts w:ascii="Times New Roman" w:hAnsi="Times New Roman"/>
                <w:color w:val="000000"/>
                <w:sz w:val="24"/>
              </w:rPr>
              <w:lastRenderedPageBreak/>
              <w:t>"Измерение и регулирование силы тока"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0.5</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https://m.edsoo.ru/ff0a8bd6</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lastRenderedPageBreak/>
              <w:t>42</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0.5</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https://m.edsoo.ru/ff0a9e14</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43</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Сопротивление проводника. Удельное сопротивление вещества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https://m.edsoo.ru/ff0aa738</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44</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rPr>
                <w:rFonts w:ascii="Times New Roman" w:hAnsi="Times New Roman"/>
                <w:color w:val="000000"/>
                <w:sz w:val="24"/>
              </w:rP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https://m.edsoo.ru/ff0aa738</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45</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Зависимость силы тока от напряжения. Закон Ома для участка цепи</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https://m.edsoo.ru/ff0aa44a</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46</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Лабораторная </w:t>
            </w:r>
            <w:r>
              <w:rPr>
                <w:rFonts w:ascii="Times New Roman" w:hAnsi="Times New Roman"/>
                <w:color w:val="000000"/>
                <w:sz w:val="24"/>
              </w:rPr>
              <w:t>работа "Исследование зависимости силы тока, идущего через резистор, от сопротивления резистора и напряжения на резисторе"</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47</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Последовательное и параллельное соединения проводников</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48</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Лабораторная работа "Проверка правила сложения </w:t>
            </w:r>
            <w:r>
              <w:rPr>
                <w:rFonts w:ascii="Times New Roman" w:hAnsi="Times New Roman"/>
                <w:color w:val="000000"/>
                <w:sz w:val="24"/>
              </w:rPr>
              <w:t>напряжений при последовательном соединении двух резисторов"</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https://m.edsoo.ru/ff0aaa58</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49</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Лабораторная работа "Проверка правила для силы тока при </w:t>
            </w:r>
            <w:r>
              <w:rPr>
                <w:rFonts w:ascii="Times New Roman" w:hAnsi="Times New Roman"/>
                <w:color w:val="000000"/>
                <w:sz w:val="24"/>
              </w:rPr>
              <w:lastRenderedPageBreak/>
              <w:t>параллельном соединении резисторов"</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https://m.edsoo.ru/ff0aad1e</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lastRenderedPageBreak/>
              <w:t>50</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Решение задач на применение закона Ома для различного соединения проводников</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https://m.edsoo.ru/ff0aaf8a</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51</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Работа и мощность электрического тока. Закон </w:t>
            </w:r>
            <w:proofErr w:type="gramStart"/>
            <w:r>
              <w:rPr>
                <w:rFonts w:ascii="Times New Roman" w:hAnsi="Times New Roman"/>
                <w:color w:val="000000"/>
                <w:sz w:val="24"/>
              </w:rPr>
              <w:t>Джоуля-Ленца</w:t>
            </w:r>
            <w:proofErr w:type="gramEnd"/>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https://m.edsoo.ru/ff0ab124</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52</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Лабораторная работа "Определение работы и мощности электрического </w:t>
            </w:r>
            <w:r>
              <w:rPr>
                <w:rFonts w:ascii="Times New Roman" w:hAnsi="Times New Roman"/>
                <w:color w:val="000000"/>
                <w:sz w:val="24"/>
              </w:rPr>
              <w:t>тока"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https://m.edsoo.ru/ff0ab3e0</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53</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Электрические цепи и потребители электрической энергии в быту. Короткое замыкание</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https://m.edsoo.ru/ff0ab660</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54</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https://m.edsoo.ru/ff0abd2c</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55</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Контрольная работа по теме "Электрические заряды. Заряженные тела и их взаимодействия. Постоянный электрический ток"</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https://m.edsoo.ru/ff0abea8</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56</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Постоянные магниты, их взаимодействие</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57</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Урок-исследование "Изучение полей постоянных магнитов"</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https://m.edsoo.ru/ff0ac3d0</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58</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Магнитное поле. Магнитное поле </w:t>
            </w:r>
            <w:r>
              <w:rPr>
                <w:rFonts w:ascii="Times New Roman" w:hAnsi="Times New Roman"/>
                <w:color w:val="000000"/>
                <w:sz w:val="24"/>
              </w:rPr>
              <w:lastRenderedPageBreak/>
              <w:t>Земли и его значение</w:t>
            </w:r>
            <w:r>
              <w:rPr>
                <w:rFonts w:ascii="Times New Roman" w:hAnsi="Times New Roman"/>
                <w:color w:val="000000"/>
                <w:sz w:val="24"/>
              </w:rPr>
              <w:t xml:space="preserve"> для жизни на Земле</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https://m.edsoo.ru/ff0ac0ba</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lastRenderedPageBreak/>
              <w:t>59</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Опыт Эрстеда. Магнитное поле электрического тока Магнитное поле катушки с током</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https://m.edsoo.ru/ff0ac1d2</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60</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0.5</w:t>
            </w: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https://m.edsoo.ru/ff0ac74a</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61</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w:t>
            </w:r>
            <w:r>
              <w:rPr>
                <w:rFonts w:ascii="Times New Roman" w:hAnsi="Times New Roman"/>
                <w:color w:val="000000"/>
                <w:sz w:val="24"/>
              </w:rPr>
              <w:t>еля"</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https://m.edsoo.ru/ff0ac86c</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62</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Опыты Фарадея. Закон электромагнитной индукции. Правило Ленца</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63</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Электрогенератор. Способы получения электрической̆ энергии. Электростанции на </w:t>
            </w:r>
            <w:r>
              <w:rPr>
                <w:rFonts w:ascii="Times New Roman" w:hAnsi="Times New Roman"/>
                <w:color w:val="000000"/>
                <w:sz w:val="24"/>
              </w:rPr>
              <w:t>возобновляемых источниках энергии</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64</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Подготовка к контрольной работе по теме "Электрические и магнитные явления"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65</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Контрольная работа по теме "Электрические и магнитные </w:t>
            </w:r>
            <w:r>
              <w:rPr>
                <w:rFonts w:ascii="Times New Roman" w:hAnsi="Times New Roman"/>
                <w:color w:val="000000"/>
                <w:sz w:val="24"/>
              </w:rPr>
              <w:lastRenderedPageBreak/>
              <w:t>явления"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https://m.edsoo.ru/ff0acb14</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lastRenderedPageBreak/>
              <w:t>66</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Резервный урок. Работа с текстами по теме "Тепловые явления"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https://m.edsoo.ru/ff0acc5e</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67</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Работа с текстами по теме "Постоянный электрический ток"</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https://m.edsoo.ru/ff0acdc6</w:t>
              </w:r>
            </w:hyperlink>
          </w:p>
        </w:tc>
      </w:tr>
      <w:tr w:rsidR="003A066F">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68</w:t>
            </w:r>
          </w:p>
        </w:tc>
        <w:tc>
          <w:tcPr>
            <w:tcW w:w="408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Резервный урок. Работа с текстами по теме "Магнитные явления"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6"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8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4971" w:type="dxa"/>
            <w:gridSpan w:val="2"/>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t>ПРОГРАММЕ</w:t>
            </w:r>
          </w:p>
        </w:tc>
        <w:tc>
          <w:tcPr>
            <w:tcW w:w="118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68</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2</w:t>
            </w:r>
          </w:p>
        </w:tc>
        <w:tc>
          <w:tcPr>
            <w:tcW w:w="191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14.5</w:t>
            </w:r>
          </w:p>
        </w:tc>
        <w:tc>
          <w:tcPr>
            <w:tcW w:w="4134" w:type="dxa"/>
            <w:gridSpan w:val="2"/>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pPr>
          </w:p>
        </w:tc>
      </w:tr>
    </w:tbl>
    <w:p w:rsidR="003A066F" w:rsidRDefault="003A066F">
      <w:pPr>
        <w:sectPr w:rsidR="003A066F">
          <w:pgSz w:w="16383" w:h="11906" w:orient="landscape"/>
          <w:pgMar w:top="1134" w:right="850" w:bottom="1134" w:left="1701" w:header="0" w:footer="0" w:gutter="0"/>
          <w:cols w:space="720"/>
          <w:formProt w:val="0"/>
          <w:docGrid w:linePitch="100" w:charSpace="4096"/>
        </w:sectPr>
      </w:pPr>
    </w:p>
    <w:p w:rsidR="003A066F" w:rsidRDefault="00660CF1">
      <w:pPr>
        <w:spacing w:after="0"/>
        <w:ind w:left="120"/>
      </w:pPr>
      <w:r>
        <w:rPr>
          <w:rFonts w:ascii="Times New Roman" w:hAnsi="Times New Roman"/>
          <w:b/>
          <w:color w:val="000000"/>
          <w:sz w:val="28"/>
        </w:rPr>
        <w:lastRenderedPageBreak/>
        <w:t xml:space="preserve"> 9 КЛАСС </w:t>
      </w:r>
    </w:p>
    <w:tbl>
      <w:tblPr>
        <w:tblW w:w="14040" w:type="dxa"/>
        <w:tblInd w:w="-8" w:type="dxa"/>
        <w:tblLayout w:type="fixed"/>
        <w:tblCellMar>
          <w:top w:w="50" w:type="dxa"/>
          <w:left w:w="100" w:type="dxa"/>
        </w:tblCellMar>
        <w:tblLook w:val="04A0" w:firstRow="1" w:lastRow="0" w:firstColumn="1" w:lastColumn="0" w:noHBand="0" w:noVBand="1"/>
      </w:tblPr>
      <w:tblGrid>
        <w:gridCol w:w="861"/>
        <w:gridCol w:w="4142"/>
        <w:gridCol w:w="1140"/>
        <w:gridCol w:w="1841"/>
        <w:gridCol w:w="1909"/>
        <w:gridCol w:w="1348"/>
        <w:gridCol w:w="2799"/>
      </w:tblGrid>
      <w:tr w:rsidR="003A066F">
        <w:trPr>
          <w:trHeight w:val="144"/>
        </w:trPr>
        <w:tc>
          <w:tcPr>
            <w:tcW w:w="860" w:type="dxa"/>
            <w:vMerge w:val="restart"/>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3A066F" w:rsidRDefault="003A066F">
            <w:pPr>
              <w:widowControl w:val="0"/>
              <w:spacing w:after="0"/>
              <w:ind w:left="135"/>
            </w:pPr>
          </w:p>
        </w:tc>
        <w:tc>
          <w:tcPr>
            <w:tcW w:w="4142" w:type="dxa"/>
            <w:vMerge w:val="restart"/>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Тема урока</w:t>
            </w:r>
          </w:p>
          <w:p w:rsidR="003A066F" w:rsidRDefault="003A066F">
            <w:pPr>
              <w:widowControl w:val="0"/>
              <w:spacing w:after="0"/>
              <w:ind w:left="135"/>
            </w:pPr>
          </w:p>
        </w:tc>
        <w:tc>
          <w:tcPr>
            <w:tcW w:w="4890" w:type="dxa"/>
            <w:gridSpan w:val="3"/>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b/>
                <w:color w:val="000000"/>
                <w:sz w:val="24"/>
              </w:rPr>
              <w:t>Количество часов</w:t>
            </w:r>
          </w:p>
        </w:tc>
        <w:tc>
          <w:tcPr>
            <w:tcW w:w="1348" w:type="dxa"/>
            <w:vMerge w:val="restart"/>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Дата изучения</w:t>
            </w:r>
          </w:p>
          <w:p w:rsidR="003A066F" w:rsidRDefault="003A066F">
            <w:pPr>
              <w:widowControl w:val="0"/>
              <w:spacing w:after="0"/>
              <w:ind w:left="135"/>
            </w:pPr>
          </w:p>
        </w:tc>
        <w:tc>
          <w:tcPr>
            <w:tcW w:w="2799" w:type="dxa"/>
            <w:vMerge w:val="restart"/>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Электронные цифровые образовательные ресурсы</w:t>
            </w:r>
          </w:p>
          <w:p w:rsidR="003A066F" w:rsidRDefault="003A066F">
            <w:pPr>
              <w:widowControl w:val="0"/>
              <w:spacing w:after="0"/>
              <w:ind w:left="135"/>
            </w:pPr>
          </w:p>
        </w:tc>
      </w:tr>
      <w:tr w:rsidR="003A066F">
        <w:trPr>
          <w:trHeight w:val="144"/>
        </w:trPr>
        <w:tc>
          <w:tcPr>
            <w:tcW w:w="860" w:type="dxa"/>
            <w:vMerge/>
            <w:tcBorders>
              <w:left w:val="single" w:sz="6" w:space="0" w:color="000000"/>
              <w:bottom w:val="single" w:sz="6" w:space="0" w:color="000000"/>
              <w:right w:val="single" w:sz="6" w:space="0" w:color="000000"/>
            </w:tcBorders>
          </w:tcPr>
          <w:p w:rsidR="003A066F" w:rsidRDefault="003A066F">
            <w:pPr>
              <w:widowControl w:val="0"/>
            </w:pPr>
          </w:p>
        </w:tc>
        <w:tc>
          <w:tcPr>
            <w:tcW w:w="4142" w:type="dxa"/>
            <w:vMerge/>
            <w:tcBorders>
              <w:left w:val="single" w:sz="6" w:space="0" w:color="000000"/>
              <w:bottom w:val="single" w:sz="6" w:space="0" w:color="000000"/>
              <w:right w:val="single" w:sz="6" w:space="0" w:color="000000"/>
            </w:tcBorders>
          </w:tcPr>
          <w:p w:rsidR="003A066F" w:rsidRDefault="003A066F">
            <w:pPr>
              <w:widowControl w:val="0"/>
            </w:pP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Всего</w:t>
            </w:r>
          </w:p>
          <w:p w:rsidR="003A066F" w:rsidRDefault="003A066F">
            <w:pPr>
              <w:widowControl w:val="0"/>
              <w:spacing w:after="0"/>
              <w:ind w:left="135"/>
            </w:pP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Контрольные работы</w:t>
            </w:r>
          </w:p>
          <w:p w:rsidR="003A066F" w:rsidRDefault="003A066F">
            <w:pPr>
              <w:widowControl w:val="0"/>
              <w:spacing w:after="0"/>
              <w:ind w:left="135"/>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b/>
                <w:color w:val="000000"/>
                <w:sz w:val="24"/>
              </w:rPr>
              <w:t>Практические работы</w:t>
            </w:r>
          </w:p>
          <w:p w:rsidR="003A066F" w:rsidRDefault="003A066F">
            <w:pPr>
              <w:widowControl w:val="0"/>
              <w:spacing w:after="0"/>
              <w:ind w:left="135"/>
            </w:pPr>
          </w:p>
        </w:tc>
        <w:tc>
          <w:tcPr>
            <w:tcW w:w="1348" w:type="dxa"/>
            <w:vMerge/>
            <w:tcBorders>
              <w:left w:val="single" w:sz="6" w:space="0" w:color="000000"/>
              <w:bottom w:val="single" w:sz="6" w:space="0" w:color="000000"/>
              <w:right w:val="single" w:sz="6" w:space="0" w:color="000000"/>
            </w:tcBorders>
          </w:tcPr>
          <w:p w:rsidR="003A066F" w:rsidRDefault="003A066F">
            <w:pPr>
              <w:widowControl w:val="0"/>
            </w:pPr>
          </w:p>
        </w:tc>
        <w:tc>
          <w:tcPr>
            <w:tcW w:w="2799" w:type="dxa"/>
            <w:vMerge/>
            <w:tcBorders>
              <w:left w:val="single" w:sz="6" w:space="0" w:color="000000"/>
              <w:bottom w:val="single" w:sz="6" w:space="0" w:color="000000"/>
              <w:right w:val="single" w:sz="6" w:space="0" w:color="000000"/>
            </w:tcBorders>
          </w:tcPr>
          <w:p w:rsidR="003A066F" w:rsidRDefault="003A066F">
            <w:pPr>
              <w:widowControl w:val="0"/>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Механическое движение. Материальная точка</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Система отсчета. Относительность механического движения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https://m.edsoo.ru/ff0ad474</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Равномерное прямолинейное движение</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https://m.edsoo.ru/ff0ad19a</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Неравномерное прямолинейное движение. Средняя и мгновенная скорость</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Прямолинейное равноускоренное движение. Ускорение</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https://m.edsoo.ru/ff0ad8d4</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Скорость прямолинейного равноускоренного движения. График скорости</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7</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https://m.edsoo.ru/ff0adb18</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8</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Свободное падение тел. Опыты Галилея</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9</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Равномерное движение по окружности. Период и частота </w:t>
            </w:r>
            <w:r>
              <w:rPr>
                <w:rFonts w:ascii="Times New Roman" w:hAnsi="Times New Roman"/>
                <w:color w:val="000000"/>
                <w:sz w:val="24"/>
              </w:rPr>
              <w:lastRenderedPageBreak/>
              <w:t>обращения. Линейная и угловая скорости</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lastRenderedPageBreak/>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https://m.edsoo.ru/ff0ae176</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lastRenderedPageBreak/>
              <w:t>10</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Центростремительное ускорение</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11</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Первый закон Ньютона. Вектор силы</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https://m.edsoo.ru/ff0ae612</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12</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Второй закон Ньютона. Равнодействующая сила</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https://m.edsoo.ru/ff0ae72a</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13</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Третий закон Ньютона. Суперпозиция сил</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https://m.edsoo.ru/ff0ae982</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14</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Решение задач на применение законов Ньютона</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https://m.edsoo.ru/ff0aeb6c</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15</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Сила упругости. Закон Гука</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https://m.edsoo.ru/ff0aeca2</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16</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Решение задач по теме «Сила упругости»</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17</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Лабораторная работа «Определение жесткости пружины»</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https://m.edsoo.ru/ff0aee28</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18</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Сила трения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https://m.edsoo.ru/ff0af738</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19</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Решение задач по теме «Сила трения»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https://m.edsoo.ru/ff0afa26</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20</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Лабораторная работа "Определение коэффициента трения скольжения"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https://m.edsoo.ru/ff0af8be</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21</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Решение задач по теме "Законы Ньютона. Сила упругости. </w:t>
            </w:r>
            <w:r>
              <w:rPr>
                <w:rFonts w:ascii="Times New Roman" w:hAnsi="Times New Roman"/>
                <w:color w:val="000000"/>
                <w:sz w:val="24"/>
              </w:rPr>
              <w:t>Сила трения"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https://m.edsoo.ru/ff0afb8e</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22</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Сила тяжести и закон всемирного </w:t>
            </w:r>
            <w:r>
              <w:rPr>
                <w:rFonts w:ascii="Times New Roman" w:hAnsi="Times New Roman"/>
                <w:color w:val="000000"/>
                <w:sz w:val="24"/>
              </w:rPr>
              <w:lastRenderedPageBreak/>
              <w:t>тяготения. Ускорение свободного падения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lastRenderedPageBreak/>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https://m.edsoo.ru/ff0af044</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lastRenderedPageBreak/>
              <w:t>23</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Урок-конференция "Движение тел вокруг гравитационного центра (Солнечная система). Галактики"</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24</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Решение задач по теме "Сила тяжести и закон всемирного тяготения"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https://m.edsoo.ru/ff0af5f8</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25</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Первая космическая скорость. Невесомость и перегрузки</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https://m.edsoo.ru/ff0af33c</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26</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Равновесие материальной̆ </w:t>
            </w:r>
            <w:r>
              <w:rPr>
                <w:rFonts w:ascii="Times New Roman" w:hAnsi="Times New Roman"/>
                <w:color w:val="000000"/>
                <w:sz w:val="24"/>
              </w:rPr>
              <w:t>точки. Абсолютно твёрдое тело. Равновесие твёрдого тела с закреплённой̆ осью вращения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https://m.edsoo.ru/ff0afe36</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27</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Момент силы. Центр тяжести</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28</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Решение задач по теме "Момент </w:t>
            </w:r>
            <w:r>
              <w:rPr>
                <w:rFonts w:ascii="Times New Roman" w:hAnsi="Times New Roman"/>
                <w:color w:val="000000"/>
                <w:sz w:val="24"/>
              </w:rPr>
              <w:t>силы. Центр тяжести"</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https://m.edsoo.ru/ff0b02b4</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29</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Подготовка к контрольной работе по теме "Механическое движение. Взаимодействие тел"</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https://m.edsoo.ru/ff0b0408</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30</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Контрольная работа по теме "Механическое движение. Взаимодействие тел"</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https://m.edsoo.ru/ff0b06ec</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31</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Импуль</w:t>
            </w:r>
            <w:r>
              <w:rPr>
                <w:rFonts w:ascii="Times New Roman" w:hAnsi="Times New Roman"/>
                <w:color w:val="000000"/>
                <w:sz w:val="24"/>
              </w:rPr>
              <w:t>с тела. Импульс силы. Закон сохранения импульса. Упругое и неупругое взаимодействие</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https://m.edsoo.ru/ff0b07fa</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32</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Решение задач по теме "Закон </w:t>
            </w:r>
            <w:r>
              <w:rPr>
                <w:rFonts w:ascii="Times New Roman" w:hAnsi="Times New Roman"/>
                <w:color w:val="000000"/>
                <w:sz w:val="24"/>
              </w:rPr>
              <w:lastRenderedPageBreak/>
              <w:t>сохранения импульса"</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https://m.edsoo.ru/ff0b096c</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lastRenderedPageBreak/>
              <w:t>33</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Урок-конференция "Реактивное движение в природе и технике"</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34</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Механическая работа и мощность</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https://m.edsoo.ru/ff0b0a84</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35</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Работа силы тяжести, силы упругости и силы трения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https://m.edsoo.ru/ff0b0db8</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36</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Лабораторная работа «Определение работы силы трения при равномерном </w:t>
            </w:r>
            <w:r>
              <w:rPr>
                <w:rFonts w:ascii="Times New Roman" w:hAnsi="Times New Roman"/>
                <w:color w:val="000000"/>
                <w:sz w:val="24"/>
              </w:rPr>
              <w:t>движении тела по горизонтальной поверхности»</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37</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Связь энергии и работы. Потенциальная энергия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38</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Кинетическая энергия. Теорема о кинетической энергии</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https://m.edsoo.ru/ff0b0c32</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39</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Закон сохранения энергии в механике</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40</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Лабораторная работа «Изучение закона сохранения энергии»</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https://m.edsoo.ru/ff0b12fe</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41</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Колебательное </w:t>
            </w:r>
            <w:r>
              <w:rPr>
                <w:rFonts w:ascii="Times New Roman" w:hAnsi="Times New Roman"/>
                <w:color w:val="000000"/>
                <w:sz w:val="24"/>
              </w:rPr>
              <w:t>движение и его характеристики</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https://m.edsoo.ru/ff0b1858</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42</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Затухающие колебания. Вынужденные колебания. Резонанс</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https://m.edsoo.ru/ff0b20f0</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43</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Математический и пружинный маятники</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44</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Урок-исследование «Зависимость </w:t>
            </w:r>
            <w:r>
              <w:rPr>
                <w:rFonts w:ascii="Times New Roman" w:hAnsi="Times New Roman"/>
                <w:color w:val="000000"/>
                <w:sz w:val="24"/>
              </w:rPr>
              <w:lastRenderedPageBreak/>
              <w:t>периода колебаний от жесткости пружины и массы груза»</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https://m.edsoo.ru/ff0b197a</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lastRenderedPageBreak/>
              <w:t>45</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Превращение энергии при механических колебаниях</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46</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Лабораторная работа «Определение частоты и периода колебаний пружинного маятника»</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https://m.edsoo.ru/ff0b1aec</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47</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https://m.edsoo.ru/ff0b197a</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48</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Механические </w:t>
            </w:r>
            <w:r>
              <w:rPr>
                <w:rFonts w:ascii="Times New Roman" w:hAnsi="Times New Roman"/>
                <w:color w:val="000000"/>
                <w:sz w:val="24"/>
              </w:rPr>
              <w:t>волны. Свойства механических волн. Продольные и поперечные волны</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https://m.edsoo.ru/ff0b21fe</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49</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Урок-конференция "Механические волны в твёрдом теле. Сейсмические волны"</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50</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Звук.</w:t>
            </w:r>
            <w:r>
              <w:rPr>
                <w:rFonts w:ascii="Times New Roman" w:hAnsi="Times New Roman"/>
                <w:color w:val="000000"/>
                <w:sz w:val="24"/>
              </w:rPr>
              <w:t xml:space="preserve"> Распространение и отражение звука</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51</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Урок-исследование "Наблюдение зависимости высоты звука от частоты"</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52</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Громкость звука и высота тона. Акустический резонанс</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53</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Урок-конференция "Ультразвук и инфразвук в природе и технике"</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https://m.edsoo.ru/ff0b23ca</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54</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Подготовка к контрольной работе по теме "Законы сохранения. </w:t>
            </w:r>
            <w:r>
              <w:rPr>
                <w:rFonts w:ascii="Times New Roman" w:hAnsi="Times New Roman"/>
                <w:color w:val="000000"/>
                <w:sz w:val="24"/>
              </w:rPr>
              <w:lastRenderedPageBreak/>
              <w:t>Механические колебания и волны"</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lastRenderedPageBreak/>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https://m.edsoo.ru/ff0b25f0</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lastRenderedPageBreak/>
              <w:t>55</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Контрольная работа по теме "Законы сохранения. Механические колебания и волны"</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56</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Электромагнитное поле. Электромагнитные волны</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https://m.edsoo.ru/ff0b2abe</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57</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Свойства электромагнитных волн</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58</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https://m.edsoo.ru/ff0b2fe6</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59</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https://m.edsoo.ru/ff0b2c6c</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60</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Решение задач на определение </w:t>
            </w:r>
            <w:r>
              <w:rPr>
                <w:rFonts w:ascii="Times New Roman" w:hAnsi="Times New Roman"/>
                <w:color w:val="000000"/>
                <w:sz w:val="24"/>
              </w:rPr>
              <w:t>частоты и длины электромагнитной волны</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61</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Электромагнитная природа света. Скорость света. Волновые свойства света</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https://m.edsoo.ru/ff0b31d0</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62</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Источники света. Прямолинейное </w:t>
            </w:r>
            <w:r>
              <w:rPr>
                <w:rFonts w:ascii="Times New Roman" w:hAnsi="Times New Roman"/>
                <w:color w:val="000000"/>
                <w:sz w:val="24"/>
              </w:rPr>
              <w:t>распространение света. Затмения Солнца и Луны</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https://m.edsoo.ru/ff0b3658</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63</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Закон отражения света. Зеркала. Решение задач на применение закона отражения света</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https://m.edsoo.ru/ff0b38c4</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64</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Преломление света. Закон преломления света</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https://m.edsoo.ru/ff0b3aea</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lastRenderedPageBreak/>
              <w:t>65</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Полное внутреннее отражение света. </w:t>
            </w:r>
            <w:r>
              <w:rPr>
                <w:rFonts w:ascii="Times New Roman" w:hAnsi="Times New Roman"/>
                <w:color w:val="000000"/>
                <w:sz w:val="24"/>
              </w:rPr>
              <w:t xml:space="preserve">Использование полного внутреннего отражения в </w:t>
            </w:r>
            <w:proofErr w:type="gramStart"/>
            <w:r>
              <w:rPr>
                <w:rFonts w:ascii="Times New Roman" w:hAnsi="Times New Roman"/>
                <w:color w:val="000000"/>
                <w:sz w:val="24"/>
              </w:rPr>
              <w:t>оптических</w:t>
            </w:r>
            <w:proofErr w:type="gramEnd"/>
            <w:r>
              <w:rPr>
                <w:rFonts w:ascii="Times New Roman" w:hAnsi="Times New Roman"/>
                <w:color w:val="000000"/>
                <w:sz w:val="24"/>
              </w:rPr>
              <w:t xml:space="preserve"> </w:t>
            </w:r>
            <w:proofErr w:type="spellStart"/>
            <w:r>
              <w:rPr>
                <w:rFonts w:ascii="Times New Roman" w:hAnsi="Times New Roman"/>
                <w:color w:val="000000"/>
                <w:sz w:val="24"/>
              </w:rPr>
              <w:t>световодах</w:t>
            </w:r>
            <w:proofErr w:type="spellEnd"/>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https://m.edsoo.ru/ff0b3c5c</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66</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Лабораторная работа "Исследование зависимости угла преломления светового луча от угла </w:t>
            </w:r>
            <w:r>
              <w:rPr>
                <w:rFonts w:ascii="Times New Roman" w:hAnsi="Times New Roman"/>
                <w:color w:val="000000"/>
                <w:sz w:val="24"/>
              </w:rPr>
              <w:t>падения на границе "воздух-стекло""</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67</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Урок-конференция "Использование полного внутреннего отражения: </w:t>
            </w:r>
            <w:proofErr w:type="spellStart"/>
            <w:r>
              <w:rPr>
                <w:rFonts w:ascii="Times New Roman" w:hAnsi="Times New Roman"/>
                <w:color w:val="000000"/>
                <w:sz w:val="24"/>
              </w:rPr>
              <w:t>световоды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оптиковолоконная</w:t>
            </w:r>
            <w:proofErr w:type="spellEnd"/>
            <w:r>
              <w:rPr>
                <w:rFonts w:ascii="Times New Roman" w:hAnsi="Times New Roman"/>
                <w:color w:val="000000"/>
                <w:sz w:val="24"/>
              </w:rPr>
              <w:t xml:space="preserve"> связь"</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68</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Линзы. Оптическая сила линзы</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https://m.edsoo.ru/ff0b3f2c</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69</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Построение изображений в линзах</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https://m.edsoo.ru/ff0b444a</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70</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https://m.edsoo.ru/ff0b4206</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71</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Урок-конференция "Оптические линзовые приборы"</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https://m.edsoo.ru/ff0c0a7e</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72</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Глаз как </w:t>
            </w:r>
            <w:r>
              <w:rPr>
                <w:rFonts w:ascii="Times New Roman" w:hAnsi="Times New Roman"/>
                <w:color w:val="000000"/>
                <w:sz w:val="24"/>
              </w:rPr>
              <w:t>оптическая система. Зрение</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https://m.edsoo.ru/ff0b4684</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73</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Урок-конференция "Дефекты зрения. Как сохранить зрение"</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74</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Разложение белого света в спектр. Опыты Ньютона. Сложение </w:t>
            </w:r>
            <w:r>
              <w:rPr>
                <w:rFonts w:ascii="Times New Roman" w:hAnsi="Times New Roman"/>
                <w:color w:val="000000"/>
                <w:sz w:val="24"/>
              </w:rPr>
              <w:t>спектральных цветов. Дисперсия света</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https://m.edsoo.ru/ff0c0f4c</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lastRenderedPageBreak/>
              <w:t>75</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Лабораторная работа "Опыты по разложению белого света в спектр и восприятию цвета предметов при их наблюдении через </w:t>
            </w:r>
            <w:r>
              <w:rPr>
                <w:rFonts w:ascii="Times New Roman" w:hAnsi="Times New Roman"/>
                <w:color w:val="000000"/>
                <w:sz w:val="24"/>
              </w:rPr>
              <w:t>цветовые фильтры"</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https://m.edsoo.ru/ff0c0e2a</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76</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Урок-практикум "Волновые свойства света: дисперсия, интерференция и дифракция"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77</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Опыты Резерфорда и планетарная модель атома</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https://m.edsoo.ru/ff0c12a8</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78</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Постулаты Бора. Модель атома Бора</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79</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Испускание и поглощение света атомом. Кванты. Линейчатые спектры</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https://m.edsoo.ru/ff0c144c</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80</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Урок-практикум "Наблюдение спектров испускания"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https://m.edsoo.ru/ff0c1550</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81</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Радиоактивность и её виды</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https://m.edsoo.ru/ff0c1672</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82</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Строение атомного ядра. Нуклонная модель</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https://m.edsoo.ru/ff0c18ac</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83</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Радиоактивные </w:t>
            </w:r>
            <w:r>
              <w:rPr>
                <w:rFonts w:ascii="Times New Roman" w:hAnsi="Times New Roman"/>
                <w:color w:val="000000"/>
                <w:sz w:val="24"/>
              </w:rPr>
              <w:t>превращения. Изотопы</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https://m.edsoo.ru/ff0c1a14</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84</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Решение задач по теме: "Радиоактивные превращения"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https://m.edsoo.ru/ff0c1b4a</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85</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Период полураспада</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86</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Урок-конференция "Радиоактивные излучения в природе, медицине, </w:t>
            </w:r>
            <w:r>
              <w:rPr>
                <w:rFonts w:ascii="Times New Roman" w:hAnsi="Times New Roman"/>
                <w:color w:val="000000"/>
                <w:sz w:val="24"/>
              </w:rPr>
              <w:lastRenderedPageBreak/>
              <w:t>технике"</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lastRenderedPageBreak/>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https://m.edsoo.ru/ff0c2126</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lastRenderedPageBreak/>
              <w:t>87</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Ядерные реакции. </w:t>
            </w:r>
            <w:r>
              <w:rPr>
                <w:rFonts w:ascii="Times New Roman" w:hAnsi="Times New Roman"/>
                <w:color w:val="000000"/>
                <w:sz w:val="24"/>
              </w:rPr>
              <w:t>Законы сохранения зарядового и массового чисел</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https://m.edsoo.ru/ff0c1c58</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88</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Энергия связи атомных ядер. Связь массы и энергии</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https://m.edsoo.ru/ff0c1d7a</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89</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Решение задач по теме "Ядерные реакции"</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90</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Реакции синтеза и деления ядер. Источники энергии Солнца и звёзд</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https://m.edsoo.ru/ff0c1e88</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91</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92</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https://m.edsoo.ru/ff0c223e</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93</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Контрольная работа по теме "Электромагнитное поле. Электромагнитные волны. Квантовые явления"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94</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Повторение, обобщение. Лабораторные работы по курсу "Взаимодействие тел"</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https://m.edsoo.ru/ff0c245a</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95</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Повторение, обобщение. Решение расчетных и качественных задач по теме "Тепловые </w:t>
            </w:r>
            <w:r>
              <w:rPr>
                <w:rFonts w:ascii="Times New Roman" w:hAnsi="Times New Roman"/>
                <w:color w:val="000000"/>
                <w:sz w:val="24"/>
              </w:rPr>
              <w:t>процессы"</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https://m.edsoo.ru/ff0c2572</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lastRenderedPageBreak/>
              <w:t>96</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https://m.edsoo.ru/ff0c2a22</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97</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https://m.edsoo.ru/ff0c2b30</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98</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Повторение, обобщение. Лабораторные работы по курсу "Световые явления"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1</w:t>
            </w: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https://m.edsoo.ru/ff0c2c52</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99</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Повторение, обобщение. Работа с текстами по теме "</w:t>
            </w:r>
            <w:r>
              <w:rPr>
                <w:rFonts w:ascii="Times New Roman" w:hAnsi="Times New Roman"/>
                <w:color w:val="000000"/>
                <w:sz w:val="24"/>
              </w:rPr>
              <w:t>Законы сохранения в механике"</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https://m.edsoo.ru/ff0c2d6a</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100</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Повторение, обобщение. Работа с текстами по теме "Колебания и волны"</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https://m.edsoo.ru/ff0c2e82</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101</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Повторение, обобщение. Работа с текстами по теме "Световые явления"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https://m.edsoo.ru/ff0c3044</w:t>
              </w:r>
            </w:hyperlink>
          </w:p>
        </w:tc>
      </w:tr>
      <w:tr w:rsidR="003A066F">
        <w:trPr>
          <w:trHeight w:val="144"/>
        </w:trPr>
        <w:tc>
          <w:tcPr>
            <w:tcW w:w="86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pPr>
            <w:r>
              <w:rPr>
                <w:rFonts w:ascii="Times New Roman" w:hAnsi="Times New Roman"/>
                <w:color w:val="000000"/>
                <w:sz w:val="24"/>
              </w:rPr>
              <w:t>102</w:t>
            </w:r>
          </w:p>
        </w:tc>
        <w:tc>
          <w:tcPr>
            <w:tcW w:w="4142"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Повторение, обобщение. Работа с текстами по теме "Квантовая и ядерная физика"</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jc w:val="center"/>
            </w:pPr>
          </w:p>
        </w:tc>
        <w:tc>
          <w:tcPr>
            <w:tcW w:w="1348"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spacing w:after="0"/>
              <w:ind w:left="135"/>
            </w:pPr>
          </w:p>
        </w:tc>
      </w:tr>
      <w:tr w:rsidR="003A066F">
        <w:trPr>
          <w:trHeight w:val="144"/>
        </w:trPr>
        <w:tc>
          <w:tcPr>
            <w:tcW w:w="5002" w:type="dxa"/>
            <w:gridSpan w:val="2"/>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pPr>
            <w:r>
              <w:rPr>
                <w:rFonts w:ascii="Times New Roman" w:hAnsi="Times New Roman"/>
                <w:color w:val="000000"/>
                <w:sz w:val="24"/>
              </w:rPr>
              <w:t>ОБЩЕЕ КОЛИЧЕСТВО ЧАСОВ ПО ПРОГРАММЕ</w:t>
            </w:r>
          </w:p>
        </w:tc>
        <w:tc>
          <w:tcPr>
            <w:tcW w:w="1140"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102</w:t>
            </w:r>
          </w:p>
        </w:tc>
        <w:tc>
          <w:tcPr>
            <w:tcW w:w="1841"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3</w:t>
            </w:r>
          </w:p>
        </w:tc>
        <w:tc>
          <w:tcPr>
            <w:tcW w:w="1909" w:type="dxa"/>
            <w:tcBorders>
              <w:top w:val="single" w:sz="6" w:space="0" w:color="000000"/>
              <w:left w:val="single" w:sz="6" w:space="0" w:color="000000"/>
              <w:bottom w:val="single" w:sz="6" w:space="0" w:color="000000"/>
              <w:right w:val="single" w:sz="6" w:space="0" w:color="000000"/>
            </w:tcBorders>
            <w:vAlign w:val="center"/>
          </w:tcPr>
          <w:p w:rsidR="003A066F" w:rsidRDefault="00660CF1">
            <w:pPr>
              <w:widowControl w:val="0"/>
              <w:spacing w:after="0"/>
              <w:ind w:left="135"/>
              <w:jc w:val="center"/>
            </w:pPr>
            <w:r>
              <w:rPr>
                <w:rFonts w:ascii="Times New Roman" w:hAnsi="Times New Roman"/>
                <w:color w:val="000000"/>
                <w:sz w:val="24"/>
              </w:rPr>
              <w:t xml:space="preserve"> 27</w:t>
            </w:r>
          </w:p>
        </w:tc>
        <w:tc>
          <w:tcPr>
            <w:tcW w:w="4147" w:type="dxa"/>
            <w:gridSpan w:val="2"/>
            <w:tcBorders>
              <w:top w:val="single" w:sz="6" w:space="0" w:color="000000"/>
              <w:left w:val="single" w:sz="6" w:space="0" w:color="000000"/>
              <w:bottom w:val="single" w:sz="6" w:space="0" w:color="000000"/>
              <w:right w:val="single" w:sz="6" w:space="0" w:color="000000"/>
            </w:tcBorders>
            <w:vAlign w:val="center"/>
          </w:tcPr>
          <w:p w:rsidR="003A066F" w:rsidRDefault="003A066F">
            <w:pPr>
              <w:widowControl w:val="0"/>
            </w:pPr>
          </w:p>
        </w:tc>
      </w:tr>
    </w:tbl>
    <w:p w:rsidR="003A066F" w:rsidRDefault="003A066F">
      <w:pPr>
        <w:sectPr w:rsidR="003A066F">
          <w:pgSz w:w="16383" w:h="11906" w:orient="landscape"/>
          <w:pgMar w:top="1134" w:right="850" w:bottom="1134" w:left="1701" w:header="0" w:footer="0" w:gutter="0"/>
          <w:cols w:space="720"/>
          <w:formProt w:val="0"/>
          <w:docGrid w:linePitch="100" w:charSpace="4096"/>
        </w:sectPr>
      </w:pPr>
    </w:p>
    <w:p w:rsidR="003A066F" w:rsidRDefault="003A066F">
      <w:pPr>
        <w:sectPr w:rsidR="003A066F">
          <w:pgSz w:w="16383" w:h="11906" w:orient="landscape"/>
          <w:pgMar w:top="1134" w:right="850" w:bottom="1134" w:left="1701" w:header="0" w:footer="0" w:gutter="0"/>
          <w:cols w:space="720"/>
          <w:formProt w:val="0"/>
          <w:docGrid w:linePitch="100" w:charSpace="4096"/>
        </w:sectPr>
      </w:pPr>
    </w:p>
    <w:p w:rsidR="003A066F" w:rsidRDefault="00660CF1">
      <w:pPr>
        <w:spacing w:after="0"/>
        <w:ind w:left="120"/>
      </w:pPr>
      <w:bookmarkStart w:id="16" w:name="block-28663771"/>
      <w:bookmarkEnd w:id="16"/>
      <w:r>
        <w:rPr>
          <w:rFonts w:ascii="Times New Roman" w:hAnsi="Times New Roman"/>
          <w:b/>
          <w:color w:val="000000"/>
          <w:sz w:val="28"/>
        </w:rPr>
        <w:lastRenderedPageBreak/>
        <w:t>УЧЕБНО-МЕТОДИЧЕСКОЕ ОБЕСПЕЧЕНИЕ ОБРАЗОВАТЕЛЬНОГО ПРОЦЕССА</w:t>
      </w:r>
    </w:p>
    <w:p w:rsidR="003A066F" w:rsidRDefault="00660CF1">
      <w:pPr>
        <w:spacing w:after="0" w:line="480" w:lineRule="auto"/>
        <w:ind w:left="120"/>
      </w:pPr>
      <w:r>
        <w:rPr>
          <w:rFonts w:ascii="Times New Roman" w:hAnsi="Times New Roman"/>
          <w:b/>
          <w:color w:val="000000"/>
          <w:sz w:val="28"/>
        </w:rPr>
        <w:t xml:space="preserve">ОБЯЗАТЕЛЬНЫЕ УЧЕБНЫЕ </w:t>
      </w:r>
      <w:r>
        <w:rPr>
          <w:rFonts w:ascii="Times New Roman" w:hAnsi="Times New Roman"/>
          <w:b/>
          <w:color w:val="000000"/>
          <w:sz w:val="28"/>
        </w:rPr>
        <w:t>МАТЕРИАЛЫ ДЛЯ УЧЕНИКА</w:t>
      </w:r>
    </w:p>
    <w:p w:rsidR="003A066F" w:rsidRDefault="00660CF1">
      <w:pPr>
        <w:spacing w:after="0" w:line="480" w:lineRule="auto"/>
        <w:ind w:left="120"/>
      </w:pPr>
      <w:r>
        <w:rPr>
          <w:rFonts w:ascii="Times New Roman" w:hAnsi="Times New Roman"/>
          <w:color w:val="000000"/>
          <w:sz w:val="28"/>
        </w:rPr>
        <w:t>​‌•</w:t>
      </w:r>
      <w:r>
        <w:rPr>
          <w:rFonts w:ascii="Times New Roman" w:hAnsi="Times New Roman"/>
          <w:color w:val="000000"/>
          <w:sz w:val="28"/>
        </w:rPr>
        <w:t xml:space="preserve"> Физика, 7 класс/ </w:t>
      </w:r>
      <w:proofErr w:type="spellStart"/>
      <w:r>
        <w:rPr>
          <w:rFonts w:ascii="Times New Roman" w:hAnsi="Times New Roman"/>
          <w:color w:val="000000"/>
          <w:sz w:val="28"/>
        </w:rPr>
        <w:t>Перышкин</w:t>
      </w:r>
      <w:proofErr w:type="spellEnd"/>
      <w:r>
        <w:rPr>
          <w:rFonts w:ascii="Times New Roman" w:hAnsi="Times New Roman"/>
          <w:color w:val="000000"/>
          <w:sz w:val="28"/>
        </w:rPr>
        <w:t xml:space="preserve"> И.М., Иванов А.И., Акционерное общество «Издательство «Просвещение»</w:t>
      </w:r>
      <w:r>
        <w:rPr>
          <w:sz w:val="28"/>
        </w:rPr>
        <w:br/>
      </w:r>
      <w:r>
        <w:rPr>
          <w:rFonts w:ascii="Times New Roman" w:hAnsi="Times New Roman"/>
          <w:color w:val="000000"/>
          <w:sz w:val="28"/>
        </w:rPr>
        <w:t xml:space="preserve"> • Физика, 8 класс/ </w:t>
      </w:r>
      <w:proofErr w:type="spellStart"/>
      <w:r>
        <w:rPr>
          <w:rFonts w:ascii="Times New Roman" w:hAnsi="Times New Roman"/>
          <w:color w:val="000000"/>
          <w:sz w:val="28"/>
        </w:rPr>
        <w:t>Кабардин</w:t>
      </w:r>
      <w:proofErr w:type="spellEnd"/>
      <w:r>
        <w:rPr>
          <w:rFonts w:ascii="Times New Roman" w:hAnsi="Times New Roman"/>
          <w:color w:val="000000"/>
          <w:sz w:val="28"/>
        </w:rPr>
        <w:t xml:space="preserve"> О.Ф., Акционерное общество «Издательство «Просвещение»</w:t>
      </w:r>
      <w:r>
        <w:rPr>
          <w:sz w:val="28"/>
        </w:rPr>
        <w:br/>
      </w:r>
      <w:bookmarkStart w:id="17" w:name="5e1a49e1-ad56-46a9-9903-1302f784ec56"/>
      <w:r>
        <w:rPr>
          <w:rFonts w:ascii="Times New Roman" w:hAnsi="Times New Roman"/>
          <w:color w:val="000000"/>
          <w:sz w:val="28"/>
        </w:rPr>
        <w:t xml:space="preserve"> • Физика, 9 класс/ </w:t>
      </w:r>
      <w:proofErr w:type="spellStart"/>
      <w:r>
        <w:rPr>
          <w:rFonts w:ascii="Times New Roman" w:hAnsi="Times New Roman"/>
          <w:color w:val="000000"/>
          <w:sz w:val="28"/>
        </w:rPr>
        <w:t>Перышкин</w:t>
      </w:r>
      <w:proofErr w:type="spellEnd"/>
      <w:r>
        <w:rPr>
          <w:rFonts w:ascii="Times New Roman" w:hAnsi="Times New Roman"/>
          <w:color w:val="000000"/>
          <w:sz w:val="28"/>
        </w:rPr>
        <w:t xml:space="preserve"> И.М., </w:t>
      </w:r>
      <w:proofErr w:type="spellStart"/>
      <w:r>
        <w:rPr>
          <w:rFonts w:ascii="Times New Roman" w:hAnsi="Times New Roman"/>
          <w:color w:val="000000"/>
          <w:sz w:val="28"/>
        </w:rPr>
        <w:t>Гутник</w:t>
      </w:r>
      <w:proofErr w:type="spellEnd"/>
      <w:r>
        <w:rPr>
          <w:rFonts w:ascii="Times New Roman" w:hAnsi="Times New Roman"/>
          <w:color w:val="000000"/>
          <w:sz w:val="28"/>
        </w:rPr>
        <w:t xml:space="preserve"> Е.М., Иван</w:t>
      </w:r>
      <w:r>
        <w:rPr>
          <w:rFonts w:ascii="Times New Roman" w:hAnsi="Times New Roman"/>
          <w:color w:val="000000"/>
          <w:sz w:val="28"/>
        </w:rPr>
        <w:t>ов А.И., Петрова М.А., Акционерное общество «Издательство «Просвещение»</w:t>
      </w:r>
      <w:bookmarkEnd w:id="17"/>
      <w:r>
        <w:rPr>
          <w:rFonts w:ascii="Times New Roman" w:hAnsi="Times New Roman"/>
          <w:color w:val="000000"/>
          <w:sz w:val="28"/>
        </w:rPr>
        <w:t>‌​</w:t>
      </w:r>
    </w:p>
    <w:p w:rsidR="003A066F" w:rsidRDefault="00660CF1">
      <w:pPr>
        <w:spacing w:after="0" w:line="480" w:lineRule="auto"/>
        <w:ind w:left="120"/>
      </w:pPr>
      <w:r>
        <w:rPr>
          <w:rFonts w:ascii="Times New Roman" w:hAnsi="Times New Roman"/>
          <w:color w:val="000000"/>
          <w:sz w:val="28"/>
        </w:rPr>
        <w:t>​‌‌</w:t>
      </w:r>
    </w:p>
    <w:p w:rsidR="003A066F" w:rsidRDefault="00660CF1">
      <w:pPr>
        <w:spacing w:after="0"/>
        <w:ind w:left="120"/>
      </w:pPr>
      <w:r>
        <w:rPr>
          <w:rFonts w:ascii="Times New Roman" w:hAnsi="Times New Roman"/>
          <w:color w:val="000000"/>
          <w:sz w:val="28"/>
        </w:rPr>
        <w:t>​</w:t>
      </w:r>
    </w:p>
    <w:p w:rsidR="003A066F" w:rsidRDefault="00660CF1">
      <w:pPr>
        <w:spacing w:after="0" w:line="480" w:lineRule="auto"/>
        <w:ind w:left="120"/>
      </w:pPr>
      <w:r>
        <w:rPr>
          <w:rFonts w:ascii="Times New Roman" w:hAnsi="Times New Roman"/>
          <w:b/>
          <w:color w:val="000000"/>
          <w:sz w:val="28"/>
        </w:rPr>
        <w:t>МЕТОДИЧЕСКИЕ МАТЕРИАЛЫ ДЛЯ УЧИТЕЛЯ</w:t>
      </w:r>
    </w:p>
    <w:p w:rsidR="003A066F" w:rsidRDefault="00660CF1">
      <w:pPr>
        <w:spacing w:after="0" w:line="480" w:lineRule="auto"/>
        <w:ind w:left="120"/>
      </w:pPr>
      <w:r>
        <w:rPr>
          <w:rFonts w:ascii="Times New Roman" w:hAnsi="Times New Roman"/>
          <w:color w:val="000000"/>
          <w:sz w:val="28"/>
        </w:rPr>
        <w:t>​‌</w:t>
      </w:r>
      <w:r>
        <w:rPr>
          <w:sz w:val="28"/>
        </w:rPr>
        <w:br/>
      </w:r>
      <w:r>
        <w:rPr>
          <w:rFonts w:ascii="Times New Roman" w:hAnsi="Times New Roman"/>
          <w:color w:val="000000"/>
          <w:sz w:val="28"/>
        </w:rPr>
        <w:t xml:space="preserve"> 1.Физика. 7 класс. Базовый уровень. Методическое пособие к учебнику И. М. </w:t>
      </w:r>
      <w:proofErr w:type="spellStart"/>
      <w:r>
        <w:rPr>
          <w:rFonts w:ascii="Times New Roman" w:hAnsi="Times New Roman"/>
          <w:color w:val="000000"/>
          <w:sz w:val="28"/>
        </w:rPr>
        <w:t>Перышкина</w:t>
      </w:r>
      <w:proofErr w:type="spellEnd"/>
      <w:r>
        <w:rPr>
          <w:rFonts w:ascii="Times New Roman" w:hAnsi="Times New Roman"/>
          <w:color w:val="000000"/>
          <w:sz w:val="28"/>
        </w:rPr>
        <w:t xml:space="preserve">, А. И. Иванова. О. А. Черникова, С. Н. </w:t>
      </w:r>
      <w:proofErr w:type="spellStart"/>
      <w:r>
        <w:rPr>
          <w:rFonts w:ascii="Times New Roman" w:hAnsi="Times New Roman"/>
          <w:color w:val="000000"/>
          <w:sz w:val="28"/>
        </w:rPr>
        <w:t>Гладенкова</w:t>
      </w:r>
      <w:proofErr w:type="spellEnd"/>
      <w:r>
        <w:rPr>
          <w:rFonts w:ascii="Times New Roman" w:hAnsi="Times New Roman"/>
          <w:color w:val="000000"/>
          <w:sz w:val="28"/>
        </w:rPr>
        <w:t>, В.</w:t>
      </w:r>
      <w:r>
        <w:rPr>
          <w:rFonts w:ascii="Times New Roman" w:hAnsi="Times New Roman"/>
          <w:color w:val="000000"/>
          <w:sz w:val="28"/>
        </w:rPr>
        <w:t xml:space="preserve"> В. Кудрявцев. Москва "Просвещение"2023</w:t>
      </w:r>
      <w:r>
        <w:rPr>
          <w:sz w:val="28"/>
        </w:rPr>
        <w:br/>
      </w:r>
      <w:r>
        <w:rPr>
          <w:rFonts w:ascii="Times New Roman" w:hAnsi="Times New Roman"/>
          <w:color w:val="000000"/>
          <w:sz w:val="28"/>
        </w:rPr>
        <w:t xml:space="preserve"> 2.Дидактические материалы к учебнику физики</w:t>
      </w:r>
      <w:proofErr w:type="gramStart"/>
      <w:r>
        <w:rPr>
          <w:rFonts w:ascii="Times New Roman" w:hAnsi="Times New Roman"/>
          <w:color w:val="000000"/>
          <w:sz w:val="28"/>
        </w:rPr>
        <w:t xml:space="preserve">( </w:t>
      </w:r>
      <w:proofErr w:type="gramEnd"/>
      <w:r>
        <w:rPr>
          <w:rFonts w:ascii="Times New Roman" w:hAnsi="Times New Roman"/>
          <w:color w:val="000000"/>
          <w:sz w:val="28"/>
        </w:rPr>
        <w:t xml:space="preserve">8 класс) И. М. </w:t>
      </w:r>
      <w:proofErr w:type="spellStart"/>
      <w:r>
        <w:rPr>
          <w:rFonts w:ascii="Times New Roman" w:hAnsi="Times New Roman"/>
          <w:color w:val="000000"/>
          <w:sz w:val="28"/>
        </w:rPr>
        <w:t>Перышкина</w:t>
      </w:r>
      <w:proofErr w:type="spellEnd"/>
      <w:r>
        <w:rPr>
          <w:rFonts w:ascii="Times New Roman" w:hAnsi="Times New Roman"/>
          <w:color w:val="000000"/>
          <w:sz w:val="28"/>
        </w:rPr>
        <w:t>, А. Иванова. А. Е. Марон, Е. А. Марон. Москва "Просвещение" 2023 г.</w:t>
      </w:r>
      <w:r>
        <w:rPr>
          <w:sz w:val="28"/>
        </w:rPr>
        <w:br/>
      </w:r>
      <w:r>
        <w:rPr>
          <w:rFonts w:ascii="Times New Roman" w:hAnsi="Times New Roman"/>
          <w:color w:val="000000"/>
          <w:sz w:val="28"/>
        </w:rPr>
        <w:t xml:space="preserve"> 3.Сборник вопросов и задач к учебнику И. М. </w:t>
      </w:r>
      <w:proofErr w:type="spellStart"/>
      <w:r>
        <w:rPr>
          <w:rFonts w:ascii="Times New Roman" w:hAnsi="Times New Roman"/>
          <w:color w:val="000000"/>
          <w:sz w:val="28"/>
        </w:rPr>
        <w:t>Перышкина</w:t>
      </w:r>
      <w:proofErr w:type="spellEnd"/>
      <w:proofErr w:type="gramStart"/>
      <w:r>
        <w:rPr>
          <w:rFonts w:ascii="Times New Roman" w:hAnsi="Times New Roman"/>
          <w:color w:val="000000"/>
          <w:sz w:val="28"/>
        </w:rPr>
        <w:t xml:space="preserve"> ,</w:t>
      </w:r>
      <w:proofErr w:type="gramEnd"/>
      <w:r>
        <w:rPr>
          <w:rFonts w:ascii="Times New Roman" w:hAnsi="Times New Roman"/>
          <w:color w:val="000000"/>
          <w:sz w:val="28"/>
        </w:rPr>
        <w:t xml:space="preserve"> А. И. Иванова . 8 кл</w:t>
      </w:r>
      <w:r>
        <w:rPr>
          <w:rFonts w:ascii="Times New Roman" w:hAnsi="Times New Roman"/>
          <w:color w:val="000000"/>
          <w:sz w:val="28"/>
        </w:rPr>
        <w:t>асс.</w:t>
      </w:r>
      <w:r>
        <w:rPr>
          <w:sz w:val="28"/>
        </w:rPr>
        <w:br/>
      </w:r>
      <w:r>
        <w:rPr>
          <w:rFonts w:ascii="Times New Roman" w:hAnsi="Times New Roman"/>
          <w:color w:val="000000"/>
          <w:sz w:val="28"/>
        </w:rPr>
        <w:t xml:space="preserve"> 4.Кабардин О.Ф. Контрольные и проверочные работы по физике.7-11 класс.:</w:t>
      </w:r>
      <w:proofErr w:type="spellStart"/>
      <w:r>
        <w:rPr>
          <w:rFonts w:ascii="Times New Roman" w:hAnsi="Times New Roman"/>
          <w:color w:val="000000"/>
          <w:sz w:val="28"/>
        </w:rPr>
        <w:t>Метод.пособие</w:t>
      </w:r>
      <w:proofErr w:type="spellEnd"/>
      <w:r>
        <w:rPr>
          <w:rFonts w:ascii="Times New Roman" w:hAnsi="Times New Roman"/>
          <w:color w:val="000000"/>
          <w:sz w:val="28"/>
        </w:rPr>
        <w:t xml:space="preserve"> / О.Ф. </w:t>
      </w:r>
      <w:proofErr w:type="spellStart"/>
      <w:r>
        <w:rPr>
          <w:rFonts w:ascii="Times New Roman" w:hAnsi="Times New Roman"/>
          <w:color w:val="000000"/>
          <w:sz w:val="28"/>
        </w:rPr>
        <w:t>Кабардин</w:t>
      </w:r>
      <w:proofErr w:type="spellEnd"/>
      <w:r>
        <w:rPr>
          <w:rFonts w:ascii="Times New Roman" w:hAnsi="Times New Roman"/>
          <w:color w:val="000000"/>
          <w:sz w:val="28"/>
        </w:rPr>
        <w:t xml:space="preserve">, С.И. </w:t>
      </w:r>
      <w:proofErr w:type="spellStart"/>
      <w:r>
        <w:rPr>
          <w:rFonts w:ascii="Times New Roman" w:hAnsi="Times New Roman"/>
          <w:color w:val="000000"/>
          <w:sz w:val="28"/>
        </w:rPr>
        <w:t>Кабардина</w:t>
      </w:r>
      <w:proofErr w:type="spellEnd"/>
      <w:r>
        <w:rPr>
          <w:rFonts w:ascii="Times New Roman" w:hAnsi="Times New Roman"/>
          <w:color w:val="000000"/>
          <w:sz w:val="28"/>
        </w:rPr>
        <w:t xml:space="preserve">, В.А. Орлов. – М.: Дрофа, 2000. </w:t>
      </w:r>
      <w:r>
        <w:rPr>
          <w:sz w:val="28"/>
        </w:rPr>
        <w:br/>
      </w:r>
      <w:bookmarkStart w:id="18" w:name="b559c98e-0222-4eef-837c-ad1af32bc291"/>
      <w:r>
        <w:rPr>
          <w:rFonts w:ascii="Times New Roman" w:hAnsi="Times New Roman"/>
          <w:color w:val="000000"/>
          <w:sz w:val="28"/>
        </w:rPr>
        <w:lastRenderedPageBreak/>
        <w:t xml:space="preserve"> 5.Физика. 9 класс. Базовый уровень. Методическое пособие к учебнику И. М. </w:t>
      </w:r>
      <w:proofErr w:type="spellStart"/>
      <w:r>
        <w:rPr>
          <w:rFonts w:ascii="Times New Roman" w:hAnsi="Times New Roman"/>
          <w:color w:val="000000"/>
          <w:sz w:val="28"/>
        </w:rPr>
        <w:t>Перышкина</w:t>
      </w:r>
      <w:proofErr w:type="spellEnd"/>
      <w:r>
        <w:rPr>
          <w:rFonts w:ascii="Times New Roman" w:hAnsi="Times New Roman"/>
          <w:color w:val="000000"/>
          <w:sz w:val="28"/>
        </w:rPr>
        <w:t xml:space="preserve">, Е. М. </w:t>
      </w:r>
      <w:proofErr w:type="spellStart"/>
      <w:r>
        <w:rPr>
          <w:rFonts w:ascii="Times New Roman" w:hAnsi="Times New Roman"/>
          <w:color w:val="000000"/>
          <w:sz w:val="28"/>
        </w:rPr>
        <w:t>Гутник</w:t>
      </w:r>
      <w:proofErr w:type="spellEnd"/>
      <w:r>
        <w:rPr>
          <w:rFonts w:ascii="Times New Roman" w:hAnsi="Times New Roman"/>
          <w:color w:val="000000"/>
          <w:sz w:val="28"/>
        </w:rPr>
        <w:t xml:space="preserve">, </w:t>
      </w:r>
      <w:r>
        <w:rPr>
          <w:rFonts w:ascii="Times New Roman" w:hAnsi="Times New Roman"/>
          <w:color w:val="000000"/>
          <w:sz w:val="28"/>
        </w:rPr>
        <w:t xml:space="preserve">А. И. Иванова, М. А. </w:t>
      </w:r>
      <w:proofErr w:type="spellStart"/>
      <w:r>
        <w:rPr>
          <w:rFonts w:ascii="Times New Roman" w:hAnsi="Times New Roman"/>
          <w:color w:val="000000"/>
          <w:sz w:val="28"/>
        </w:rPr>
        <w:t>Петровой</w:t>
      </w:r>
      <w:proofErr w:type="gramStart"/>
      <w:r>
        <w:rPr>
          <w:rFonts w:ascii="Times New Roman" w:hAnsi="Times New Roman"/>
          <w:color w:val="000000"/>
          <w:sz w:val="28"/>
        </w:rPr>
        <w:t>.О</w:t>
      </w:r>
      <w:proofErr w:type="spellEnd"/>
      <w:proofErr w:type="gramEnd"/>
      <w:r>
        <w:rPr>
          <w:rFonts w:ascii="Times New Roman" w:hAnsi="Times New Roman"/>
          <w:color w:val="000000"/>
          <w:sz w:val="28"/>
        </w:rPr>
        <w:t xml:space="preserve">./ А. Черникова, С. Н. </w:t>
      </w:r>
      <w:proofErr w:type="spellStart"/>
      <w:r>
        <w:rPr>
          <w:rFonts w:ascii="Times New Roman" w:hAnsi="Times New Roman"/>
          <w:color w:val="000000"/>
          <w:sz w:val="28"/>
        </w:rPr>
        <w:t>Гладенкова</w:t>
      </w:r>
      <w:proofErr w:type="spellEnd"/>
      <w:r>
        <w:rPr>
          <w:rFonts w:ascii="Times New Roman" w:hAnsi="Times New Roman"/>
          <w:color w:val="000000"/>
          <w:sz w:val="28"/>
        </w:rPr>
        <w:t>, В. В. Кудрявцев. Москва "Просвещение" 2023 г.</w:t>
      </w:r>
      <w:bookmarkEnd w:id="18"/>
      <w:r>
        <w:rPr>
          <w:rFonts w:ascii="Times New Roman" w:hAnsi="Times New Roman"/>
          <w:color w:val="000000"/>
          <w:sz w:val="28"/>
        </w:rPr>
        <w:t>‌​</w:t>
      </w:r>
    </w:p>
    <w:p w:rsidR="003A066F" w:rsidRDefault="003A066F">
      <w:pPr>
        <w:spacing w:after="0"/>
        <w:ind w:left="120"/>
      </w:pPr>
    </w:p>
    <w:p w:rsidR="003A066F" w:rsidRDefault="00660CF1">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3A066F" w:rsidRDefault="00660CF1">
      <w:pPr>
        <w:spacing w:after="0" w:line="480" w:lineRule="auto"/>
        <w:ind w:left="120"/>
        <w:sectPr w:rsidR="003A066F">
          <w:pgSz w:w="11906" w:h="16383"/>
          <w:pgMar w:top="1134" w:right="850" w:bottom="1134" w:left="1701" w:header="0" w:footer="0" w:gutter="0"/>
          <w:cols w:space="720"/>
          <w:formProt w:val="0"/>
          <w:docGrid w:linePitch="100" w:charSpace="4096"/>
        </w:sectPr>
      </w:pPr>
      <w:proofErr w:type="gramStart"/>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1. https://oge.sdamgia.ru</w:t>
      </w:r>
      <w:r>
        <w:rPr>
          <w:sz w:val="28"/>
        </w:rPr>
        <w:br/>
      </w:r>
      <w:r>
        <w:rPr>
          <w:rFonts w:ascii="Times New Roman" w:hAnsi="Times New Roman"/>
          <w:color w:val="000000"/>
          <w:sz w:val="28"/>
        </w:rPr>
        <w:t xml:space="preserve"> 2.https://fipi.ru/</w:t>
      </w:r>
      <w:proofErr w:type="spellStart"/>
      <w:r>
        <w:rPr>
          <w:rFonts w:ascii="Times New Roman" w:hAnsi="Times New Roman"/>
          <w:color w:val="000000"/>
          <w:sz w:val="28"/>
        </w:rPr>
        <w:t>oge</w:t>
      </w:r>
      <w:proofErr w:type="spellEnd"/>
      <w:r>
        <w:rPr>
          <w:sz w:val="28"/>
        </w:rPr>
        <w:br/>
      </w:r>
      <w:r>
        <w:rPr>
          <w:rFonts w:ascii="Times New Roman" w:hAnsi="Times New Roman"/>
          <w:color w:val="000000"/>
          <w:sz w:val="28"/>
        </w:rPr>
        <w:t xml:space="preserve"> 3.Коллекция ЦОР http://school-collection.edu.ru</w:t>
      </w:r>
      <w:r>
        <w:rPr>
          <w:sz w:val="28"/>
        </w:rPr>
        <w:br/>
      </w:r>
      <w:r>
        <w:rPr>
          <w:rFonts w:ascii="Times New Roman" w:hAnsi="Times New Roman"/>
          <w:color w:val="000000"/>
          <w:sz w:val="28"/>
        </w:rPr>
        <w:t xml:space="preserve"> 4.Коллекция «Естественнонаучные эксперименты»: </w:t>
      </w:r>
      <w:proofErr w:type="spellStart"/>
      <w:r>
        <w:rPr>
          <w:rFonts w:ascii="Times New Roman" w:hAnsi="Times New Roman"/>
          <w:color w:val="000000"/>
          <w:sz w:val="28"/>
        </w:rPr>
        <w:t>физика.http</w:t>
      </w:r>
      <w:proofErr w:type="spellEnd"/>
      <w:r>
        <w:rPr>
          <w:rFonts w:ascii="Times New Roman" w:hAnsi="Times New Roman"/>
          <w:color w:val="000000"/>
          <w:sz w:val="28"/>
        </w:rPr>
        <w:t>://experiment.edu.ru</w:t>
      </w:r>
      <w:r>
        <w:rPr>
          <w:sz w:val="28"/>
        </w:rPr>
        <w:br/>
      </w:r>
      <w:r>
        <w:rPr>
          <w:rFonts w:ascii="Times New Roman" w:hAnsi="Times New Roman"/>
          <w:color w:val="000000"/>
          <w:sz w:val="28"/>
        </w:rPr>
        <w:t xml:space="preserve"> 5.Эрудит: биографии учёных и изобретателей. http://erudit.nm.ru</w:t>
      </w:r>
      <w:r>
        <w:rPr>
          <w:sz w:val="28"/>
        </w:rPr>
        <w:br/>
      </w:r>
      <w:r>
        <w:rPr>
          <w:rFonts w:ascii="Times New Roman" w:hAnsi="Times New Roman"/>
          <w:color w:val="000000"/>
          <w:sz w:val="28"/>
        </w:rPr>
        <w:t xml:space="preserve"> 6.http://www.fizika.ru</w:t>
      </w:r>
      <w:r>
        <w:rPr>
          <w:sz w:val="28"/>
        </w:rPr>
        <w:br/>
      </w:r>
      <w:r>
        <w:rPr>
          <w:rFonts w:ascii="Times New Roman" w:hAnsi="Times New Roman"/>
          <w:color w:val="000000"/>
          <w:sz w:val="28"/>
        </w:rPr>
        <w:t xml:space="preserve"> 7.Газета «Физика» Издательского дома «Первое </w:t>
      </w:r>
      <w:proofErr w:type="spellStart"/>
      <w:r>
        <w:rPr>
          <w:rFonts w:ascii="Times New Roman" w:hAnsi="Times New Roman"/>
          <w:color w:val="000000"/>
          <w:sz w:val="28"/>
        </w:rPr>
        <w:t>сентября»http</w:t>
      </w:r>
      <w:proofErr w:type="spellEnd"/>
      <w:r>
        <w:rPr>
          <w:rFonts w:ascii="Times New Roman" w:hAnsi="Times New Roman"/>
          <w:color w:val="000000"/>
          <w:sz w:val="28"/>
        </w:rPr>
        <w:t>://fiz.1september.ru</w:t>
      </w:r>
      <w:proofErr w:type="gramEnd"/>
      <w:r>
        <w:rPr>
          <w:sz w:val="28"/>
        </w:rPr>
        <w:br/>
      </w:r>
      <w:r>
        <w:rPr>
          <w:sz w:val="28"/>
        </w:rPr>
        <w:br/>
      </w:r>
      <w:bookmarkStart w:id="19" w:name="20a87c29-4c57-40a6-9974-267fce90c3ae"/>
      <w:bookmarkEnd w:id="19"/>
      <w:r>
        <w:rPr>
          <w:rFonts w:ascii="Times New Roman" w:hAnsi="Times New Roman"/>
          <w:color w:val="333333"/>
          <w:sz w:val="28"/>
        </w:rPr>
        <w:t>‌</w:t>
      </w:r>
      <w:r>
        <w:rPr>
          <w:rFonts w:ascii="Times New Roman" w:hAnsi="Times New Roman"/>
          <w:color w:val="000000"/>
          <w:sz w:val="28"/>
        </w:rPr>
        <w:t>​</w:t>
      </w:r>
      <w:bookmarkStart w:id="20" w:name="block-2866378"/>
      <w:bookmarkEnd w:id="20"/>
    </w:p>
    <w:p w:rsidR="003A066F" w:rsidRDefault="003A066F"/>
    <w:sectPr w:rsidR="003A066F">
      <w:pgSz w:w="11906" w:h="16838"/>
      <w:pgMar w:top="1440" w:right="1440" w:bottom="1440"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058"/>
    <w:multiLevelType w:val="multilevel"/>
    <w:tmpl w:val="4AFC2BB4"/>
    <w:lvl w:ilvl="0">
      <w:start w:val="1"/>
      <w:numFmt w:val="bullet"/>
      <w:lvlText w:val=""/>
      <w:lvlJc w:val="left"/>
      <w:pPr>
        <w:tabs>
          <w:tab w:val="num" w:pos="0"/>
        </w:tabs>
        <w:ind w:left="40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nsid w:val="074D4192"/>
    <w:multiLevelType w:val="multilevel"/>
    <w:tmpl w:val="727C94AE"/>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0C34464C"/>
    <w:multiLevelType w:val="multilevel"/>
    <w:tmpl w:val="2CC28C94"/>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0CD44C87"/>
    <w:multiLevelType w:val="multilevel"/>
    <w:tmpl w:val="403A6FE6"/>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nsid w:val="10083A0E"/>
    <w:multiLevelType w:val="multilevel"/>
    <w:tmpl w:val="CA9698FA"/>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nsid w:val="11313CFE"/>
    <w:multiLevelType w:val="multilevel"/>
    <w:tmpl w:val="59CAEF5C"/>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14BC2E0A"/>
    <w:multiLevelType w:val="multilevel"/>
    <w:tmpl w:val="C9729550"/>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nsid w:val="1DD7679B"/>
    <w:multiLevelType w:val="multilevel"/>
    <w:tmpl w:val="C4DE09DA"/>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nsid w:val="1FDB546C"/>
    <w:multiLevelType w:val="multilevel"/>
    <w:tmpl w:val="CFE054E8"/>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2068768E"/>
    <w:multiLevelType w:val="multilevel"/>
    <w:tmpl w:val="09CADBB8"/>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nsid w:val="298B03B0"/>
    <w:multiLevelType w:val="multilevel"/>
    <w:tmpl w:val="4F980C02"/>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nsid w:val="2C311622"/>
    <w:multiLevelType w:val="multilevel"/>
    <w:tmpl w:val="B05E71B0"/>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nsid w:val="2FE94A68"/>
    <w:multiLevelType w:val="multilevel"/>
    <w:tmpl w:val="608E98E2"/>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nsid w:val="305450F4"/>
    <w:multiLevelType w:val="multilevel"/>
    <w:tmpl w:val="B6A8C56C"/>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nsid w:val="30EE60DA"/>
    <w:multiLevelType w:val="multilevel"/>
    <w:tmpl w:val="8BF233E2"/>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nsid w:val="33AB6B19"/>
    <w:multiLevelType w:val="multilevel"/>
    <w:tmpl w:val="CD4A476C"/>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nsid w:val="361054BF"/>
    <w:multiLevelType w:val="multilevel"/>
    <w:tmpl w:val="F1A04B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386F2DE4"/>
    <w:multiLevelType w:val="multilevel"/>
    <w:tmpl w:val="769CB6EC"/>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nsid w:val="39221E19"/>
    <w:multiLevelType w:val="multilevel"/>
    <w:tmpl w:val="C21C237C"/>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nsid w:val="3AFE5EEE"/>
    <w:multiLevelType w:val="multilevel"/>
    <w:tmpl w:val="344EDFAA"/>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
    <w:nsid w:val="41535F78"/>
    <w:multiLevelType w:val="multilevel"/>
    <w:tmpl w:val="816EE350"/>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1">
    <w:nsid w:val="426B4307"/>
    <w:multiLevelType w:val="multilevel"/>
    <w:tmpl w:val="2F6A822C"/>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2">
    <w:nsid w:val="43721F24"/>
    <w:multiLevelType w:val="multilevel"/>
    <w:tmpl w:val="D4D235CC"/>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3">
    <w:nsid w:val="46D06578"/>
    <w:multiLevelType w:val="multilevel"/>
    <w:tmpl w:val="011A8DF6"/>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nsid w:val="46D6553B"/>
    <w:multiLevelType w:val="multilevel"/>
    <w:tmpl w:val="F50E9A50"/>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5">
    <w:nsid w:val="4C970078"/>
    <w:multiLevelType w:val="multilevel"/>
    <w:tmpl w:val="5EE85132"/>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6">
    <w:nsid w:val="4D9A5BFC"/>
    <w:multiLevelType w:val="multilevel"/>
    <w:tmpl w:val="18780D32"/>
    <w:lvl w:ilvl="0">
      <w:start w:val="1"/>
      <w:numFmt w:val="bullet"/>
      <w:lvlText w:val=""/>
      <w:lvlJc w:val="left"/>
      <w:pPr>
        <w:tabs>
          <w:tab w:val="num" w:pos="0"/>
        </w:tabs>
        <w:ind w:left="164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7">
    <w:nsid w:val="4DD238B2"/>
    <w:multiLevelType w:val="multilevel"/>
    <w:tmpl w:val="A4A61680"/>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8">
    <w:nsid w:val="53AB0D67"/>
    <w:multiLevelType w:val="multilevel"/>
    <w:tmpl w:val="C7E4EA2E"/>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9">
    <w:nsid w:val="5B603E4B"/>
    <w:multiLevelType w:val="multilevel"/>
    <w:tmpl w:val="E7264806"/>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0">
    <w:nsid w:val="5F1A2994"/>
    <w:multiLevelType w:val="multilevel"/>
    <w:tmpl w:val="7FDEEFC8"/>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1">
    <w:nsid w:val="691648BA"/>
    <w:multiLevelType w:val="multilevel"/>
    <w:tmpl w:val="B51430A8"/>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2">
    <w:nsid w:val="6F571CDF"/>
    <w:multiLevelType w:val="multilevel"/>
    <w:tmpl w:val="82300B5E"/>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3">
    <w:nsid w:val="7536613A"/>
    <w:multiLevelType w:val="multilevel"/>
    <w:tmpl w:val="9830DE2E"/>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4">
    <w:nsid w:val="79797302"/>
    <w:multiLevelType w:val="multilevel"/>
    <w:tmpl w:val="C3D66B92"/>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5">
    <w:nsid w:val="7B096930"/>
    <w:multiLevelType w:val="multilevel"/>
    <w:tmpl w:val="5E3C8EB0"/>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6">
    <w:nsid w:val="7BA07A28"/>
    <w:multiLevelType w:val="multilevel"/>
    <w:tmpl w:val="4826563E"/>
    <w:lvl w:ilvl="0">
      <w:start w:val="1"/>
      <w:numFmt w:val="bullet"/>
      <w:lvlText w:val=""/>
      <w:lvlJc w:val="left"/>
      <w:pPr>
        <w:tabs>
          <w:tab w:val="num" w:pos="0"/>
        </w:tabs>
        <w:ind w:left="927"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7">
    <w:nsid w:val="7DD51697"/>
    <w:multiLevelType w:val="multilevel"/>
    <w:tmpl w:val="AEBCF344"/>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26"/>
  </w:num>
  <w:num w:numId="2">
    <w:abstractNumId w:val="29"/>
  </w:num>
  <w:num w:numId="3">
    <w:abstractNumId w:val="25"/>
  </w:num>
  <w:num w:numId="4">
    <w:abstractNumId w:val="11"/>
  </w:num>
  <w:num w:numId="5">
    <w:abstractNumId w:val="34"/>
  </w:num>
  <w:num w:numId="6">
    <w:abstractNumId w:val="7"/>
  </w:num>
  <w:num w:numId="7">
    <w:abstractNumId w:val="8"/>
  </w:num>
  <w:num w:numId="8">
    <w:abstractNumId w:val="31"/>
  </w:num>
  <w:num w:numId="9">
    <w:abstractNumId w:val="33"/>
  </w:num>
  <w:num w:numId="10">
    <w:abstractNumId w:val="1"/>
  </w:num>
  <w:num w:numId="11">
    <w:abstractNumId w:val="9"/>
  </w:num>
  <w:num w:numId="12">
    <w:abstractNumId w:val="30"/>
  </w:num>
  <w:num w:numId="13">
    <w:abstractNumId w:val="12"/>
  </w:num>
  <w:num w:numId="14">
    <w:abstractNumId w:val="24"/>
  </w:num>
  <w:num w:numId="15">
    <w:abstractNumId w:val="21"/>
  </w:num>
  <w:num w:numId="16">
    <w:abstractNumId w:val="15"/>
  </w:num>
  <w:num w:numId="17">
    <w:abstractNumId w:val="13"/>
  </w:num>
  <w:num w:numId="18">
    <w:abstractNumId w:val="18"/>
  </w:num>
  <w:num w:numId="19">
    <w:abstractNumId w:val="27"/>
  </w:num>
  <w:num w:numId="20">
    <w:abstractNumId w:val="23"/>
  </w:num>
  <w:num w:numId="21">
    <w:abstractNumId w:val="20"/>
  </w:num>
  <w:num w:numId="22">
    <w:abstractNumId w:val="37"/>
  </w:num>
  <w:num w:numId="23">
    <w:abstractNumId w:val="6"/>
  </w:num>
  <w:num w:numId="24">
    <w:abstractNumId w:val="28"/>
  </w:num>
  <w:num w:numId="25">
    <w:abstractNumId w:val="19"/>
  </w:num>
  <w:num w:numId="26">
    <w:abstractNumId w:val="35"/>
  </w:num>
  <w:num w:numId="27">
    <w:abstractNumId w:val="17"/>
  </w:num>
  <w:num w:numId="28">
    <w:abstractNumId w:val="0"/>
  </w:num>
  <w:num w:numId="29">
    <w:abstractNumId w:val="2"/>
  </w:num>
  <w:num w:numId="30">
    <w:abstractNumId w:val="22"/>
  </w:num>
  <w:num w:numId="31">
    <w:abstractNumId w:val="4"/>
  </w:num>
  <w:num w:numId="32">
    <w:abstractNumId w:val="5"/>
  </w:num>
  <w:num w:numId="33">
    <w:abstractNumId w:val="14"/>
  </w:num>
  <w:num w:numId="34">
    <w:abstractNumId w:val="32"/>
  </w:num>
  <w:num w:numId="35">
    <w:abstractNumId w:val="10"/>
  </w:num>
  <w:num w:numId="36">
    <w:abstractNumId w:val="36"/>
  </w:num>
  <w:num w:numId="37">
    <w:abstractNumId w:val="3"/>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66F"/>
    <w:rsid w:val="003A066F"/>
    <w:rsid w:val="00660CF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1E5F7E"/>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4F81BD" w:themeColor="accent1"/>
    </w:rPr>
  </w:style>
  <w:style w:type="character" w:customStyle="1" w:styleId="a4">
    <w:name w:val="Подзаголовок Знак"/>
    <w:basedOn w:val="a0"/>
    <w:uiPriority w:val="11"/>
    <w:qFormat/>
    <w:rsid w:val="00841CD9"/>
    <w:rPr>
      <w:rFonts w:asciiTheme="majorHAnsi" w:eastAsiaTheme="majorEastAsia" w:hAnsiTheme="majorHAnsi" w:cstheme="majorBidi"/>
      <w:i/>
      <w:iCs/>
      <w:color w:val="4F81BD" w:themeColor="accent1"/>
      <w:spacing w:val="15"/>
      <w:sz w:val="24"/>
      <w:szCs w:val="24"/>
    </w:rPr>
  </w:style>
  <w:style w:type="character" w:customStyle="1" w:styleId="a5">
    <w:name w:val="Название Знак"/>
    <w:basedOn w:val="a0"/>
    <w:uiPriority w:val="10"/>
    <w:qFormat/>
    <w:rsid w:val="00841CD9"/>
    <w:rPr>
      <w:rFonts w:asciiTheme="majorHAnsi" w:eastAsiaTheme="majorEastAsia" w:hAnsiTheme="majorHAnsi" w:cstheme="majorBidi"/>
      <w:color w:val="17365D" w:themeColor="text2" w:themeShade="BF"/>
      <w:spacing w:val="5"/>
      <w:kern w:val="2"/>
      <w:sz w:val="52"/>
      <w:szCs w:val="52"/>
    </w:rPr>
  </w:style>
  <w:style w:type="character" w:styleId="a6">
    <w:name w:val="Emphasis"/>
    <w:basedOn w:val="a0"/>
    <w:uiPriority w:val="20"/>
    <w:qFormat/>
    <w:rsid w:val="00D1197D"/>
    <w:rPr>
      <w:i/>
      <w:iCs/>
    </w:rPr>
  </w:style>
  <w:style w:type="character" w:customStyle="1" w:styleId="-">
    <w:name w:val="Интернет-ссылка"/>
    <w:basedOn w:val="a0"/>
    <w:uiPriority w:val="99"/>
    <w:unhideWhenUsed/>
    <w:rsid w:val="001E5F7E"/>
    <w:rPr>
      <w:color w:val="0000FF" w:themeColor="hyperlink"/>
      <w:u w:val="single"/>
    </w:rPr>
  </w:style>
  <w:style w:type="paragraph" w:customStyle="1" w:styleId="a7">
    <w:name w:val="Заголовок"/>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pPr>
      <w:spacing w:after="140"/>
    </w:pPr>
  </w:style>
  <w:style w:type="paragraph" w:styleId="a9">
    <w:name w:val="List"/>
    <w:basedOn w:val="a8"/>
    <w:rPr>
      <w:rFonts w:cs="Lucida Sans"/>
    </w:rPr>
  </w:style>
  <w:style w:type="paragraph" w:styleId="aa">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b">
    <w:name w:val="index heading"/>
    <w:basedOn w:val="a"/>
    <w:qFormat/>
    <w:pPr>
      <w:suppressLineNumbers/>
    </w:pPr>
    <w:rPr>
      <w:rFonts w:cs="Lucida Sans"/>
    </w:rPr>
  </w:style>
  <w:style w:type="paragraph" w:customStyle="1" w:styleId="ac">
    <w:name w:val="Колонтитул"/>
    <w:basedOn w:val="a"/>
    <w:qFormat/>
  </w:style>
  <w:style w:type="paragraph" w:styleId="ad">
    <w:name w:val="header"/>
    <w:basedOn w:val="a"/>
    <w:uiPriority w:val="99"/>
    <w:unhideWhenUsed/>
    <w:rsid w:val="00841CD9"/>
    <w:pPr>
      <w:tabs>
        <w:tab w:val="center" w:pos="4680"/>
        <w:tab w:val="right" w:pos="9360"/>
      </w:tabs>
    </w:pPr>
  </w:style>
  <w:style w:type="paragraph" w:styleId="ae">
    <w:name w:val="Normal Indent"/>
    <w:basedOn w:val="a"/>
    <w:uiPriority w:val="99"/>
    <w:unhideWhenUsed/>
    <w:qFormat/>
    <w:rsid w:val="00841CD9"/>
    <w:pPr>
      <w:ind w:left="720"/>
    </w:pPr>
  </w:style>
  <w:style w:type="paragraph" w:styleId="af">
    <w:name w:val="Subtitle"/>
    <w:basedOn w:val="a"/>
    <w:next w:val="a"/>
    <w:uiPriority w:val="11"/>
    <w:qFormat/>
    <w:rsid w:val="00841CD9"/>
    <w:pPr>
      <w:ind w:left="86"/>
    </w:pPr>
    <w:rPr>
      <w:rFonts w:asciiTheme="majorHAnsi" w:eastAsiaTheme="majorEastAsia" w:hAnsiTheme="majorHAnsi" w:cstheme="majorBidi"/>
      <w:i/>
      <w:iCs/>
      <w:color w:val="4F81BD" w:themeColor="accent1"/>
      <w:spacing w:val="15"/>
      <w:sz w:val="24"/>
      <w:szCs w:val="24"/>
    </w:rPr>
  </w:style>
  <w:style w:type="paragraph" w:styleId="af0">
    <w:name w:val="Title"/>
    <w:basedOn w:val="a"/>
    <w:next w:val="a"/>
    <w:uiPriority w:val="10"/>
    <w:qFormat/>
    <w:rsid w:val="00841CD9"/>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customStyle="1" w:styleId="af1">
    <w:name w:val="Содержимое таблицы"/>
    <w:basedOn w:val="a"/>
    <w:qFormat/>
    <w:pPr>
      <w:widowControl w:val="0"/>
      <w:suppressLineNumbers/>
    </w:pPr>
  </w:style>
  <w:style w:type="paragraph" w:customStyle="1" w:styleId="af2">
    <w:name w:val="Заголовок таблицы"/>
    <w:basedOn w:val="af1"/>
    <w:qFormat/>
    <w:pPr>
      <w:jc w:val="center"/>
    </w:pPr>
    <w:rPr>
      <w:b/>
      <w:bCs/>
    </w:rPr>
  </w:style>
  <w:style w:type="table" w:styleId="af3">
    <w:name w:val="Table Grid"/>
    <w:basedOn w:val="a1"/>
    <w:uiPriority w:val="59"/>
    <w:rsid w:val="001E5F7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4">
    <w:name w:val="Normal (Web)"/>
    <w:basedOn w:val="a"/>
    <w:uiPriority w:val="99"/>
    <w:semiHidden/>
    <w:unhideWhenUsed/>
    <w:rsid w:val="00660CF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styleId="af5">
    <w:name w:val="Balloon Text"/>
    <w:basedOn w:val="a"/>
    <w:link w:val="af6"/>
    <w:uiPriority w:val="99"/>
    <w:semiHidden/>
    <w:unhideWhenUsed/>
    <w:rsid w:val="00660CF1"/>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60C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1E5F7E"/>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4F81BD" w:themeColor="accent1"/>
    </w:rPr>
  </w:style>
  <w:style w:type="character" w:customStyle="1" w:styleId="a4">
    <w:name w:val="Подзаголовок Знак"/>
    <w:basedOn w:val="a0"/>
    <w:uiPriority w:val="11"/>
    <w:qFormat/>
    <w:rsid w:val="00841CD9"/>
    <w:rPr>
      <w:rFonts w:asciiTheme="majorHAnsi" w:eastAsiaTheme="majorEastAsia" w:hAnsiTheme="majorHAnsi" w:cstheme="majorBidi"/>
      <w:i/>
      <w:iCs/>
      <w:color w:val="4F81BD" w:themeColor="accent1"/>
      <w:spacing w:val="15"/>
      <w:sz w:val="24"/>
      <w:szCs w:val="24"/>
    </w:rPr>
  </w:style>
  <w:style w:type="character" w:customStyle="1" w:styleId="a5">
    <w:name w:val="Название Знак"/>
    <w:basedOn w:val="a0"/>
    <w:uiPriority w:val="10"/>
    <w:qFormat/>
    <w:rsid w:val="00841CD9"/>
    <w:rPr>
      <w:rFonts w:asciiTheme="majorHAnsi" w:eastAsiaTheme="majorEastAsia" w:hAnsiTheme="majorHAnsi" w:cstheme="majorBidi"/>
      <w:color w:val="17365D" w:themeColor="text2" w:themeShade="BF"/>
      <w:spacing w:val="5"/>
      <w:kern w:val="2"/>
      <w:sz w:val="52"/>
      <w:szCs w:val="52"/>
    </w:rPr>
  </w:style>
  <w:style w:type="character" w:styleId="a6">
    <w:name w:val="Emphasis"/>
    <w:basedOn w:val="a0"/>
    <w:uiPriority w:val="20"/>
    <w:qFormat/>
    <w:rsid w:val="00D1197D"/>
    <w:rPr>
      <w:i/>
      <w:iCs/>
    </w:rPr>
  </w:style>
  <w:style w:type="character" w:customStyle="1" w:styleId="-">
    <w:name w:val="Интернет-ссылка"/>
    <w:basedOn w:val="a0"/>
    <w:uiPriority w:val="99"/>
    <w:unhideWhenUsed/>
    <w:rsid w:val="001E5F7E"/>
    <w:rPr>
      <w:color w:val="0000FF" w:themeColor="hyperlink"/>
      <w:u w:val="single"/>
    </w:rPr>
  </w:style>
  <w:style w:type="paragraph" w:customStyle="1" w:styleId="a7">
    <w:name w:val="Заголовок"/>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pPr>
      <w:spacing w:after="140"/>
    </w:pPr>
  </w:style>
  <w:style w:type="paragraph" w:styleId="a9">
    <w:name w:val="List"/>
    <w:basedOn w:val="a8"/>
    <w:rPr>
      <w:rFonts w:cs="Lucida Sans"/>
    </w:rPr>
  </w:style>
  <w:style w:type="paragraph" w:styleId="aa">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b">
    <w:name w:val="index heading"/>
    <w:basedOn w:val="a"/>
    <w:qFormat/>
    <w:pPr>
      <w:suppressLineNumbers/>
    </w:pPr>
    <w:rPr>
      <w:rFonts w:cs="Lucida Sans"/>
    </w:rPr>
  </w:style>
  <w:style w:type="paragraph" w:customStyle="1" w:styleId="ac">
    <w:name w:val="Колонтитул"/>
    <w:basedOn w:val="a"/>
    <w:qFormat/>
  </w:style>
  <w:style w:type="paragraph" w:styleId="ad">
    <w:name w:val="header"/>
    <w:basedOn w:val="a"/>
    <w:uiPriority w:val="99"/>
    <w:unhideWhenUsed/>
    <w:rsid w:val="00841CD9"/>
    <w:pPr>
      <w:tabs>
        <w:tab w:val="center" w:pos="4680"/>
        <w:tab w:val="right" w:pos="9360"/>
      </w:tabs>
    </w:pPr>
  </w:style>
  <w:style w:type="paragraph" w:styleId="ae">
    <w:name w:val="Normal Indent"/>
    <w:basedOn w:val="a"/>
    <w:uiPriority w:val="99"/>
    <w:unhideWhenUsed/>
    <w:qFormat/>
    <w:rsid w:val="00841CD9"/>
    <w:pPr>
      <w:ind w:left="720"/>
    </w:pPr>
  </w:style>
  <w:style w:type="paragraph" w:styleId="af">
    <w:name w:val="Subtitle"/>
    <w:basedOn w:val="a"/>
    <w:next w:val="a"/>
    <w:uiPriority w:val="11"/>
    <w:qFormat/>
    <w:rsid w:val="00841CD9"/>
    <w:pPr>
      <w:ind w:left="86"/>
    </w:pPr>
    <w:rPr>
      <w:rFonts w:asciiTheme="majorHAnsi" w:eastAsiaTheme="majorEastAsia" w:hAnsiTheme="majorHAnsi" w:cstheme="majorBidi"/>
      <w:i/>
      <w:iCs/>
      <w:color w:val="4F81BD" w:themeColor="accent1"/>
      <w:spacing w:val="15"/>
      <w:sz w:val="24"/>
      <w:szCs w:val="24"/>
    </w:rPr>
  </w:style>
  <w:style w:type="paragraph" w:styleId="af0">
    <w:name w:val="Title"/>
    <w:basedOn w:val="a"/>
    <w:next w:val="a"/>
    <w:uiPriority w:val="10"/>
    <w:qFormat/>
    <w:rsid w:val="00841CD9"/>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customStyle="1" w:styleId="af1">
    <w:name w:val="Содержимое таблицы"/>
    <w:basedOn w:val="a"/>
    <w:qFormat/>
    <w:pPr>
      <w:widowControl w:val="0"/>
      <w:suppressLineNumbers/>
    </w:pPr>
  </w:style>
  <w:style w:type="paragraph" w:customStyle="1" w:styleId="af2">
    <w:name w:val="Заголовок таблицы"/>
    <w:basedOn w:val="af1"/>
    <w:qFormat/>
    <w:pPr>
      <w:jc w:val="center"/>
    </w:pPr>
    <w:rPr>
      <w:b/>
      <w:bCs/>
    </w:rPr>
  </w:style>
  <w:style w:type="table" w:styleId="af3">
    <w:name w:val="Table Grid"/>
    <w:basedOn w:val="a1"/>
    <w:uiPriority w:val="59"/>
    <w:rsid w:val="001E5F7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4">
    <w:name w:val="Normal (Web)"/>
    <w:basedOn w:val="a"/>
    <w:uiPriority w:val="99"/>
    <w:semiHidden/>
    <w:unhideWhenUsed/>
    <w:rsid w:val="00660CF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styleId="af5">
    <w:name w:val="Balloon Text"/>
    <w:basedOn w:val="a"/>
    <w:link w:val="af6"/>
    <w:uiPriority w:val="99"/>
    <w:semiHidden/>
    <w:unhideWhenUsed/>
    <w:rsid w:val="00660CF1"/>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60C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460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502" TargetMode="External"/><Relationship Id="rId74" Type="http://schemas.openxmlformats.org/officeDocument/2006/relationships/hyperlink" Target="https://m.edsoo.ru/ff0a3514" TargetMode="External"/><Relationship Id="rId128" Type="http://schemas.openxmlformats.org/officeDocument/2006/relationships/hyperlink" Target="https://m.edsoo.ru/ff0ac0ba" TargetMode="External"/><Relationship Id="rId149" Type="http://schemas.openxmlformats.org/officeDocument/2006/relationships/hyperlink" Target="https://m.edsoo.ru/ff0afb8e" TargetMode="External"/><Relationship Id="rId5" Type="http://schemas.openxmlformats.org/officeDocument/2006/relationships/webSettings" Target="webSettings.xml"/><Relationship Id="rId95" Type="http://schemas.openxmlformats.org/officeDocument/2006/relationships/hyperlink" Target="https://m.edsoo.ru/ff0a708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2" Type="http://schemas.openxmlformats.org/officeDocument/2006/relationships/hyperlink" Target="https://m.edsoo.ru/7f416194" TargetMode="External"/><Relationship Id="rId43" Type="http://schemas.openxmlformats.org/officeDocument/2006/relationships/hyperlink" Target="https://m.edsoo.ru/ff09fe0a" TargetMode="External"/><Relationship Id="rId64" Type="http://schemas.openxmlformats.org/officeDocument/2006/relationships/hyperlink" Target="https://m.edsoo.ru/ff0a2826" TargetMode="External"/><Relationship Id="rId118" Type="http://schemas.openxmlformats.org/officeDocument/2006/relationships/hyperlink" Target="https://m.edsoo.ru/ff0aa44a" TargetMode="External"/><Relationship Id="rId139" Type="http://schemas.openxmlformats.org/officeDocument/2006/relationships/hyperlink" Target="https://m.edsoo.ru/ff0ae176" TargetMode="External"/><Relationship Id="rId85" Type="http://schemas.openxmlformats.org/officeDocument/2006/relationships/hyperlink" Target="https://m.edsoo.ru/ff0a4ffe" TargetMode="External"/><Relationship Id="rId150" Type="http://schemas.openxmlformats.org/officeDocument/2006/relationships/hyperlink" Target="https://m.edsoo.ru/ff0af044" TargetMode="External"/><Relationship Id="rId171" Type="http://schemas.openxmlformats.org/officeDocument/2006/relationships/hyperlink" Target="https://m.edsoo.ru/ff0b2abe" TargetMode="External"/><Relationship Id="rId192" Type="http://schemas.openxmlformats.org/officeDocument/2006/relationships/hyperlink" Target="https://m.edsoo.ru/ff0c1b4a" TargetMode="External"/><Relationship Id="rId206" Type="http://schemas.openxmlformats.org/officeDocument/2006/relationships/fontTable" Target="fontTable.xm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a0a" TargetMode="External"/><Relationship Id="rId129" Type="http://schemas.openxmlformats.org/officeDocument/2006/relationships/hyperlink" Target="https://m.edsoo.ru/ff0ac1d2" TargetMode="External"/><Relationship Id="rId54" Type="http://schemas.openxmlformats.org/officeDocument/2006/relationships/hyperlink" Target="https://m.edsoo.ru/ff0a18cc" TargetMode="External"/><Relationship Id="rId75" Type="http://schemas.openxmlformats.org/officeDocument/2006/relationships/hyperlink" Target="https://m.edsoo.ru/ff0a3a96" TargetMode="External"/><Relationship Id="rId96" Type="http://schemas.openxmlformats.org/officeDocument/2006/relationships/hyperlink" Target="https://m.edsoo.ru/ff0a6a98" TargetMode="External"/><Relationship Id="rId140" Type="http://schemas.openxmlformats.org/officeDocument/2006/relationships/hyperlink" Target="https://m.edsoo.ru/ff0ae612" TargetMode="External"/><Relationship Id="rId161" Type="http://schemas.openxmlformats.org/officeDocument/2006/relationships/hyperlink" Target="https://m.edsoo.ru/ff0b0c32" TargetMode="External"/><Relationship Id="rId182" Type="http://schemas.openxmlformats.org/officeDocument/2006/relationships/hyperlink" Target="https://m.edsoo.ru/ff0c0a7e" TargetMode="External"/><Relationship Id="rId6" Type="http://schemas.openxmlformats.org/officeDocument/2006/relationships/image" Target="media/image1.jpeg"/><Relationship Id="rId23" Type="http://schemas.openxmlformats.org/officeDocument/2006/relationships/hyperlink" Target="https://m.edsoo.ru/7f4181ce" TargetMode="External"/><Relationship Id="rId119" Type="http://schemas.openxmlformats.org/officeDocument/2006/relationships/hyperlink" Target="https://m.edsoo.ru/ff0aaa58" TargetMode="External"/><Relationship Id="rId44" Type="http://schemas.openxmlformats.org/officeDocument/2006/relationships/hyperlink" Target="https://m.edsoo.ru/ff0a013e" TargetMode="External"/><Relationship Id="rId65" Type="http://schemas.openxmlformats.org/officeDocument/2006/relationships/hyperlink" Target="https://m.edsoo.ru/ff0a2970" TargetMode="External"/><Relationship Id="rId86" Type="http://schemas.openxmlformats.org/officeDocument/2006/relationships/hyperlink" Target="https://m.edsoo.ru/ff0a5256" TargetMode="External"/><Relationship Id="rId130" Type="http://schemas.openxmlformats.org/officeDocument/2006/relationships/hyperlink" Target="https://m.edsoo.ru/ff0ac74a" TargetMode="External"/><Relationship Id="rId151" Type="http://schemas.openxmlformats.org/officeDocument/2006/relationships/hyperlink" Target="https://m.edsoo.ru/ff0af5f8"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20" Type="http://schemas.openxmlformats.org/officeDocument/2006/relationships/hyperlink" Target="https://m.edsoo.ru/ff0aad1e" TargetMode="External"/><Relationship Id="rId141" Type="http://schemas.openxmlformats.org/officeDocument/2006/relationships/hyperlink" Target="https://m.edsoo.ru/ff0ae72a" TargetMode="External"/><Relationship Id="rId7" Type="http://schemas.openxmlformats.org/officeDocument/2006/relationships/hyperlink" Target="https://m.edsoo.ru/7f416194"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15" Type="http://schemas.openxmlformats.org/officeDocument/2006/relationships/hyperlink" Target="https://m.edsoo.ru/ff0a9e14"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376" TargetMode="External"/><Relationship Id="rId82" Type="http://schemas.openxmlformats.org/officeDocument/2006/relationships/hyperlink" Target="https://m.edsoo.ru/ff0a4252"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105" Type="http://schemas.openxmlformats.org/officeDocument/2006/relationships/hyperlink" Target="https://m.edsoo.ru/ff0a83f2"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98" Type="http://schemas.openxmlformats.org/officeDocument/2006/relationships/hyperlink" Target="https://m.edsoo.ru/ff0a7b5a"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microsoft.com/office/2007/relationships/stylesWithEffects" Target="stylesWithEffects.xml"/><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360"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1cc8" TargetMode="External"/><Relationship Id="rId79" Type="http://schemas.openxmlformats.org/officeDocument/2006/relationships/hyperlink" Target="https://m.edsoo.ru/ff0a478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a26"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7" Type="http://schemas.openxmlformats.org/officeDocument/2006/relationships/hyperlink" Target="https://m.edsoo.ru/7f4181ce" TargetMode="External"/><Relationship Id="rId48" Type="http://schemas.openxmlformats.org/officeDocument/2006/relationships/hyperlink" Target="https://m.edsoo.ru/ff0a0ae4"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34" Type="http://schemas.openxmlformats.org/officeDocument/2006/relationships/hyperlink" Target="https://m.edsoo.ru/ff0acdc6" TargetMode="External"/><Relationship Id="rId80" Type="http://schemas.openxmlformats.org/officeDocument/2006/relationships/hyperlink" Target="https://m.edsoo.ru/ff0a48a6" TargetMode="External"/><Relationship Id="rId155" Type="http://schemas.openxmlformats.org/officeDocument/2006/relationships/hyperlink" Target="https://m.edsoo.ru/ff0b0408" TargetMode="External"/><Relationship Id="rId176" Type="http://schemas.openxmlformats.org/officeDocument/2006/relationships/hyperlink" Target="https://m.edsoo.ru/ff0b38c4" TargetMode="External"/><Relationship Id="rId197" Type="http://schemas.openxmlformats.org/officeDocument/2006/relationships/hyperlink" Target="https://m.edsoo.ru/ff0c223e" TargetMode="External"/><Relationship Id="rId201" Type="http://schemas.openxmlformats.org/officeDocument/2006/relationships/hyperlink" Target="https://m.edsoo.ru/ff0c2b30"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24" Type="http://schemas.openxmlformats.org/officeDocument/2006/relationships/hyperlink" Target="https://m.edsoo.ru/ff0ab660" TargetMode="External"/><Relationship Id="rId70" Type="http://schemas.openxmlformats.org/officeDocument/2006/relationships/hyperlink" Target="https://m.edsoo.ru/ff0a2fc4" TargetMode="External"/><Relationship Id="rId91" Type="http://schemas.openxmlformats.org/officeDocument/2006/relationships/hyperlink" Target="https://m.edsoo.ru/ff0a5c60" TargetMode="External"/><Relationship Id="rId145" Type="http://schemas.openxmlformats.org/officeDocument/2006/relationships/hyperlink" Target="https://m.edsoo.ru/ff0aee28" TargetMode="External"/><Relationship Id="rId166" Type="http://schemas.openxmlformats.org/officeDocument/2006/relationships/hyperlink" Target="https://m.edsoo.ru/ff0b1aec"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60" Type="http://schemas.openxmlformats.org/officeDocument/2006/relationships/hyperlink" Target="https://m.edsoo.ru/ff0a20a6" TargetMode="External"/><Relationship Id="rId81" Type="http://schemas.openxmlformats.org/officeDocument/2006/relationships/hyperlink" Target="https://m.edsoo.ru/ff0a4c48" TargetMode="External"/><Relationship Id="rId135" Type="http://schemas.openxmlformats.org/officeDocument/2006/relationships/hyperlink" Target="https://m.edsoo.ru/ff0ad474"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202" Type="http://schemas.openxmlformats.org/officeDocument/2006/relationships/hyperlink" Target="https://m.edsoo.ru/ff0c2c52"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0fee" TargetMode="External"/><Relationship Id="rId104" Type="http://schemas.openxmlformats.org/officeDocument/2006/relationships/hyperlink" Target="https://m.edsoo.ru/ff0a7c7c" TargetMode="External"/><Relationship Id="rId125" Type="http://schemas.openxmlformats.org/officeDocument/2006/relationships/hyperlink" Target="https://m.edsoo.ru/ff0abd2c"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2" Type="http://schemas.openxmlformats.org/officeDocument/2006/relationships/styles" Target="styles.xml"/><Relationship Id="rId29" Type="http://schemas.openxmlformats.org/officeDocument/2006/relationships/hyperlink" Target="https://m.edsoo.ru/7f41a4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14660</Words>
  <Characters>83563</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MrPapa</cp:lastModifiedBy>
  <cp:revision>2</cp:revision>
  <cp:lastPrinted>2025-09-09T08:53:00Z</cp:lastPrinted>
  <dcterms:created xsi:type="dcterms:W3CDTF">2025-10-07T16:05:00Z</dcterms:created>
  <dcterms:modified xsi:type="dcterms:W3CDTF">2025-10-07T16:05:00Z</dcterms:modified>
  <dc:language>ru-RU</dc:language>
</cp:coreProperties>
</file>