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E4" w:rsidRPr="001625E4" w:rsidRDefault="006058ED" w:rsidP="006058E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6058ED"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807.75pt">
            <v:imagedata r:id="rId7" o:title="информ"/>
          </v:shape>
        </w:pict>
      </w:r>
    </w:p>
    <w:p w:rsidR="00FA3DD5" w:rsidRPr="001625E4" w:rsidRDefault="00394B78" w:rsidP="001625E4">
      <w:pPr>
        <w:spacing w:after="0" w:line="240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25E4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1625E4" w:rsidRPr="001625E4" w:rsidRDefault="00C03531" w:rsidP="001625E4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Toc118726574"/>
      <w:bookmarkEnd w:id="0"/>
      <w:proofErr w:type="gramStart"/>
      <w:r w:rsidRPr="001625E4">
        <w:rPr>
          <w:rFonts w:ascii="Times New Roman" w:hAnsi="Times New Roman"/>
          <w:color w:val="000000"/>
          <w:sz w:val="28"/>
          <w:szCs w:val="28"/>
        </w:rPr>
        <w:t>Программа</w:t>
      </w:r>
      <w:r w:rsidR="00394B78" w:rsidRPr="001625E4">
        <w:rPr>
          <w:rFonts w:ascii="Times New Roman" w:hAnsi="Times New Roman"/>
          <w:color w:val="000000"/>
          <w:sz w:val="28"/>
          <w:szCs w:val="28"/>
        </w:rPr>
        <w:t xml:space="preserve"> «Практикум по информатике» для обучающихся 9 класса разработана на основе </w:t>
      </w:r>
      <w:r w:rsidR="001625E4" w:rsidRPr="001625E4">
        <w:rPr>
          <w:rFonts w:ascii="Times New Roman" w:hAnsi="Times New Roman"/>
          <w:sz w:val="28"/>
          <w:szCs w:val="28"/>
        </w:rPr>
        <w:t xml:space="preserve">составлена на основе нормативно-правовых актов и государственных программных документов, регламентирующих деятельность по дополнительной общеобразовательной </w:t>
      </w:r>
      <w:proofErr w:type="spellStart"/>
      <w:r w:rsidR="001625E4" w:rsidRPr="001625E4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1625E4" w:rsidRPr="001625E4">
        <w:rPr>
          <w:rFonts w:ascii="Times New Roman" w:hAnsi="Times New Roman"/>
          <w:sz w:val="28"/>
          <w:szCs w:val="28"/>
        </w:rPr>
        <w:t xml:space="preserve"> программе: </w:t>
      </w:r>
      <w:proofErr w:type="gramEnd"/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1. Федеральный закон «Об образовании в Российской Федерации» от 29.12.2012 № 273-ФЗ. 2. Указ Президента Российской Федерации «О мерах по реализации государственной политики в области образования и науки» от 07.05.2012 № 599. </w:t>
      </w:r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3. Указ Президента Российской Федерации «О мероприятиях по реализации государственной социальной политики» от 07.05.2012 № 597. </w:t>
      </w:r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>4. Приказ Министерства просвещения Российской Федерации от 27 июля 2022 года №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 5.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 6. Распоряжение Правительства Российской Федерации от 31.03.2022 года № 678-р «Об утверждении Концепции развития дополнительного образования детей до 2030 года».</w:t>
      </w:r>
    </w:p>
    <w:p w:rsidR="001625E4" w:rsidRPr="001625E4" w:rsidRDefault="001625E4" w:rsidP="001625E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 7. Министерство образования и молодежной политики Свердловской области. Приказ № 785-Д от 29.06.2023 « Об утверждении Требований к условиям и порядку оказания государственной  услуги в социальной сфере « Реализация   дополнительных </w:t>
      </w:r>
      <w:proofErr w:type="spellStart"/>
      <w:r w:rsidRPr="001625E4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программ»   в соответствии с социальным сертификатом»,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 xml:space="preserve">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Целями реализации программы являются:</w:t>
      </w:r>
    </w:p>
    <w:p w:rsidR="00FA3DD5" w:rsidRPr="001625E4" w:rsidRDefault="00394B78" w:rsidP="001625E4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систематизация знаний и умений по курсу информатики и ИКТ и подготовка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Достижение поставленных целей при реализации программы предусматривает решение следующих задач: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● выработать стратегию подготовки к сдаче экзамена по информатике;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lastRenderedPageBreak/>
        <w:t>● сформировать представление о структуре и содержании контрольных измерительных материалов по предмету;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● сформировать умения эффективно распределять время на выполнение заданий различных типов;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● развить интерес и положительную мотивацию изучения информатики.</w:t>
      </w:r>
    </w:p>
    <w:p w:rsidR="00FA3DD5" w:rsidRPr="001625E4" w:rsidRDefault="00394B78" w:rsidP="001625E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25E4">
        <w:rPr>
          <w:rFonts w:ascii="Times New Roman" w:hAnsi="Times New Roman"/>
          <w:b/>
          <w:color w:val="000000"/>
          <w:sz w:val="28"/>
          <w:szCs w:val="28"/>
        </w:rPr>
        <w:t xml:space="preserve">Общая характеристика </w:t>
      </w:r>
      <w:r w:rsidR="001625E4" w:rsidRPr="001625E4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 xml:space="preserve">Продолжительность </w:t>
      </w:r>
      <w:r w:rsidR="00C03531" w:rsidRPr="001625E4"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1625E4">
        <w:rPr>
          <w:rFonts w:ascii="Times New Roman" w:hAnsi="Times New Roman"/>
          <w:color w:val="000000"/>
          <w:sz w:val="28"/>
          <w:szCs w:val="28"/>
        </w:rPr>
        <w:t xml:space="preserve"> – 1 год. (34 часа). Курс предназначен для учеников 9го класса. Режим занятий – 1 раз в неделю по 1 академическому часу.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Структура курса представляет собой набор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учащихся предлагается набор заданий, принцип решения которых разбирается совместно с учителем, а основная часть заданий выполняется учащимся самостоятельно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Курс построен по принципу сочетания теоретического материала с практическим решением заданий в формате ОГЭ.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5E4">
        <w:rPr>
          <w:rFonts w:ascii="Times New Roman" w:hAnsi="Times New Roman"/>
          <w:color w:val="000000"/>
          <w:sz w:val="28"/>
          <w:szCs w:val="28"/>
        </w:rPr>
        <w:t>Обучение по курсу</w:t>
      </w:r>
      <w:proofErr w:type="gramEnd"/>
      <w:r w:rsidRPr="001625E4">
        <w:rPr>
          <w:rFonts w:ascii="Times New Roman" w:hAnsi="Times New Roman"/>
          <w:color w:val="000000"/>
          <w:sz w:val="28"/>
          <w:szCs w:val="28"/>
        </w:rPr>
        <w:t xml:space="preserve"> сопровождается наличием у каждого обучаемого раздаточного материала с тестовыми заданиями в формате ОГЭ в бумажном и электронном виде.</w:t>
      </w:r>
    </w:p>
    <w:p w:rsidR="00FA3DD5" w:rsidRPr="001625E4" w:rsidRDefault="00394B78" w:rsidP="001625E4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  <w:r w:rsidRPr="001625E4"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1625E4" w:rsidRDefault="001625E4" w:rsidP="001625E4">
      <w:pPr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1625E4" w:rsidRPr="001625E4" w:rsidRDefault="001625E4" w:rsidP="001625E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  <w:r w:rsidRPr="001625E4">
        <w:rPr>
          <w:rFonts w:ascii="Times New Roman" w:hAnsi="Times New Roman"/>
          <w:b/>
          <w:sz w:val="28"/>
          <w:szCs w:val="28"/>
        </w:rPr>
        <w:t xml:space="preserve"> </w:t>
      </w:r>
    </w:p>
    <w:p w:rsidR="001625E4" w:rsidRPr="001625E4" w:rsidRDefault="001625E4" w:rsidP="001625E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232"/>
      </w:tblGrid>
      <w:tr w:rsidR="001625E4" w:rsidRPr="001625E4" w:rsidTr="005741BD">
        <w:trPr>
          <w:jc w:val="center"/>
        </w:trPr>
        <w:tc>
          <w:tcPr>
            <w:tcW w:w="7338" w:type="dxa"/>
            <w:vMerge w:val="restart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Раздел</w:t>
            </w: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000000"/>
            </w:tcBorders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Класс (количество часов)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  <w:vMerge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1625E4" w:rsidRPr="001625E4" w:rsidRDefault="001625E4" w:rsidP="005741BD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t>9кл.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  <w:vAlign w:val="center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Контрольно-измерительные материалы ГИА по информатике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«Представление и передача информации»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«Обработка информации» 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>«Основные устройства ИКТ»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>«Запись средствами ИКТ информации об объектах и процессах, создание и обработка информационных объектов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«Проектирование и моделирование»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pStyle w:val="Normal1"/>
              <w:spacing w:before="0" w:after="0"/>
              <w:rPr>
                <w:sz w:val="28"/>
                <w:szCs w:val="28"/>
              </w:rPr>
            </w:pPr>
            <w:r w:rsidRPr="001625E4">
              <w:rPr>
                <w:sz w:val="28"/>
                <w:szCs w:val="28"/>
              </w:rPr>
              <w:t>«Математические инструменты, электронные таблицы»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«Организация информационной среды, поиск информации»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«Алгоритмизация и программирование»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«Телекоммуникационные технологии»</w:t>
            </w:r>
          </w:p>
        </w:tc>
        <w:tc>
          <w:tcPr>
            <w:tcW w:w="2232" w:type="dxa"/>
            <w:vAlign w:val="center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контроль </w:t>
            </w:r>
          </w:p>
        </w:tc>
        <w:tc>
          <w:tcPr>
            <w:tcW w:w="2232" w:type="dxa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625E4" w:rsidRPr="001625E4" w:rsidTr="005741BD">
        <w:trPr>
          <w:jc w:val="center"/>
        </w:trPr>
        <w:tc>
          <w:tcPr>
            <w:tcW w:w="7338" w:type="dxa"/>
          </w:tcPr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Итого</w:t>
            </w:r>
          </w:p>
        </w:tc>
        <w:tc>
          <w:tcPr>
            <w:tcW w:w="2232" w:type="dxa"/>
          </w:tcPr>
          <w:p w:rsidR="001625E4" w:rsidRPr="001625E4" w:rsidRDefault="001625E4" w:rsidP="005741B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34</w:t>
            </w:r>
          </w:p>
        </w:tc>
      </w:tr>
    </w:tbl>
    <w:p w:rsidR="001625E4" w:rsidRDefault="001625E4" w:rsidP="001625E4">
      <w:pPr>
        <w:pStyle w:val="Default"/>
        <w:ind w:left="720"/>
        <w:rPr>
          <w:b/>
          <w:sz w:val="28"/>
          <w:szCs w:val="28"/>
        </w:rPr>
      </w:pPr>
    </w:p>
    <w:p w:rsidR="001625E4" w:rsidRPr="001625E4" w:rsidRDefault="001625E4" w:rsidP="001625E4">
      <w:pPr>
        <w:pStyle w:val="Default"/>
        <w:ind w:left="720"/>
        <w:rPr>
          <w:b/>
          <w:bCs/>
          <w:sz w:val="28"/>
          <w:szCs w:val="28"/>
        </w:rPr>
      </w:pPr>
      <w:r w:rsidRPr="001625E4">
        <w:rPr>
          <w:b/>
          <w:sz w:val="28"/>
          <w:szCs w:val="28"/>
        </w:rPr>
        <w:t>Содержание программы с указанием форм организации и видов деятельности</w:t>
      </w:r>
    </w:p>
    <w:p w:rsidR="001625E4" w:rsidRPr="001625E4" w:rsidRDefault="001625E4" w:rsidP="001625E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3298"/>
        <w:gridCol w:w="1947"/>
        <w:gridCol w:w="2823"/>
      </w:tblGrid>
      <w:tr w:rsidR="001625E4" w:rsidRPr="001625E4" w:rsidTr="005741BD">
        <w:trPr>
          <w:trHeight w:val="611"/>
          <w:tblHeader/>
        </w:trPr>
        <w:tc>
          <w:tcPr>
            <w:tcW w:w="2070" w:type="dxa"/>
          </w:tcPr>
          <w:p w:rsidR="001625E4" w:rsidRPr="001625E4" w:rsidRDefault="001625E4" w:rsidP="005741B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625E4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3157" w:type="dxa"/>
          </w:tcPr>
          <w:p w:rsidR="001625E4" w:rsidRPr="001625E4" w:rsidRDefault="001625E4" w:rsidP="005741B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625E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947" w:type="dxa"/>
          </w:tcPr>
          <w:p w:rsidR="001625E4" w:rsidRPr="001625E4" w:rsidRDefault="001625E4" w:rsidP="005741B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625E4">
              <w:rPr>
                <w:b/>
                <w:bCs/>
                <w:sz w:val="28"/>
                <w:szCs w:val="28"/>
              </w:rPr>
              <w:t>Формы организации деятельности</w:t>
            </w:r>
          </w:p>
        </w:tc>
        <w:tc>
          <w:tcPr>
            <w:tcW w:w="2823" w:type="dxa"/>
          </w:tcPr>
          <w:p w:rsidR="001625E4" w:rsidRPr="001625E4" w:rsidRDefault="001625E4" w:rsidP="005741B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625E4">
              <w:rPr>
                <w:b/>
                <w:bCs/>
                <w:sz w:val="28"/>
                <w:szCs w:val="28"/>
              </w:rPr>
              <w:t>Виды учебной деятельности учащихся</w:t>
            </w:r>
          </w:p>
        </w:tc>
      </w:tr>
      <w:tr w:rsidR="001625E4" w:rsidRPr="001625E4" w:rsidTr="005741BD">
        <w:tc>
          <w:tcPr>
            <w:tcW w:w="2070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Раздел 1. «Контрольно-измерительные материалы ГИА по </w:t>
            </w:r>
            <w:r w:rsidRPr="001625E4"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информатике»</w:t>
            </w:r>
          </w:p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157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Основные подходы к разработке контрольных измерительных материалов ГИА по информатике.</w:t>
            </w:r>
          </w:p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947" w:type="dxa"/>
          </w:tcPr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Аудиторное занятие</w:t>
            </w:r>
          </w:p>
          <w:p w:rsidR="001625E4" w:rsidRPr="001625E4" w:rsidRDefault="001625E4" w:rsidP="005741BD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823" w:type="dxa"/>
          </w:tcPr>
          <w:p w:rsidR="001625E4" w:rsidRPr="001625E4" w:rsidRDefault="001625E4" w:rsidP="005741BD">
            <w:pPr>
              <w:pStyle w:val="af5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1625E4">
              <w:rPr>
                <w:sz w:val="28"/>
                <w:szCs w:val="28"/>
              </w:rPr>
              <w:t>Самостоятельно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iCs/>
                <w:sz w:val="28"/>
                <w:szCs w:val="28"/>
              </w:rPr>
              <w:t>формулировать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sz w:val="28"/>
                <w:szCs w:val="28"/>
              </w:rPr>
              <w:t>тему и цели занятия;</w:t>
            </w:r>
          </w:p>
          <w:p w:rsidR="001625E4" w:rsidRPr="001625E4" w:rsidRDefault="001625E4" w:rsidP="005741BD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625E4">
              <w:rPr>
                <w:iCs/>
                <w:sz w:val="28"/>
                <w:szCs w:val="28"/>
              </w:rPr>
              <w:t>составлять план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sz w:val="28"/>
                <w:szCs w:val="28"/>
              </w:rPr>
              <w:t xml:space="preserve">решения учебной проблемы совместно </w:t>
            </w:r>
            <w:r w:rsidRPr="001625E4">
              <w:rPr>
                <w:sz w:val="28"/>
                <w:szCs w:val="28"/>
              </w:rPr>
              <w:lastRenderedPageBreak/>
              <w:t xml:space="preserve">с учителем; </w:t>
            </w:r>
          </w:p>
          <w:p w:rsidR="001625E4" w:rsidRPr="001625E4" w:rsidRDefault="001625E4" w:rsidP="005741BD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быть готовым корректировать свою точку зрения;</w:t>
            </w:r>
            <w:r w:rsidRPr="001625E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25E4" w:rsidRPr="001625E4" w:rsidRDefault="001625E4" w:rsidP="005741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договариваться</w:t>
            </w:r>
            <w:r w:rsidRPr="001625E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и приходить к общему решению в совместной деятельности;</w:t>
            </w:r>
          </w:p>
        </w:tc>
      </w:tr>
      <w:tr w:rsidR="001625E4" w:rsidRPr="001625E4" w:rsidTr="005741BD">
        <w:tc>
          <w:tcPr>
            <w:tcW w:w="2070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lastRenderedPageBreak/>
              <w:t>Раздел 2 «Тематические блоки и тренинг по заданиям и вариантам»</w:t>
            </w:r>
          </w:p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157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2.1 «Информационные процессы»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2.2 «Обработка информации»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>2.3 «Основные устройства ИКТ»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2.4 </w:t>
            </w: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>«Запись средствами ИКТ информации об объектах и процессах, создание и обработка информационных объектов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2.5 «Проектирование и моделирование» 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2.6 «Математические инструменты, электронные таблицы» 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2.7 «Организация информационной среды, поиск информации»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2.8. Тематический блок «Алгоритмизация и программирование»</w:t>
            </w:r>
          </w:p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2.9. Тематический блок «Телекоммуникационные технологии»</w:t>
            </w:r>
          </w:p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947" w:type="dxa"/>
          </w:tcPr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t>Аудиторное занятие</w:t>
            </w:r>
          </w:p>
          <w:p w:rsidR="001625E4" w:rsidRPr="001625E4" w:rsidRDefault="001625E4" w:rsidP="005741BD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823" w:type="dxa"/>
          </w:tcPr>
          <w:p w:rsidR="001625E4" w:rsidRPr="001625E4" w:rsidRDefault="001625E4" w:rsidP="005741BD">
            <w:pPr>
              <w:pStyle w:val="af5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1625E4">
              <w:rPr>
                <w:sz w:val="28"/>
                <w:szCs w:val="28"/>
              </w:rPr>
              <w:t>Самостоятельно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iCs/>
                <w:sz w:val="28"/>
                <w:szCs w:val="28"/>
              </w:rPr>
              <w:t>формулировать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sz w:val="28"/>
                <w:szCs w:val="28"/>
              </w:rPr>
              <w:t>тему и цели занятия;</w:t>
            </w:r>
          </w:p>
          <w:p w:rsidR="001625E4" w:rsidRPr="001625E4" w:rsidRDefault="001625E4" w:rsidP="005741BD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625E4">
              <w:rPr>
                <w:iCs/>
                <w:sz w:val="28"/>
                <w:szCs w:val="28"/>
              </w:rPr>
              <w:t>составлять план</w:t>
            </w:r>
            <w:r w:rsidRPr="001625E4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sz w:val="28"/>
                <w:szCs w:val="28"/>
              </w:rPr>
              <w:t xml:space="preserve">решения учебной проблемы совместно с учителем; </w:t>
            </w:r>
          </w:p>
          <w:p w:rsidR="001625E4" w:rsidRPr="001625E4" w:rsidRDefault="001625E4" w:rsidP="00574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быть готовым корректировать свою точку зрения;</w:t>
            </w:r>
            <w:r w:rsidRPr="001625E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договариваться</w:t>
            </w:r>
            <w:r w:rsidRPr="001625E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и приходить к общему решению в совместной деятельности;</w:t>
            </w:r>
          </w:p>
        </w:tc>
      </w:tr>
      <w:tr w:rsidR="001625E4" w:rsidRPr="001625E4" w:rsidTr="005741BD">
        <w:tc>
          <w:tcPr>
            <w:tcW w:w="2070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lastRenderedPageBreak/>
              <w:t>Раздел 3. Итоговый контроль</w:t>
            </w:r>
          </w:p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157" w:type="dxa"/>
          </w:tcPr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t>Перемещение объектов вдоль осей координат</w:t>
            </w:r>
          </w:p>
        </w:tc>
        <w:tc>
          <w:tcPr>
            <w:tcW w:w="1947" w:type="dxa"/>
          </w:tcPr>
          <w:p w:rsidR="001625E4" w:rsidRPr="001625E4" w:rsidRDefault="001625E4" w:rsidP="005741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333333"/>
                <w:sz w:val="28"/>
                <w:szCs w:val="28"/>
              </w:rPr>
              <w:t>Аудиторное занятие</w:t>
            </w:r>
          </w:p>
          <w:p w:rsidR="001625E4" w:rsidRPr="001625E4" w:rsidRDefault="001625E4" w:rsidP="005741BD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823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Осуществляется через систему конструктор сайтов, в которую заложены демонстрационные версии ГИА по информатике частей</w:t>
            </w:r>
            <w:proofErr w:type="gramStart"/>
            <w:r w:rsidRPr="001625E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1625E4">
              <w:rPr>
                <w:rFonts w:ascii="Times New Roman" w:hAnsi="Times New Roman"/>
                <w:sz w:val="28"/>
                <w:szCs w:val="28"/>
              </w:rPr>
              <w:t xml:space="preserve"> и В.</w:t>
            </w:r>
          </w:p>
        </w:tc>
      </w:tr>
    </w:tbl>
    <w:p w:rsidR="001625E4" w:rsidRPr="001625E4" w:rsidRDefault="001625E4" w:rsidP="001625E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1625E4" w:rsidRPr="001625E4" w:rsidRDefault="001625E4" w:rsidP="001625E4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r w:rsidRPr="001625E4">
        <w:rPr>
          <w:rFonts w:ascii="Times New Roman" w:hAnsi="Times New Roman"/>
          <w:b/>
          <w:sz w:val="28"/>
          <w:szCs w:val="28"/>
        </w:rPr>
        <w:t>алендарно-тематического</w:t>
      </w:r>
      <w:proofErr w:type="gramEnd"/>
      <w:r w:rsidRPr="001625E4">
        <w:rPr>
          <w:rFonts w:ascii="Times New Roman" w:hAnsi="Times New Roman"/>
          <w:b/>
          <w:sz w:val="28"/>
          <w:szCs w:val="28"/>
        </w:rPr>
        <w:t xml:space="preserve"> планирование 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2"/>
        <w:gridCol w:w="976"/>
        <w:gridCol w:w="989"/>
        <w:gridCol w:w="4728"/>
        <w:gridCol w:w="1811"/>
      </w:tblGrid>
      <w:tr w:rsidR="001625E4" w:rsidRPr="001625E4" w:rsidTr="005741BD">
        <w:trPr>
          <w:tblHeader/>
        </w:trPr>
        <w:tc>
          <w:tcPr>
            <w:tcW w:w="10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№ занятия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Дата по плану</w:t>
            </w: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Дата по факту</w:t>
            </w: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Примечание</w:t>
            </w: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bCs/>
                <w:sz w:val="28"/>
                <w:szCs w:val="28"/>
              </w:rPr>
              <w:t>Основные подходы к разработке контрольных измерительных материалов ГИА по информатике.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Формализация описания реальных объектов и процессов, моделирование объектов и процессов.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Единицы измерения количества информации.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Процесс передачи информации, сигнал, скорость передачи информации.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Разбор заданий из частей демонстрационных версий. Контрольный тест.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Логические значения, операции, выражения.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Разбиение задачи на подзадачи, вспомогательный алгоритм.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 xml:space="preserve">Повторение основных конструкций, разбор заданий из частей демонстрационных версий. </w:t>
            </w:r>
            <w:r w:rsidRPr="001625E4">
              <w:rPr>
                <w:rFonts w:ascii="Times New Roman" w:hAnsi="Times New Roman"/>
                <w:sz w:val="28"/>
                <w:szCs w:val="28"/>
              </w:rPr>
              <w:lastRenderedPageBreak/>
              <w:t>Контрольный тест.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Файлы и файловая система.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Оценка количественных параметров информационных процессов.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Разбор заданий из частей демонстрационных версий. Контрольный тест.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Базы данных. Поиск данных в готовой базе.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Компьютерные и некомпьютерные каталоги; поисковые машины; формулирование запросов.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Чертежи. Двумерная графика.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Простейшие управляемые компьютерные модели.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Таблица как средство моделирования.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Математические формулы и вычисления по ним.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. Адресация.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. Функции.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. Сортировка, типы данных.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Разбор заданий из частей демонстрационных версий. Контрольный тест.</w:t>
            </w:r>
          </w:p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Основные понятия, связанные с использованием основных алгоритмических конструкций.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  <w:lang w:val="en-US"/>
              </w:rPr>
              <w:t>Pascal</w:t>
            </w:r>
            <w:r w:rsidRPr="001625E4">
              <w:rPr>
                <w:rFonts w:ascii="Times New Roman" w:hAnsi="Times New Roman"/>
                <w:sz w:val="28"/>
                <w:szCs w:val="28"/>
              </w:rPr>
              <w:t>. Циклы. Массивы. Операторы.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Разбор заданий из частей демонстрационных версий.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Решение задач на исполнение и анализ отдельных алгоритмов, записанных в виде блок-схемы или на языках программирования.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Систематизация методов решения задач  на составление алгоритмов.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Закрепление на практике методов решения задач  на составление алгоритмов.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Обобщение знаний  решения задач  на составление алгоритмов.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Исполнитель Робот. Среда. Обстановка.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Исполнитель Робот. Алгоритмические структуры. Составление алгоритмов.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Технология  адресации и поиска информации в Интернете.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Технология  адресации и поиска информации в Интернете.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Решение демонстрационных вариантов ОГЭ.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1625E4" w:rsidRPr="001625E4" w:rsidTr="005741BD">
        <w:tc>
          <w:tcPr>
            <w:tcW w:w="1087" w:type="dxa"/>
            <w:vAlign w:val="bottom"/>
          </w:tcPr>
          <w:p w:rsidR="001625E4" w:rsidRPr="001625E4" w:rsidRDefault="001625E4" w:rsidP="005741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36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987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5025" w:type="dxa"/>
          </w:tcPr>
          <w:p w:rsidR="001625E4" w:rsidRPr="001625E4" w:rsidRDefault="001625E4" w:rsidP="005741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5E4">
              <w:rPr>
                <w:rFonts w:ascii="Times New Roman" w:hAnsi="Times New Roman"/>
                <w:sz w:val="28"/>
                <w:szCs w:val="28"/>
              </w:rPr>
              <w:t>Итоговое занятие по выполнению демонстрационных вариантов ОГЭ.</w:t>
            </w:r>
          </w:p>
        </w:tc>
        <w:tc>
          <w:tcPr>
            <w:tcW w:w="1701" w:type="dxa"/>
          </w:tcPr>
          <w:p w:rsidR="001625E4" w:rsidRPr="001625E4" w:rsidRDefault="001625E4" w:rsidP="005741BD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1625E4" w:rsidRPr="001625E4" w:rsidRDefault="001625E4" w:rsidP="001625E4">
      <w:pPr>
        <w:shd w:val="nil"/>
        <w:spacing w:line="240" w:lineRule="auto"/>
        <w:rPr>
          <w:rFonts w:ascii="Times New Roman" w:hAnsi="Times New Roman"/>
          <w:sz w:val="28"/>
          <w:szCs w:val="28"/>
        </w:rPr>
      </w:pPr>
    </w:p>
    <w:p w:rsidR="00360BF3" w:rsidRDefault="00360BF3" w:rsidP="001625E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0BF3" w:rsidRDefault="00360BF3" w:rsidP="001625E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DD5" w:rsidRPr="001625E4" w:rsidRDefault="00394B78" w:rsidP="001625E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5E4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</w:t>
      </w:r>
    </w:p>
    <w:p w:rsidR="00FA3DD5" w:rsidRPr="001625E4" w:rsidRDefault="00394B78" w:rsidP="00162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Структура программы представляет собой логически законченные и содержательно взаимосвязанные тем, изучение которых обеспечивает системность и </w:t>
      </w:r>
      <w:r w:rsidRPr="001625E4">
        <w:rPr>
          <w:rFonts w:ascii="Times New Roman" w:hAnsi="Times New Roman"/>
          <w:sz w:val="28"/>
          <w:szCs w:val="28"/>
          <w:lang w:eastAsia="ar-SA"/>
        </w:rPr>
        <w:lastRenderedPageBreak/>
        <w:t>практическую направленность знаний и умений учащихся.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</w:p>
    <w:p w:rsidR="00FA3DD5" w:rsidRPr="001625E4" w:rsidRDefault="00394B78" w:rsidP="00162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>Для текущего контроля учащимся предлагается набор заданий, принцип решения которых разбирается совместно с учителем.</w:t>
      </w:r>
    </w:p>
    <w:p w:rsidR="00FA3DD5" w:rsidRPr="001625E4" w:rsidRDefault="00394B78" w:rsidP="001625E4">
      <w:pPr>
        <w:widowControl w:val="0"/>
        <w:shd w:val="clear" w:color="auto" w:fill="FFFFFF"/>
        <w:spacing w:after="0" w:line="240" w:lineRule="auto"/>
        <w:ind w:right="11"/>
        <w:rPr>
          <w:rFonts w:ascii="Times New Roman" w:hAnsi="Times New Roman"/>
          <w:b/>
          <w:sz w:val="28"/>
          <w:szCs w:val="28"/>
        </w:rPr>
      </w:pPr>
      <w:r w:rsidRPr="001625E4">
        <w:rPr>
          <w:rFonts w:ascii="Times New Roman" w:hAnsi="Times New Roman"/>
          <w:b/>
          <w:sz w:val="28"/>
          <w:szCs w:val="28"/>
          <w:lang w:eastAsia="ar-SA"/>
        </w:rPr>
        <w:t>Требования к уровню подготовки выпускников 9 класса в области информатики и ИКТ</w:t>
      </w:r>
    </w:p>
    <w:p w:rsidR="00FA3DD5" w:rsidRPr="001625E4" w:rsidRDefault="00394B78" w:rsidP="00162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625E4">
        <w:rPr>
          <w:rFonts w:ascii="Times New Roman" w:hAnsi="Times New Roman"/>
          <w:i/>
          <w:iCs/>
          <w:sz w:val="28"/>
          <w:szCs w:val="28"/>
          <w:lang w:eastAsia="ar-SA"/>
        </w:rPr>
        <w:t>Учащиеся должны знать/понимать: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процедуру контроля в формате ГИА; 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структуру и содержание контрольных измерительных материалов по предмету; 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назначение заданий различного типа (с выбором ответа, с кратким ответом, с развернутым ответом). </w:t>
      </w:r>
    </w:p>
    <w:p w:rsidR="00FA3DD5" w:rsidRPr="001625E4" w:rsidRDefault="00FA3DD5" w:rsidP="00162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A3DD5" w:rsidRPr="001625E4" w:rsidRDefault="00394B78" w:rsidP="00162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625E4">
        <w:rPr>
          <w:rFonts w:ascii="Times New Roman" w:hAnsi="Times New Roman"/>
          <w:i/>
          <w:iCs/>
          <w:sz w:val="28"/>
          <w:szCs w:val="28"/>
          <w:lang w:eastAsia="ar-SA"/>
        </w:rPr>
        <w:t>Учащиеся должны уметь: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работать с инструкциями, регламентирующими процедуру проведения экзамена в целом; 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 xml:space="preserve">эффективно распределять время на выполнение заданий различных типов; </w:t>
      </w:r>
    </w:p>
    <w:p w:rsidR="00FA3DD5" w:rsidRPr="001625E4" w:rsidRDefault="00394B78" w:rsidP="001625E4">
      <w:pPr>
        <w:widowControl w:val="0"/>
        <w:numPr>
          <w:ilvl w:val="0"/>
          <w:numId w:val="45"/>
        </w:numPr>
        <w:tabs>
          <w:tab w:val="left" w:pos="1134"/>
          <w:tab w:val="num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  <w:lang w:eastAsia="ar-SA"/>
        </w:rPr>
        <w:t>правильно оформлять решения заданий с развернутым ответом.</w:t>
      </w:r>
    </w:p>
    <w:p w:rsidR="001625E4" w:rsidRDefault="00394B78" w:rsidP="001625E4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1625E4">
        <w:rPr>
          <w:rFonts w:ascii="Times New Roman" w:hAnsi="Times New Roman"/>
          <w:b/>
          <w:sz w:val="28"/>
          <w:szCs w:val="28"/>
        </w:rPr>
        <w:br w:type="page" w:clear="all"/>
      </w:r>
    </w:p>
    <w:p w:rsidR="00FA3DD5" w:rsidRPr="001625E4" w:rsidRDefault="00394B78" w:rsidP="001625E4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  <w:bookmarkStart w:id="1" w:name="undefined"/>
      <w:r w:rsidRPr="001625E4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FA3DD5" w:rsidRPr="001625E4" w:rsidRDefault="00394B78" w:rsidP="001625E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Л.Л., </w:t>
      </w: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А.Ю.  Информатика и ИКТ учебник для 9 класса Москва «Просвещение», 2025</w:t>
      </w:r>
    </w:p>
    <w:p w:rsidR="00FA3DD5" w:rsidRPr="001625E4" w:rsidRDefault="00394B78" w:rsidP="001625E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Л.Л., </w:t>
      </w: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А.Ю.  Информатика и ИКТ учебник для 8 класса Москва «Просвещение», 2024</w:t>
      </w:r>
    </w:p>
    <w:p w:rsidR="00FA3DD5" w:rsidRPr="001625E4" w:rsidRDefault="00394B78" w:rsidP="001625E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Л.Л., </w:t>
      </w:r>
      <w:proofErr w:type="spellStart"/>
      <w:r w:rsidRPr="001625E4">
        <w:rPr>
          <w:rFonts w:ascii="Times New Roman" w:hAnsi="Times New Roman"/>
          <w:sz w:val="28"/>
          <w:szCs w:val="28"/>
        </w:rPr>
        <w:t>Босова</w:t>
      </w:r>
      <w:proofErr w:type="spellEnd"/>
      <w:r w:rsidRPr="001625E4">
        <w:rPr>
          <w:rFonts w:ascii="Times New Roman" w:hAnsi="Times New Roman"/>
          <w:sz w:val="28"/>
          <w:szCs w:val="28"/>
        </w:rPr>
        <w:t xml:space="preserve"> А.Ю.  Информатика и ИКТ учебник для 7 класса Москва «Просвещение», 2023</w:t>
      </w:r>
    </w:p>
    <w:p w:rsidR="00FA3DD5" w:rsidRPr="001625E4" w:rsidRDefault="00394B78" w:rsidP="001625E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>Денис Ушаков: ОГЭ-2026. Информатика. 10 тренировочных вариантов экзаменационных работ.</w:t>
      </w:r>
    </w:p>
    <w:p w:rsidR="00FA3DD5" w:rsidRPr="001625E4" w:rsidRDefault="00394B78" w:rsidP="001625E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sz w:val="28"/>
          <w:szCs w:val="28"/>
        </w:rPr>
        <w:t xml:space="preserve">Денис </w:t>
      </w:r>
      <w:proofErr w:type="spellStart"/>
      <w:r w:rsidRPr="001625E4">
        <w:rPr>
          <w:rFonts w:ascii="Times New Roman" w:hAnsi="Times New Roman"/>
          <w:sz w:val="28"/>
          <w:szCs w:val="28"/>
        </w:rPr>
        <w:t>Ушвков</w:t>
      </w:r>
      <w:proofErr w:type="spellEnd"/>
      <w:r w:rsidRPr="001625E4">
        <w:rPr>
          <w:rFonts w:ascii="Times New Roman" w:hAnsi="Times New Roman"/>
          <w:sz w:val="28"/>
          <w:szCs w:val="28"/>
        </w:rPr>
        <w:t>: ОГЭ. Информатика. Полный справочник для подготовки к ОГЭ</w:t>
      </w:r>
    </w:p>
    <w:p w:rsidR="00FA3DD5" w:rsidRPr="001625E4" w:rsidRDefault="00FA3DD5" w:rsidP="001625E4">
      <w:pPr>
        <w:pStyle w:val="a3"/>
        <w:spacing w:after="0" w:line="240" w:lineRule="auto"/>
        <w:ind w:left="480"/>
        <w:rPr>
          <w:rFonts w:ascii="Times New Roman" w:hAnsi="Times New Roman"/>
          <w:sz w:val="28"/>
          <w:szCs w:val="28"/>
        </w:rPr>
      </w:pPr>
    </w:p>
    <w:p w:rsidR="00FA3DD5" w:rsidRPr="001625E4" w:rsidRDefault="00394B78" w:rsidP="001625E4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  <w:r w:rsidRPr="001625E4">
        <w:rPr>
          <w:rFonts w:ascii="Times New Roman" w:hAnsi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A3DD5" w:rsidRPr="001625E4" w:rsidRDefault="00394B78" w:rsidP="001625E4">
      <w:pPr>
        <w:spacing w:after="0" w:line="240" w:lineRule="auto"/>
        <w:ind w:left="120"/>
        <w:rPr>
          <w:rFonts w:ascii="Times New Roman" w:hAnsi="Times New Roman"/>
          <w:b/>
          <w:sz w:val="28"/>
          <w:szCs w:val="28"/>
        </w:rPr>
      </w:pPr>
      <w:r w:rsidRPr="001625E4">
        <w:rPr>
          <w:rFonts w:ascii="Times New Roman" w:hAnsi="Times New Roman"/>
          <w:color w:val="000000"/>
          <w:sz w:val="28"/>
          <w:szCs w:val="28"/>
        </w:rPr>
        <w:t xml:space="preserve"> - Открытый банк заданий по математике </w:t>
      </w:r>
      <w:hyperlink r:id="rId8" w:tooltip="http://www.fipi.ru" w:history="1">
        <w:r w:rsidRPr="001625E4">
          <w:rPr>
            <w:rStyle w:val="ac"/>
            <w:rFonts w:ascii="Times New Roman" w:hAnsi="Times New Roman"/>
            <w:sz w:val="28"/>
            <w:szCs w:val="28"/>
          </w:rPr>
          <w:t>www.fipi.ru</w:t>
        </w:r>
      </w:hyperlink>
      <w:r w:rsidRPr="00162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25E4">
        <w:rPr>
          <w:rFonts w:ascii="Times New Roman" w:hAnsi="Times New Roman"/>
          <w:sz w:val="28"/>
          <w:szCs w:val="28"/>
        </w:rPr>
        <w:br/>
      </w:r>
      <w:r w:rsidRPr="001625E4">
        <w:rPr>
          <w:rFonts w:ascii="Times New Roman" w:hAnsi="Times New Roman"/>
          <w:color w:val="000000"/>
          <w:sz w:val="28"/>
          <w:szCs w:val="28"/>
        </w:rPr>
        <w:t xml:space="preserve"> - Федеральный центр тестирования </w:t>
      </w:r>
      <w:hyperlink r:id="rId9" w:tooltip="http://www.rustest.ru" w:history="1">
        <w:r w:rsidRPr="001625E4">
          <w:rPr>
            <w:rStyle w:val="ac"/>
            <w:rFonts w:ascii="Times New Roman" w:hAnsi="Times New Roman"/>
            <w:sz w:val="28"/>
            <w:szCs w:val="28"/>
          </w:rPr>
          <w:t>www.rustest.ru</w:t>
        </w:r>
      </w:hyperlink>
      <w:r w:rsidRPr="00162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25E4">
        <w:rPr>
          <w:rFonts w:ascii="Times New Roman" w:hAnsi="Times New Roman"/>
          <w:sz w:val="28"/>
          <w:szCs w:val="28"/>
        </w:rPr>
        <w:br/>
      </w:r>
      <w:r w:rsidRPr="001625E4">
        <w:rPr>
          <w:rFonts w:ascii="Times New Roman" w:hAnsi="Times New Roman"/>
          <w:color w:val="000000"/>
          <w:sz w:val="28"/>
          <w:szCs w:val="28"/>
        </w:rPr>
        <w:t xml:space="preserve"> - Решу ЕГЭ </w:t>
      </w:r>
      <w:hyperlink r:id="rId10" w:tooltip="https://ege.sdamgia.ru/" w:history="1">
        <w:r w:rsidRPr="001625E4">
          <w:rPr>
            <w:rStyle w:val="ac"/>
            <w:rFonts w:ascii="Times New Roman" w:hAnsi="Times New Roman"/>
            <w:sz w:val="28"/>
            <w:szCs w:val="28"/>
          </w:rPr>
          <w:t>https://ege.sdamgia.ru/</w:t>
        </w:r>
        <w:bookmarkEnd w:id="1"/>
      </w:hyperlink>
      <w:r w:rsidRPr="001625E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3DD5" w:rsidRPr="001625E4" w:rsidRDefault="00FA3DD5" w:rsidP="001625E4">
      <w:pPr>
        <w:shd w:val="nil"/>
        <w:spacing w:line="240" w:lineRule="auto"/>
        <w:rPr>
          <w:rFonts w:ascii="Times New Roman" w:hAnsi="Times New Roman"/>
          <w:sz w:val="28"/>
          <w:szCs w:val="28"/>
        </w:rPr>
      </w:pPr>
    </w:p>
    <w:sectPr w:rsidR="00FA3DD5" w:rsidRPr="001625E4" w:rsidSect="006058ED">
      <w:pgSz w:w="11906" w:h="16838"/>
      <w:pgMar w:top="1134" w:right="1133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77" w:rsidRDefault="00486177">
      <w:pPr>
        <w:spacing w:after="0" w:line="240" w:lineRule="auto"/>
      </w:pPr>
      <w:r>
        <w:separator/>
      </w:r>
    </w:p>
  </w:endnote>
  <w:endnote w:type="continuationSeparator" w:id="0">
    <w:p w:rsidR="00486177" w:rsidRDefault="0048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77" w:rsidRDefault="00486177">
      <w:pPr>
        <w:spacing w:after="0" w:line="240" w:lineRule="auto"/>
      </w:pPr>
      <w:r>
        <w:separator/>
      </w:r>
    </w:p>
  </w:footnote>
  <w:footnote w:type="continuationSeparator" w:id="0">
    <w:p w:rsidR="00486177" w:rsidRDefault="0048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9DB"/>
    <w:multiLevelType w:val="hybridMultilevel"/>
    <w:tmpl w:val="36884EB6"/>
    <w:lvl w:ilvl="0" w:tplc="0E88E2D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A36255D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8236E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A562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581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72E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02E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D48C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100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F3493"/>
    <w:multiLevelType w:val="hybridMultilevel"/>
    <w:tmpl w:val="378A2624"/>
    <w:lvl w:ilvl="0" w:tplc="86D0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25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A8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A0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6A2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A21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C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43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C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72E0B"/>
    <w:multiLevelType w:val="hybridMultilevel"/>
    <w:tmpl w:val="177AE080"/>
    <w:lvl w:ilvl="0" w:tplc="2312B1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D64FA0">
      <w:start w:val="1"/>
      <w:numFmt w:val="lowerLetter"/>
      <w:lvlText w:val="%2."/>
      <w:lvlJc w:val="left"/>
      <w:pPr>
        <w:ind w:left="1080" w:hanging="360"/>
      </w:pPr>
    </w:lvl>
    <w:lvl w:ilvl="2" w:tplc="159E8C06">
      <w:start w:val="1"/>
      <w:numFmt w:val="lowerRoman"/>
      <w:lvlText w:val="%3."/>
      <w:lvlJc w:val="right"/>
      <w:pPr>
        <w:ind w:left="1800" w:hanging="180"/>
      </w:pPr>
    </w:lvl>
    <w:lvl w:ilvl="3" w:tplc="5068285C">
      <w:start w:val="1"/>
      <w:numFmt w:val="decimal"/>
      <w:lvlText w:val="%4."/>
      <w:lvlJc w:val="left"/>
      <w:pPr>
        <w:ind w:left="2520" w:hanging="360"/>
      </w:pPr>
    </w:lvl>
    <w:lvl w:ilvl="4" w:tplc="C42453FA">
      <w:start w:val="1"/>
      <w:numFmt w:val="lowerLetter"/>
      <w:lvlText w:val="%5."/>
      <w:lvlJc w:val="left"/>
      <w:pPr>
        <w:ind w:left="3240" w:hanging="360"/>
      </w:pPr>
    </w:lvl>
    <w:lvl w:ilvl="5" w:tplc="FA7E4BD2">
      <w:start w:val="1"/>
      <w:numFmt w:val="lowerRoman"/>
      <w:lvlText w:val="%6."/>
      <w:lvlJc w:val="right"/>
      <w:pPr>
        <w:ind w:left="3960" w:hanging="180"/>
      </w:pPr>
    </w:lvl>
    <w:lvl w:ilvl="6" w:tplc="2A6E0264">
      <w:start w:val="1"/>
      <w:numFmt w:val="decimal"/>
      <w:lvlText w:val="%7."/>
      <w:lvlJc w:val="left"/>
      <w:pPr>
        <w:ind w:left="4680" w:hanging="360"/>
      </w:pPr>
    </w:lvl>
    <w:lvl w:ilvl="7" w:tplc="06729A48">
      <w:start w:val="1"/>
      <w:numFmt w:val="lowerLetter"/>
      <w:lvlText w:val="%8."/>
      <w:lvlJc w:val="left"/>
      <w:pPr>
        <w:ind w:left="5400" w:hanging="360"/>
      </w:pPr>
    </w:lvl>
    <w:lvl w:ilvl="8" w:tplc="56DA7B0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07701F"/>
    <w:multiLevelType w:val="hybridMultilevel"/>
    <w:tmpl w:val="3E2A457C"/>
    <w:lvl w:ilvl="0" w:tplc="1F2C36B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F9D0329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866AFA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3CE72F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5AAC1A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3862CE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9FA816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C4ECA9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2106D0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93262F5"/>
    <w:multiLevelType w:val="hybridMultilevel"/>
    <w:tmpl w:val="5BB81E70"/>
    <w:lvl w:ilvl="0" w:tplc="176CC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C1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882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61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9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02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3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60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48DD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52467"/>
    <w:multiLevelType w:val="hybridMultilevel"/>
    <w:tmpl w:val="618A5AAC"/>
    <w:lvl w:ilvl="0" w:tplc="FDCC4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B47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10C1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68E3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D4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9A3C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48D0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529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A7884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11F797D"/>
    <w:multiLevelType w:val="hybridMultilevel"/>
    <w:tmpl w:val="03A40640"/>
    <w:lvl w:ilvl="0" w:tplc="306C2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C6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85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8B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86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8A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C0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82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13B7A"/>
    <w:multiLevelType w:val="hybridMultilevel"/>
    <w:tmpl w:val="FB1E3746"/>
    <w:lvl w:ilvl="0" w:tplc="C2802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8B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49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8E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C9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60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20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CB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A9B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57A53"/>
    <w:multiLevelType w:val="hybridMultilevel"/>
    <w:tmpl w:val="42809EB2"/>
    <w:lvl w:ilvl="0" w:tplc="C230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A8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28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40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00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A7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C5F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C7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43DF"/>
    <w:multiLevelType w:val="hybridMultilevel"/>
    <w:tmpl w:val="2E4C6060"/>
    <w:lvl w:ilvl="0" w:tplc="DDAA6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746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1E9F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C0E3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88C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AECEA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8689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221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5DCAB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5087EFD"/>
    <w:multiLevelType w:val="hybridMultilevel"/>
    <w:tmpl w:val="F096640A"/>
    <w:lvl w:ilvl="0" w:tplc="68225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7C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06E1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7A37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0CD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3A61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969F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A83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16E9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61F5D2A"/>
    <w:multiLevelType w:val="hybridMultilevel"/>
    <w:tmpl w:val="9D84436C"/>
    <w:lvl w:ilvl="0" w:tplc="DA5EE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668012">
      <w:start w:val="1"/>
      <w:numFmt w:val="lowerLetter"/>
      <w:lvlText w:val="%2."/>
      <w:lvlJc w:val="left"/>
      <w:pPr>
        <w:ind w:left="1080" w:hanging="360"/>
      </w:pPr>
    </w:lvl>
    <w:lvl w:ilvl="2" w:tplc="A5A05D64">
      <w:start w:val="1"/>
      <w:numFmt w:val="lowerRoman"/>
      <w:lvlText w:val="%3."/>
      <w:lvlJc w:val="right"/>
      <w:pPr>
        <w:ind w:left="1800" w:hanging="180"/>
      </w:pPr>
    </w:lvl>
    <w:lvl w:ilvl="3" w:tplc="361C5EB6">
      <w:start w:val="1"/>
      <w:numFmt w:val="decimal"/>
      <w:lvlText w:val="%4."/>
      <w:lvlJc w:val="left"/>
      <w:pPr>
        <w:ind w:left="2520" w:hanging="360"/>
      </w:pPr>
    </w:lvl>
    <w:lvl w:ilvl="4" w:tplc="F2949D80">
      <w:start w:val="1"/>
      <w:numFmt w:val="lowerLetter"/>
      <w:lvlText w:val="%5."/>
      <w:lvlJc w:val="left"/>
      <w:pPr>
        <w:ind w:left="3240" w:hanging="360"/>
      </w:pPr>
    </w:lvl>
    <w:lvl w:ilvl="5" w:tplc="D5D27E80">
      <w:start w:val="1"/>
      <w:numFmt w:val="lowerRoman"/>
      <w:lvlText w:val="%6."/>
      <w:lvlJc w:val="right"/>
      <w:pPr>
        <w:ind w:left="3960" w:hanging="180"/>
      </w:pPr>
    </w:lvl>
    <w:lvl w:ilvl="6" w:tplc="7DE66408">
      <w:start w:val="1"/>
      <w:numFmt w:val="decimal"/>
      <w:lvlText w:val="%7."/>
      <w:lvlJc w:val="left"/>
      <w:pPr>
        <w:ind w:left="4680" w:hanging="360"/>
      </w:pPr>
    </w:lvl>
    <w:lvl w:ilvl="7" w:tplc="FB28B6A4">
      <w:start w:val="1"/>
      <w:numFmt w:val="lowerLetter"/>
      <w:lvlText w:val="%8."/>
      <w:lvlJc w:val="left"/>
      <w:pPr>
        <w:ind w:left="5400" w:hanging="360"/>
      </w:pPr>
    </w:lvl>
    <w:lvl w:ilvl="8" w:tplc="6A4EA992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87385D"/>
    <w:multiLevelType w:val="hybridMultilevel"/>
    <w:tmpl w:val="029A2094"/>
    <w:lvl w:ilvl="0" w:tplc="11F2E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DC8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89ED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3F88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5F6C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DEE5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842F8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EA86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4A61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1C8F52C6"/>
    <w:multiLevelType w:val="hybridMultilevel"/>
    <w:tmpl w:val="6D4096E6"/>
    <w:lvl w:ilvl="0" w:tplc="76C00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88D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865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4C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25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3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2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A3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68D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7B2547"/>
    <w:multiLevelType w:val="hybridMultilevel"/>
    <w:tmpl w:val="ABC8A23E"/>
    <w:lvl w:ilvl="0" w:tplc="8BF239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8CE6E38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A2ADA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CDC84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E7A16F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1F8ECF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5664E6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D8A031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D98A2A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039534C"/>
    <w:multiLevelType w:val="hybridMultilevel"/>
    <w:tmpl w:val="9AA08458"/>
    <w:lvl w:ilvl="0" w:tplc="B64AC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8F606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5329E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13342D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232A1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A942C7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416E9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B6012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51BACB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6">
    <w:nsid w:val="232A3DC1"/>
    <w:multiLevelType w:val="hybridMultilevel"/>
    <w:tmpl w:val="C34A8EF6"/>
    <w:lvl w:ilvl="0" w:tplc="0B2E2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4146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D2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623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2B658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99A6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0E2D8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1BE0B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7241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23BE62F8"/>
    <w:multiLevelType w:val="hybridMultilevel"/>
    <w:tmpl w:val="01BCC3CA"/>
    <w:lvl w:ilvl="0" w:tplc="9EEC6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95C82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99E1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63C71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AD0CA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2923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0CC40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8F68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120B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273F5C4F"/>
    <w:multiLevelType w:val="hybridMultilevel"/>
    <w:tmpl w:val="1AF6C812"/>
    <w:lvl w:ilvl="0" w:tplc="CE3AFFB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3440A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1462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B489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4E6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5A8C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E099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DC3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34C2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90E3CF7"/>
    <w:multiLevelType w:val="hybridMultilevel"/>
    <w:tmpl w:val="2E281DB6"/>
    <w:lvl w:ilvl="0" w:tplc="3926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04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80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22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62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23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E2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6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A1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26783"/>
    <w:multiLevelType w:val="hybridMultilevel"/>
    <w:tmpl w:val="8E90A400"/>
    <w:lvl w:ilvl="0" w:tplc="05F85BD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D8608BBE">
      <w:start w:val="1"/>
      <w:numFmt w:val="lowerLetter"/>
      <w:lvlText w:val="%2."/>
      <w:lvlJc w:val="left"/>
      <w:pPr>
        <w:ind w:left="1440" w:hanging="360"/>
      </w:pPr>
    </w:lvl>
    <w:lvl w:ilvl="2" w:tplc="82C0A2B6">
      <w:start w:val="1"/>
      <w:numFmt w:val="lowerRoman"/>
      <w:lvlText w:val="%3."/>
      <w:lvlJc w:val="right"/>
      <w:pPr>
        <w:ind w:left="2160" w:hanging="180"/>
      </w:pPr>
    </w:lvl>
    <w:lvl w:ilvl="3" w:tplc="8A9648D0">
      <w:start w:val="1"/>
      <w:numFmt w:val="decimal"/>
      <w:lvlText w:val="%4."/>
      <w:lvlJc w:val="left"/>
      <w:pPr>
        <w:ind w:left="2880" w:hanging="360"/>
      </w:pPr>
    </w:lvl>
    <w:lvl w:ilvl="4" w:tplc="CB64512E">
      <w:start w:val="1"/>
      <w:numFmt w:val="lowerLetter"/>
      <w:lvlText w:val="%5."/>
      <w:lvlJc w:val="left"/>
      <w:pPr>
        <w:ind w:left="3600" w:hanging="360"/>
      </w:pPr>
    </w:lvl>
    <w:lvl w:ilvl="5" w:tplc="BA76DAAE">
      <w:start w:val="1"/>
      <w:numFmt w:val="lowerRoman"/>
      <w:lvlText w:val="%6."/>
      <w:lvlJc w:val="right"/>
      <w:pPr>
        <w:ind w:left="4320" w:hanging="180"/>
      </w:pPr>
    </w:lvl>
    <w:lvl w:ilvl="6" w:tplc="EDC670C4">
      <w:start w:val="1"/>
      <w:numFmt w:val="decimal"/>
      <w:lvlText w:val="%7."/>
      <w:lvlJc w:val="left"/>
      <w:pPr>
        <w:ind w:left="5040" w:hanging="360"/>
      </w:pPr>
    </w:lvl>
    <w:lvl w:ilvl="7" w:tplc="8AE6333E">
      <w:start w:val="1"/>
      <w:numFmt w:val="lowerLetter"/>
      <w:lvlText w:val="%8."/>
      <w:lvlJc w:val="left"/>
      <w:pPr>
        <w:ind w:left="5760" w:hanging="360"/>
      </w:pPr>
    </w:lvl>
    <w:lvl w:ilvl="8" w:tplc="3DD09E5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C04FC"/>
    <w:multiLevelType w:val="hybridMultilevel"/>
    <w:tmpl w:val="F14699A4"/>
    <w:lvl w:ilvl="0" w:tplc="C7746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46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67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504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03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4D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4A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EC1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3A2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307086"/>
    <w:multiLevelType w:val="hybridMultilevel"/>
    <w:tmpl w:val="3F504FF0"/>
    <w:lvl w:ilvl="0" w:tplc="2EF4AB5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938A2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B7E37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C30E2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CE97E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A9ED4F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8664A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98EA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11CB6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>
    <w:nsid w:val="31065FA8"/>
    <w:multiLevelType w:val="hybridMultilevel"/>
    <w:tmpl w:val="DBBC6EA6"/>
    <w:lvl w:ilvl="0" w:tplc="40BA6B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EF01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16B7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6A3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E46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BA7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E07C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FA3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8B0AF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70B62DC"/>
    <w:multiLevelType w:val="hybridMultilevel"/>
    <w:tmpl w:val="B5925992"/>
    <w:lvl w:ilvl="0" w:tplc="B72EC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FB45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E1C1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4A86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020E1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004B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3C072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4BE22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40633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3A4F34EC"/>
    <w:multiLevelType w:val="hybridMultilevel"/>
    <w:tmpl w:val="1E46CAE2"/>
    <w:lvl w:ilvl="0" w:tplc="F68AB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278B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B420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6A803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5F453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3127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0AA88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C3E8C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B4C93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3F404432"/>
    <w:multiLevelType w:val="hybridMultilevel"/>
    <w:tmpl w:val="DB1087BE"/>
    <w:lvl w:ilvl="0" w:tplc="0FB0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6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42D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6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F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7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F49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E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ED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721C1D"/>
    <w:multiLevelType w:val="hybridMultilevel"/>
    <w:tmpl w:val="925EBCD0"/>
    <w:lvl w:ilvl="0" w:tplc="1B7CA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4F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4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AD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25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A4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2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CD3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28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FE7D2A"/>
    <w:multiLevelType w:val="hybridMultilevel"/>
    <w:tmpl w:val="0DA251BE"/>
    <w:lvl w:ilvl="0" w:tplc="5CEAD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08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22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48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CA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EE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41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E7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6B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667CE2"/>
    <w:multiLevelType w:val="hybridMultilevel"/>
    <w:tmpl w:val="9684E1CE"/>
    <w:lvl w:ilvl="0" w:tplc="1F8A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81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67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469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E12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43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86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AA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2B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67219"/>
    <w:multiLevelType w:val="hybridMultilevel"/>
    <w:tmpl w:val="0330CB82"/>
    <w:lvl w:ilvl="0" w:tplc="CC206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E28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B83C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ECC7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6C5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8621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A6A3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48A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60A4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EE9073B"/>
    <w:multiLevelType w:val="hybridMultilevel"/>
    <w:tmpl w:val="34CE4CDC"/>
    <w:lvl w:ilvl="0" w:tplc="07E8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729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6B0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4E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E0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84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44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20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2D0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EB7F01"/>
    <w:multiLevelType w:val="hybridMultilevel"/>
    <w:tmpl w:val="4C8E4342"/>
    <w:lvl w:ilvl="0" w:tplc="87CE4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C4625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4AAE2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6329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614278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84E97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3CD071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A4A88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34AAEF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3">
    <w:nsid w:val="52E96BFE"/>
    <w:multiLevelType w:val="hybridMultilevel"/>
    <w:tmpl w:val="A1604C9A"/>
    <w:lvl w:ilvl="0" w:tplc="0EC28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4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CF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43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A0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43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C7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E6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9E83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A65FCD"/>
    <w:multiLevelType w:val="hybridMultilevel"/>
    <w:tmpl w:val="E7844CE8"/>
    <w:lvl w:ilvl="0" w:tplc="DADCB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866E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FCA84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D7ABE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1BEA8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4524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B445D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F0AC7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CEA4C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>
    <w:nsid w:val="5CA743D4"/>
    <w:multiLevelType w:val="hybridMultilevel"/>
    <w:tmpl w:val="99E8F3EE"/>
    <w:lvl w:ilvl="0" w:tplc="ABD47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744C86E">
      <w:start w:val="1"/>
      <w:numFmt w:val="lowerLetter"/>
      <w:lvlText w:val="%2."/>
      <w:lvlJc w:val="left"/>
      <w:pPr>
        <w:ind w:left="1440" w:hanging="360"/>
      </w:pPr>
    </w:lvl>
    <w:lvl w:ilvl="2" w:tplc="B726C470">
      <w:start w:val="1"/>
      <w:numFmt w:val="lowerRoman"/>
      <w:lvlText w:val="%3."/>
      <w:lvlJc w:val="right"/>
      <w:pPr>
        <w:ind w:left="2160" w:hanging="180"/>
      </w:pPr>
    </w:lvl>
    <w:lvl w:ilvl="3" w:tplc="A0D8E93C">
      <w:start w:val="1"/>
      <w:numFmt w:val="decimal"/>
      <w:lvlText w:val="%4."/>
      <w:lvlJc w:val="left"/>
      <w:pPr>
        <w:ind w:left="2880" w:hanging="360"/>
      </w:pPr>
    </w:lvl>
    <w:lvl w:ilvl="4" w:tplc="3F16B228">
      <w:start w:val="1"/>
      <w:numFmt w:val="lowerLetter"/>
      <w:lvlText w:val="%5."/>
      <w:lvlJc w:val="left"/>
      <w:pPr>
        <w:ind w:left="3600" w:hanging="360"/>
      </w:pPr>
    </w:lvl>
    <w:lvl w:ilvl="5" w:tplc="5A34F55C">
      <w:start w:val="1"/>
      <w:numFmt w:val="lowerRoman"/>
      <w:lvlText w:val="%6."/>
      <w:lvlJc w:val="right"/>
      <w:pPr>
        <w:ind w:left="4320" w:hanging="180"/>
      </w:pPr>
    </w:lvl>
    <w:lvl w:ilvl="6" w:tplc="94587382">
      <w:start w:val="1"/>
      <w:numFmt w:val="decimal"/>
      <w:lvlText w:val="%7."/>
      <w:lvlJc w:val="left"/>
      <w:pPr>
        <w:ind w:left="5040" w:hanging="360"/>
      </w:pPr>
    </w:lvl>
    <w:lvl w:ilvl="7" w:tplc="C744FD10">
      <w:start w:val="1"/>
      <w:numFmt w:val="lowerLetter"/>
      <w:lvlText w:val="%8."/>
      <w:lvlJc w:val="left"/>
      <w:pPr>
        <w:ind w:left="5760" w:hanging="360"/>
      </w:pPr>
    </w:lvl>
    <w:lvl w:ilvl="8" w:tplc="FEBE709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65209"/>
    <w:multiLevelType w:val="hybridMultilevel"/>
    <w:tmpl w:val="E0DCF60A"/>
    <w:lvl w:ilvl="0" w:tplc="A01E3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A4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49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C6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80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E1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65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08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2D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BA5D1B"/>
    <w:multiLevelType w:val="hybridMultilevel"/>
    <w:tmpl w:val="2996BF34"/>
    <w:lvl w:ilvl="0" w:tplc="D84A3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000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FAE3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DC76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EDE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DA34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4021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AA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D483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8E9740D"/>
    <w:multiLevelType w:val="hybridMultilevel"/>
    <w:tmpl w:val="C436E2C8"/>
    <w:lvl w:ilvl="0" w:tplc="A404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E8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7E3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2F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A7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430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E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0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4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F706B0"/>
    <w:multiLevelType w:val="hybridMultilevel"/>
    <w:tmpl w:val="5F48EA1C"/>
    <w:lvl w:ilvl="0" w:tplc="B18CC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8A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224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A65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E2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67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0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6BB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F9249E"/>
    <w:multiLevelType w:val="hybridMultilevel"/>
    <w:tmpl w:val="FCC6E0A8"/>
    <w:lvl w:ilvl="0" w:tplc="500E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4420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8"/>
        <w:u w:val="single"/>
      </w:rPr>
    </w:lvl>
    <w:lvl w:ilvl="2" w:tplc="D764C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47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08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26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84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AF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C2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C95A73"/>
    <w:multiLevelType w:val="hybridMultilevel"/>
    <w:tmpl w:val="4C1E889A"/>
    <w:lvl w:ilvl="0" w:tplc="FDEABFC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BE0E9D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2A7652C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47B8E774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F7645D8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EB0E0A2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E96469C8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A9B4CCD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7D72032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2">
    <w:nsid w:val="757277B1"/>
    <w:multiLevelType w:val="hybridMultilevel"/>
    <w:tmpl w:val="035C45B8"/>
    <w:lvl w:ilvl="0" w:tplc="FBB60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A228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1EA5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A2AF6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1EA67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C680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C624B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C8E1F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09C05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77624EF6"/>
    <w:multiLevelType w:val="hybridMultilevel"/>
    <w:tmpl w:val="FC0AC57A"/>
    <w:lvl w:ilvl="0" w:tplc="69323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ADA1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A34C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90E95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7E65A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28AB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3CB8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40AB6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F4C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>
    <w:nsid w:val="779C66BF"/>
    <w:multiLevelType w:val="hybridMultilevel"/>
    <w:tmpl w:val="15082716"/>
    <w:lvl w:ilvl="0" w:tplc="FB7C5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A1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72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03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49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47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42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CDE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2E5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56867"/>
    <w:multiLevelType w:val="hybridMultilevel"/>
    <w:tmpl w:val="09F2E254"/>
    <w:lvl w:ilvl="0" w:tplc="2D94EE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D664C18">
      <w:start w:val="1"/>
      <w:numFmt w:val="lowerLetter"/>
      <w:lvlText w:val="%2."/>
      <w:lvlJc w:val="left"/>
      <w:pPr>
        <w:ind w:left="1080" w:hanging="360"/>
      </w:pPr>
    </w:lvl>
    <w:lvl w:ilvl="2" w:tplc="A4D4F9D2">
      <w:start w:val="1"/>
      <w:numFmt w:val="lowerRoman"/>
      <w:lvlText w:val="%3."/>
      <w:lvlJc w:val="right"/>
      <w:pPr>
        <w:ind w:left="1800" w:hanging="180"/>
      </w:pPr>
    </w:lvl>
    <w:lvl w:ilvl="3" w:tplc="AF2E0038">
      <w:start w:val="1"/>
      <w:numFmt w:val="decimal"/>
      <w:lvlText w:val="%4."/>
      <w:lvlJc w:val="left"/>
      <w:pPr>
        <w:ind w:left="2520" w:hanging="360"/>
      </w:pPr>
    </w:lvl>
    <w:lvl w:ilvl="4" w:tplc="B91E403E">
      <w:start w:val="1"/>
      <w:numFmt w:val="lowerLetter"/>
      <w:lvlText w:val="%5."/>
      <w:lvlJc w:val="left"/>
      <w:pPr>
        <w:ind w:left="3240" w:hanging="360"/>
      </w:pPr>
    </w:lvl>
    <w:lvl w:ilvl="5" w:tplc="106C5114">
      <w:start w:val="1"/>
      <w:numFmt w:val="lowerRoman"/>
      <w:lvlText w:val="%6."/>
      <w:lvlJc w:val="right"/>
      <w:pPr>
        <w:ind w:left="3960" w:hanging="180"/>
      </w:pPr>
    </w:lvl>
    <w:lvl w:ilvl="6" w:tplc="F2BA6312">
      <w:start w:val="1"/>
      <w:numFmt w:val="decimal"/>
      <w:lvlText w:val="%7."/>
      <w:lvlJc w:val="left"/>
      <w:pPr>
        <w:ind w:left="4680" w:hanging="360"/>
      </w:pPr>
    </w:lvl>
    <w:lvl w:ilvl="7" w:tplc="25C2DBE4">
      <w:start w:val="1"/>
      <w:numFmt w:val="lowerLetter"/>
      <w:lvlText w:val="%8."/>
      <w:lvlJc w:val="left"/>
      <w:pPr>
        <w:ind w:left="5400" w:hanging="360"/>
      </w:pPr>
    </w:lvl>
    <w:lvl w:ilvl="8" w:tplc="78B42E42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0C6512"/>
    <w:multiLevelType w:val="hybridMultilevel"/>
    <w:tmpl w:val="3DFA0276"/>
    <w:lvl w:ilvl="0" w:tplc="AEC07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2E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D7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886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C62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248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BCF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E5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66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6C3781"/>
    <w:multiLevelType w:val="hybridMultilevel"/>
    <w:tmpl w:val="0218925C"/>
    <w:lvl w:ilvl="0" w:tplc="4F3C4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87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1C0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40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05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43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6A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0D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E3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F971A0"/>
    <w:multiLevelType w:val="hybridMultilevel"/>
    <w:tmpl w:val="BFAA8430"/>
    <w:lvl w:ilvl="0" w:tplc="A4B2D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CB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46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C2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C2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83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0C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9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DAB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6"/>
  </w:num>
  <w:num w:numId="3">
    <w:abstractNumId w:val="25"/>
  </w:num>
  <w:num w:numId="4">
    <w:abstractNumId w:val="42"/>
  </w:num>
  <w:num w:numId="5">
    <w:abstractNumId w:val="24"/>
  </w:num>
  <w:num w:numId="6">
    <w:abstractNumId w:val="12"/>
  </w:num>
  <w:num w:numId="7">
    <w:abstractNumId w:val="17"/>
  </w:num>
  <w:num w:numId="8">
    <w:abstractNumId w:val="34"/>
  </w:num>
  <w:num w:numId="9">
    <w:abstractNumId w:val="4"/>
  </w:num>
  <w:num w:numId="10">
    <w:abstractNumId w:val="39"/>
  </w:num>
  <w:num w:numId="11">
    <w:abstractNumId w:val="21"/>
  </w:num>
  <w:num w:numId="12">
    <w:abstractNumId w:val="7"/>
  </w:num>
  <w:num w:numId="13">
    <w:abstractNumId w:val="26"/>
  </w:num>
  <w:num w:numId="14">
    <w:abstractNumId w:val="31"/>
  </w:num>
  <w:num w:numId="15">
    <w:abstractNumId w:val="38"/>
  </w:num>
  <w:num w:numId="16">
    <w:abstractNumId w:val="28"/>
  </w:num>
  <w:num w:numId="17">
    <w:abstractNumId w:val="44"/>
  </w:num>
  <w:num w:numId="18">
    <w:abstractNumId w:val="16"/>
  </w:num>
  <w:num w:numId="19">
    <w:abstractNumId w:val="27"/>
  </w:num>
  <w:num w:numId="20">
    <w:abstractNumId w:val="48"/>
  </w:num>
  <w:num w:numId="21">
    <w:abstractNumId w:val="29"/>
  </w:num>
  <w:num w:numId="22">
    <w:abstractNumId w:val="8"/>
  </w:num>
  <w:num w:numId="23">
    <w:abstractNumId w:val="6"/>
  </w:num>
  <w:num w:numId="24">
    <w:abstractNumId w:val="47"/>
  </w:num>
  <w:num w:numId="25">
    <w:abstractNumId w:val="1"/>
  </w:num>
  <w:num w:numId="26">
    <w:abstractNumId w:val="36"/>
  </w:num>
  <w:num w:numId="27">
    <w:abstractNumId w:val="20"/>
  </w:num>
  <w:num w:numId="28">
    <w:abstractNumId w:val="5"/>
  </w:num>
  <w:num w:numId="29">
    <w:abstractNumId w:val="37"/>
  </w:num>
  <w:num w:numId="30">
    <w:abstractNumId w:val="10"/>
  </w:num>
  <w:num w:numId="31">
    <w:abstractNumId w:val="30"/>
  </w:num>
  <w:num w:numId="32">
    <w:abstractNumId w:val="9"/>
  </w:num>
  <w:num w:numId="33">
    <w:abstractNumId w:val="35"/>
  </w:num>
  <w:num w:numId="34">
    <w:abstractNumId w:val="41"/>
  </w:num>
  <w:num w:numId="35">
    <w:abstractNumId w:val="23"/>
  </w:num>
  <w:num w:numId="36">
    <w:abstractNumId w:val="18"/>
  </w:num>
  <w:num w:numId="37">
    <w:abstractNumId w:val="13"/>
  </w:num>
  <w:num w:numId="38">
    <w:abstractNumId w:val="32"/>
  </w:num>
  <w:num w:numId="39">
    <w:abstractNumId w:val="15"/>
  </w:num>
  <w:num w:numId="40">
    <w:abstractNumId w:val="19"/>
  </w:num>
  <w:num w:numId="41">
    <w:abstractNumId w:val="33"/>
  </w:num>
  <w:num w:numId="42">
    <w:abstractNumId w:val="40"/>
  </w:num>
  <w:num w:numId="43">
    <w:abstractNumId w:val="14"/>
  </w:num>
  <w:num w:numId="44">
    <w:abstractNumId w:val="3"/>
  </w:num>
  <w:num w:numId="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45"/>
  </w:num>
  <w:num w:numId="48">
    <w:abstractNumId w:val="2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D5"/>
    <w:rsid w:val="001625E4"/>
    <w:rsid w:val="00360BF3"/>
    <w:rsid w:val="00394B78"/>
    <w:rsid w:val="00484DB2"/>
    <w:rsid w:val="00486177"/>
    <w:rsid w:val="006058ED"/>
    <w:rsid w:val="00A21AB6"/>
    <w:rsid w:val="00B5780D"/>
    <w:rsid w:val="00C03531"/>
    <w:rsid w:val="00F74BC5"/>
    <w:rsid w:val="00FA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3DD5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FA3DD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3DD5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FA3DD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3DD5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FA3DD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3DD5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FA3DD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3DD5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FA3DD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3DD5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Heading6"/>
    <w:uiPriority w:val="9"/>
    <w:rsid w:val="00FA3DD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3DD5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Heading7"/>
    <w:uiPriority w:val="9"/>
    <w:rsid w:val="00FA3DD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3DD5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Heading8"/>
    <w:uiPriority w:val="9"/>
    <w:rsid w:val="00FA3DD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3DD5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FA3DD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3DD5"/>
    <w:pPr>
      <w:ind w:left="708"/>
    </w:pPr>
  </w:style>
  <w:style w:type="paragraph" w:styleId="a4">
    <w:name w:val="No Spacing"/>
    <w:uiPriority w:val="1"/>
    <w:qFormat/>
    <w:rsid w:val="00FA3DD5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FA3DD5"/>
    <w:pPr>
      <w:spacing w:before="3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FA3DD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A3DD5"/>
    <w:pPr>
      <w:spacing w:before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FA3DD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A3DD5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FA3DD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A3D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FA3DD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3DD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A3DD5"/>
  </w:style>
  <w:style w:type="paragraph" w:customStyle="1" w:styleId="Footer">
    <w:name w:val="Footer"/>
    <w:basedOn w:val="a"/>
    <w:link w:val="FooterChar"/>
    <w:uiPriority w:val="99"/>
    <w:unhideWhenUsed/>
    <w:rsid w:val="00FA3DD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3DD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3DD5"/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FA3DD5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59"/>
    <w:rsid w:val="00FA3D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3DD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3DD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A3DD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A3DD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A3DD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A3DD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A3DD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A3DD5"/>
    <w:pPr>
      <w:spacing w:after="40" w:line="240" w:lineRule="auto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FA3DD5"/>
    <w:rPr>
      <w:sz w:val="18"/>
    </w:rPr>
  </w:style>
  <w:style w:type="character" w:styleId="af">
    <w:name w:val="footnote reference"/>
    <w:uiPriority w:val="99"/>
    <w:unhideWhenUsed/>
    <w:rsid w:val="00FA3DD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A3DD5"/>
    <w:pPr>
      <w:spacing w:after="0" w:line="240" w:lineRule="auto"/>
    </w:pPr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FA3DD5"/>
    <w:rPr>
      <w:sz w:val="20"/>
    </w:rPr>
  </w:style>
  <w:style w:type="character" w:styleId="af2">
    <w:name w:val="endnote reference"/>
    <w:uiPriority w:val="99"/>
    <w:semiHidden/>
    <w:unhideWhenUsed/>
    <w:rsid w:val="00FA3DD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A3DD5"/>
    <w:pPr>
      <w:spacing w:after="57"/>
    </w:pPr>
  </w:style>
  <w:style w:type="paragraph" w:styleId="21">
    <w:name w:val="toc 2"/>
    <w:basedOn w:val="a"/>
    <w:next w:val="a"/>
    <w:uiPriority w:val="39"/>
    <w:unhideWhenUsed/>
    <w:rsid w:val="00FA3DD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3DD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3DD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3DD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3DD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A3DD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A3DD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3DD5"/>
    <w:pPr>
      <w:spacing w:after="57"/>
      <w:ind w:left="2268"/>
    </w:pPr>
  </w:style>
  <w:style w:type="paragraph" w:styleId="af3">
    <w:name w:val="TOC Heading"/>
    <w:uiPriority w:val="39"/>
    <w:unhideWhenUsed/>
    <w:rsid w:val="00FA3DD5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FA3DD5"/>
    <w:pPr>
      <w:spacing w:after="0"/>
    </w:pPr>
  </w:style>
  <w:style w:type="paragraph" w:styleId="af5">
    <w:name w:val="Normal (Web)"/>
    <w:basedOn w:val="a"/>
    <w:unhideWhenUsed/>
    <w:rsid w:val="00FA3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A3DD5"/>
  </w:style>
  <w:style w:type="paragraph" w:customStyle="1" w:styleId="Default">
    <w:name w:val="Default"/>
    <w:rsid w:val="00FA3DD5"/>
    <w:rPr>
      <w:rFonts w:ascii="Times New Roman" w:hAnsi="Times New Roman"/>
      <w:color w:val="000000"/>
      <w:sz w:val="24"/>
      <w:szCs w:val="24"/>
    </w:rPr>
  </w:style>
  <w:style w:type="character" w:styleId="af6">
    <w:name w:val="Emphasis"/>
    <w:qFormat/>
    <w:rsid w:val="00FA3DD5"/>
    <w:rPr>
      <w:i/>
      <w:iCs/>
    </w:rPr>
  </w:style>
  <w:style w:type="paragraph" w:customStyle="1" w:styleId="30">
    <w:name w:val="Заголовок 3+"/>
    <w:basedOn w:val="a"/>
    <w:rsid w:val="00FA3DD5"/>
    <w:pPr>
      <w:widowControl w:val="0"/>
      <w:spacing w:before="240" w:after="0" w:line="240" w:lineRule="auto"/>
      <w:jc w:val="center"/>
    </w:pPr>
    <w:rPr>
      <w:rFonts w:ascii="Times New Roman" w:eastAsia="Calibri" w:hAnsi="Times New Roman"/>
      <w:b/>
      <w:sz w:val="28"/>
      <w:szCs w:val="20"/>
    </w:rPr>
  </w:style>
  <w:style w:type="paragraph" w:customStyle="1" w:styleId="af7">
    <w:name w:val="Без интервала;основа"/>
    <w:qFormat/>
    <w:rsid w:val="00FA3DD5"/>
    <w:rPr>
      <w:rFonts w:ascii="Symbol" w:hAnsi="Symbol"/>
      <w:color w:val="333399"/>
      <w:sz w:val="16"/>
      <w:szCs w:val="16"/>
    </w:rPr>
  </w:style>
  <w:style w:type="paragraph" w:customStyle="1" w:styleId="Normal1">
    <w:name w:val="Normal1"/>
    <w:rsid w:val="00FA3DD5"/>
    <w:pPr>
      <w:spacing w:before="100" w:after="100"/>
    </w:pPr>
    <w:rPr>
      <w:rFonts w:ascii="Times New Roman" w:hAnsi="Times New Roman"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FA3DD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uiPriority w:val="99"/>
    <w:semiHidden/>
    <w:rsid w:val="00FA3DD5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C03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4">
    <w:name w:val="c44"/>
    <w:basedOn w:val="a0"/>
    <w:rsid w:val="00C03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Станиславец</dc:creator>
  <cp:lastModifiedBy>nasagma</cp:lastModifiedBy>
  <cp:revision>24</cp:revision>
  <dcterms:created xsi:type="dcterms:W3CDTF">2017-09-10T10:12:00Z</dcterms:created>
  <dcterms:modified xsi:type="dcterms:W3CDTF">2025-09-16T08:08:00Z</dcterms:modified>
  <cp:version>983040</cp:version>
</cp:coreProperties>
</file>