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r/>
      <w:bookmarkStart w:id="0" w:name="block-21082095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‌‌‌Муниципальное казённое общеобразовательное учреждение "Таборинская средняя общеобразовательная школа"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Руководитель МО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       от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СОГЛАСОВАНО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УР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Носова В. В.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А. В. Белоусов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   от  «   »   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«Вероятность и статистика»</w:t>
      </w:r>
      <w:r>
        <w:rPr>
          <w:lang w:val="ru-RU"/>
        </w:rPr>
      </w:r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center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bookmarkStart w:id="1" w:name="056d9d5c-b2bc-4133-b8cf-f3db506692dc"/>
      <w:r>
        <w:rPr>
          <w:rFonts w:ascii="Times New Roman" w:hAnsi="Times New Roman"/>
          <w:b/>
          <w:color w:val="000000"/>
          <w:sz w:val="28"/>
          <w:lang w:val="ru-RU"/>
        </w:rPr>
        <w:t xml:space="preserve">село Таборы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c791777-c725-4234-9ae7-a684b7e75e81"/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21082094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</w:t>
      </w:r>
      <w:r>
        <w:rPr>
          <w:rFonts w:ascii="Times New Roman" w:hAnsi="Times New Roman"/>
          <w:color w:val="000000"/>
          <w:sz w:val="28"/>
          <w:lang w:val="ru-RU"/>
        </w:rPr>
        <w:t xml:space="preserve">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сти и статистики, такая подготовка важна для продолжения образования и для успешной профессиональной карьеры.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</w:t>
      </w:r>
      <w:r>
        <w:rPr>
          <w:rFonts w:ascii="Times New Roman" w:hAnsi="Times New Roman"/>
          <w:color w:val="000000"/>
          <w:sz w:val="28"/>
          <w:lang w:val="ru-RU"/>
        </w:rPr>
        <w:t xml:space="preserve">ка информации необходимо в том числе хорошо сформированное вероятностное и статистическое мышление.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</w:t>
      </w:r>
      <w:r>
        <w:rPr>
          <w:rFonts w:ascii="Times New Roman" w:hAnsi="Times New Roman"/>
          <w:color w:val="000000"/>
          <w:sz w:val="28"/>
          <w:lang w:val="ru-RU"/>
        </w:rPr>
        <w:t xml:space="preserve">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</w:t>
      </w:r>
      <w:r>
        <w:rPr>
          <w:rFonts w:ascii="Times New Roman" w:hAnsi="Times New Roman"/>
          <w:color w:val="000000"/>
          <w:sz w:val="28"/>
          <w:lang w:val="ru-RU"/>
        </w:rPr>
        <w:t xml:space="preserve">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</w:t>
      </w:r>
      <w:r>
        <w:rPr>
          <w:rFonts w:ascii="Times New Roman" w:hAnsi="Times New Roman"/>
          <w:color w:val="000000"/>
          <w:sz w:val="28"/>
          <w:lang w:val="ru-RU"/>
        </w:rPr>
        <w:t xml:space="preserve">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</w:t>
      </w:r>
      <w:r>
        <w:rPr>
          <w:rFonts w:ascii="Times New Roman" w:hAnsi="Times New Roman"/>
          <w:color w:val="000000"/>
          <w:sz w:val="28"/>
          <w:lang w:val="ru-RU"/>
        </w:rPr>
        <w:t xml:space="preserve">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соответствии с данными целями в структуре программы учебного курса «Вероятность и статистика» о</w:t>
      </w:r>
      <w:r>
        <w:rPr>
          <w:rFonts w:ascii="Times New Roman" w:hAnsi="Times New Roman"/>
          <w:color w:val="000000"/>
          <w:sz w:val="28"/>
          <w:lang w:val="ru-RU"/>
        </w:rPr>
        <w:t xml:space="preserve">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</w:t>
      </w:r>
      <w:r>
        <w:rPr>
          <w:rFonts w:ascii="Times New Roman" w:hAnsi="Times New Roman"/>
          <w:color w:val="000000"/>
          <w:sz w:val="28"/>
          <w:lang w:val="ru-RU"/>
        </w:rPr>
        <w:t xml:space="preserve">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</w:t>
      </w:r>
      <w:r>
        <w:rPr>
          <w:rFonts w:ascii="Times New Roman" w:hAnsi="Times New Roman"/>
          <w:color w:val="000000"/>
          <w:sz w:val="28"/>
          <w:lang w:val="ru-RU"/>
        </w:rPr>
        <w:t xml:space="preserve">х и рассеивания. Работая с данными, обучающиеся учатся считывать и интерпретировать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</w:t>
      </w:r>
      <w:r>
        <w:rPr>
          <w:rFonts w:ascii="Times New Roman" w:hAnsi="Times New Roman"/>
          <w:color w:val="000000"/>
          <w:sz w:val="28"/>
          <w:lang w:val="ru-RU"/>
        </w:rPr>
        <w:t xml:space="preserve"> и процессы.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</w:t>
      </w:r>
      <w:r>
        <w:rPr>
          <w:rFonts w:ascii="Times New Roman" w:hAnsi="Times New Roman"/>
          <w:color w:val="000000"/>
          <w:sz w:val="28"/>
          <w:lang w:val="ru-RU"/>
        </w:rPr>
        <w:t xml:space="preserve">тностными моделями.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</w:t>
      </w:r>
      <w:r>
        <w:rPr>
          <w:rFonts w:ascii="Times New Roman" w:hAnsi="Times New Roman"/>
          <w:color w:val="000000"/>
          <w:sz w:val="28"/>
          <w:lang w:val="ru-RU"/>
        </w:rPr>
        <w:t xml:space="preserve">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рамках учебного курса осуществляется знакомство обучающихся с множествами и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7–9 классах изучается учебный курс «Вероятность и статистика», в который входят разделы:</w:t>
      </w:r>
      <w:r>
        <w:rPr>
          <w:rFonts w:ascii="Times New Roman" w:hAnsi="Times New Roman"/>
          <w:color w:val="000000"/>
          <w:sz w:val="28"/>
          <w:lang w:val="ru-RU"/>
        </w:rPr>
        <w:t xml:space="preserve"> «Представление данных и описательная статистика», «Вероятность», «Элементы комбинаторики», «Введение в теорию графов».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‌‌‌</w:t>
      </w:r>
      <w:bookmarkStart w:id="4" w:name="b3c9237e-6172-48ee-b1c7-f6774da89513"/>
      <w:r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«Вероятность и статистика» отводится 102 часа: в 7 классе – 34 часа (1 час в неделю), в 8 классе – 34 часа</w:t>
      </w:r>
      <w:r>
        <w:rPr>
          <w:rFonts w:ascii="Times New Roman" w:hAnsi="Times New Roman"/>
          <w:color w:val="000000"/>
          <w:sz w:val="28"/>
          <w:lang w:val="ru-RU"/>
        </w:rPr>
        <w:t xml:space="preserve"> (1 час в неделю), в 9 классе – 34 часа (1 час в неделю).</w:t>
      </w:r>
      <w:bookmarkEnd w:id="4"/>
      <w:r>
        <w:rPr>
          <w:rFonts w:ascii="Times New Roman" w:hAnsi="Times New Roman"/>
          <w:color w:val="000000"/>
          <w:sz w:val="28"/>
          <w:lang w:val="ru-RU"/>
        </w:rPr>
        <w:t xml:space="preserve">‌‌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5" w:name="block-21082089"/>
      <w:r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</w:t>
      </w:r>
      <w:r>
        <w:rPr>
          <w:rFonts w:ascii="Times New Roman" w:hAnsi="Times New Roman"/>
          <w:color w:val="000000"/>
          <w:sz w:val="28"/>
          <w:lang w:val="ru-RU"/>
        </w:rPr>
        <w:t xml:space="preserve">еальных процессов. Извлечение информации из диаграмм и таблиц, использование и интерпретация данных.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Граф, вершина, ребро. Степень вершины. Число рёбер и сумма</w:t>
      </w:r>
      <w:r>
        <w:rPr>
          <w:rFonts w:ascii="Times New Roman" w:hAnsi="Times New Roman"/>
          <w:color w:val="000000"/>
          <w:sz w:val="28"/>
          <w:lang w:val="ru-RU"/>
        </w:rPr>
        <w:t xml:space="preserve">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Множеств</w:t>
      </w:r>
      <w:r>
        <w:rPr>
          <w:rFonts w:ascii="Times New Roman" w:hAnsi="Times New Roman"/>
          <w:color w:val="000000"/>
          <w:sz w:val="28"/>
          <w:lang w:val="ru-RU"/>
        </w:rPr>
        <w:t xml:space="preserve">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</w:t>
      </w:r>
      <w:r>
        <w:rPr>
          <w:rFonts w:ascii="Times New Roman" w:hAnsi="Times New Roman"/>
          <w:color w:val="000000"/>
          <w:sz w:val="28"/>
          <w:lang w:val="ru-RU"/>
        </w:rPr>
        <w:t xml:space="preserve">ания реальных процессов и явлений, при решении задач.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Измерение рассеивания данных. Дисперсия и стандартное отклонение числовых наборов. Диаграмма рассеивания.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Элементарные события случайного опыта. Случайные события. Вероятности событий. Опыты с равновозм</w:t>
      </w:r>
      <w:r>
        <w:rPr>
          <w:rFonts w:ascii="Times New Roman" w:hAnsi="Times New Roman"/>
          <w:color w:val="000000"/>
          <w:sz w:val="28"/>
          <w:lang w:val="ru-RU"/>
        </w:rPr>
        <w:t xml:space="preserve">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Дерево. Свойства деревьев: единственность пути, существование висячей вершины, связь между числом вершин и числом </w:t>
      </w:r>
      <w:r>
        <w:rPr>
          <w:rFonts w:ascii="Times New Roman" w:hAnsi="Times New Roman"/>
          <w:color w:val="000000"/>
          <w:sz w:val="28"/>
          <w:lang w:val="ru-RU"/>
        </w:rPr>
        <w:t xml:space="preserve">рёбер. Правило умножения. Решение задач с помощью графов.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</w:t>
      </w:r>
      <w:r>
        <w:rPr>
          <w:rFonts w:ascii="Times New Roman" w:hAnsi="Times New Roman"/>
          <w:color w:val="000000"/>
          <w:sz w:val="28"/>
          <w:lang w:val="ru-RU"/>
        </w:rPr>
        <w:t xml:space="preserve">тавление эксперимента в виде дерева. Решение задач на </w:t>
      </w:r>
      <w:r>
        <w:rPr>
          <w:rFonts w:ascii="Times New Roman" w:hAnsi="Times New Roman"/>
          <w:color w:val="000000"/>
          <w:sz w:val="28"/>
          <w:lang w:val="ru-RU"/>
        </w:rPr>
        <w:t xml:space="preserve">нахождение вероятностей с помощью дерева случайного эксперимента, диаграмм Эйлера.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 КЛАСС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диаграмм, графиков, интерпретация данных. Чтение и построение таблиц, диаг</w:t>
      </w:r>
      <w:r>
        <w:rPr>
          <w:rFonts w:ascii="Times New Roman" w:hAnsi="Times New Roman"/>
          <w:color w:val="000000"/>
          <w:sz w:val="28"/>
          <w:lang w:val="ru-RU"/>
        </w:rPr>
        <w:t xml:space="preserve">рамм, графиков по реальным данным.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Геометрическая вероятность. Случайный выбор точки из фигуры на плоскости, из отрезка и из дуги окру</w:t>
      </w:r>
      <w:r>
        <w:rPr>
          <w:rFonts w:ascii="Times New Roman" w:hAnsi="Times New Roman"/>
          <w:color w:val="000000"/>
          <w:sz w:val="28"/>
          <w:lang w:val="ru-RU"/>
        </w:rPr>
        <w:t xml:space="preserve">жности.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Серия испытаний Бернулли. Вероятности событий в серии испытаний Бернулли.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о</w:t>
      </w:r>
      <w:r>
        <w:rPr>
          <w:rFonts w:ascii="Times New Roman" w:hAnsi="Times New Roman"/>
          <w:color w:val="000000"/>
          <w:sz w:val="28"/>
          <w:lang w:val="ru-RU"/>
        </w:rPr>
        <w:t xml:space="preserve">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 законе больших чисел. Измерение вероятностей с помощью частот. Роль и значение закона больши</w:t>
      </w:r>
      <w:r>
        <w:rPr>
          <w:rFonts w:ascii="Times New Roman" w:hAnsi="Times New Roman"/>
          <w:color w:val="000000"/>
          <w:sz w:val="28"/>
          <w:lang w:val="ru-RU"/>
        </w:rPr>
        <w:t xml:space="preserve">х чисел в природе и обществе.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6" w:name="block-21082090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УЧЕБНОГО КУРСА «ВЕРОЯТНОСТЬ И СТАТИСТИКА» НА УРОВНЕ ОСНОВНОГО ОБЩЕГО ОБРАЗОВАНИЯ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«Вероятность и ст</w:t>
      </w:r>
      <w:r>
        <w:rPr>
          <w:rFonts w:ascii="Times New Roman" w:hAnsi="Times New Roman"/>
          <w:color w:val="000000"/>
          <w:sz w:val="28"/>
          <w:lang w:val="ru-RU"/>
        </w:rPr>
        <w:t xml:space="preserve">атистика» характеризуются: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1) патриотическое воспитание: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</w:t>
      </w:r>
      <w:r>
        <w:rPr>
          <w:rFonts w:ascii="Times New Roman" w:hAnsi="Times New Roman"/>
          <w:color w:val="000000"/>
          <w:sz w:val="28"/>
          <w:lang w:val="ru-RU"/>
        </w:rPr>
        <w:t xml:space="preserve">гих науках и прикладных сферах;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воспитание: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</w:t>
      </w:r>
      <w:r>
        <w:rPr>
          <w:rFonts w:ascii="Times New Roman" w:hAnsi="Times New Roman"/>
          <w:color w:val="000000"/>
          <w:sz w:val="28"/>
          <w:lang w:val="ru-RU"/>
        </w:rPr>
        <w:t xml:space="preserve">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3) трудовое воспитание: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установкой на акт</w:t>
      </w:r>
      <w:r>
        <w:rPr>
          <w:rFonts w:ascii="Times New Roman" w:hAnsi="Times New Roman"/>
          <w:color w:val="000000"/>
          <w:sz w:val="28"/>
          <w:lang w:val="ru-RU"/>
        </w:rPr>
        <w:t xml:space="preserve">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</w:t>
      </w:r>
      <w:r>
        <w:rPr>
          <w:rFonts w:ascii="Times New Roman" w:hAnsi="Times New Roman"/>
          <w:color w:val="000000"/>
          <w:sz w:val="28"/>
          <w:lang w:val="ru-RU"/>
        </w:rPr>
        <w:t xml:space="preserve">ндивидуальной траектории образования и жизненных планов с учётом личных интересов и общественных потребностей;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эстетическое воспитание: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способностью к эмоциональному и эстетическому восприятию математических объектов, задач, решений, рассуждений, умению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видеть математические закономерности в искусстве;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5) ценности научного познания: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</w:t>
      </w:r>
      <w:r>
        <w:rPr>
          <w:rFonts w:ascii="Times New Roman" w:hAnsi="Times New Roman"/>
          <w:color w:val="000000"/>
          <w:sz w:val="28"/>
          <w:lang w:val="ru-RU"/>
        </w:rPr>
        <w:t xml:space="preserve">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6) физическое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воспитание, формирование культуры здоровья и эмоционального благополучия: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</w:t>
      </w:r>
      <w:r>
        <w:rPr>
          <w:rFonts w:ascii="Times New Roman" w:hAnsi="Times New Roman"/>
          <w:color w:val="000000"/>
          <w:sz w:val="28"/>
          <w:lang w:val="ru-RU"/>
        </w:rPr>
        <w:t xml:space="preserve">кая активность), сформированностью навыка рефлексии, признанием своего права на ошибку и такого же права другого человека;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7) экологическое воспитание: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</w:t>
      </w:r>
      <w:r>
        <w:rPr>
          <w:rFonts w:ascii="Times New Roman" w:hAnsi="Times New Roman"/>
          <w:color w:val="000000"/>
          <w:sz w:val="28"/>
          <w:lang w:val="ru-RU"/>
        </w:rPr>
        <w:t xml:space="preserve">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8) адаптация к изменяющимся условиям социальной и природной среды: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</w:t>
      </w:r>
      <w:r>
        <w:rPr>
          <w:rFonts w:ascii="Times New Roman" w:hAnsi="Times New Roman"/>
          <w:color w:val="000000"/>
          <w:sz w:val="28"/>
          <w:lang w:val="ru-RU"/>
        </w:rPr>
        <w:t xml:space="preserve">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</w:t>
      </w:r>
      <w:r>
        <w:rPr>
          <w:rFonts w:ascii="Times New Roman" w:hAnsi="Times New Roman"/>
          <w:color w:val="000000"/>
          <w:sz w:val="28"/>
          <w:lang w:val="ru-RU"/>
        </w:rPr>
        <w:t xml:space="preserve">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</w:t>
      </w:r>
      <w:r>
        <w:rPr>
          <w:rFonts w:ascii="Times New Roman" w:hAnsi="Times New Roman"/>
          <w:color w:val="000000"/>
          <w:sz w:val="28"/>
          <w:lang w:val="ru-RU"/>
        </w:rPr>
        <w:t xml:space="preserve">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</w:t>
      </w:r>
      <w:r>
        <w:rPr>
          <w:rFonts w:ascii="Times New Roman" w:hAnsi="Times New Roman"/>
          <w:b/>
          <w:color w:val="000000"/>
          <w:sz w:val="28"/>
        </w:rPr>
        <w:t xml:space="preserve">кие действия: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</w:t>
      </w:r>
      <w:r>
        <w:rPr>
          <w:rFonts w:ascii="Times New Roman" w:hAnsi="Times New Roman"/>
          <w:color w:val="000000"/>
          <w:sz w:val="28"/>
          <w:lang w:val="ru-RU"/>
        </w:rPr>
        <w:t xml:space="preserve">роводимого анализа;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х, предлагать критерии для выявления закономерностей и противоречий;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выводы с использованием законов логики, дедуктивных и индуктивных умозаключений, умозаключений по аналогии;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</w:t>
      </w:r>
      <w:r>
        <w:rPr>
          <w:rFonts w:ascii="Times New Roman" w:hAnsi="Times New Roman"/>
          <w:color w:val="000000"/>
          <w:sz w:val="28"/>
          <w:lang w:val="ru-RU"/>
        </w:rPr>
        <w:t xml:space="preserve">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  <w:r>
        <w:rPr>
          <w:lang w:val="ru-RU"/>
        </w:rPr>
      </w:r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</w:t>
      </w:r>
      <w:r>
        <w:rPr>
          <w:rFonts w:ascii="Times New Roman" w:hAnsi="Times New Roman"/>
          <w:color w:val="000000"/>
          <w:sz w:val="28"/>
          <w:lang w:val="ru-RU"/>
        </w:rPr>
        <w:t xml:space="preserve"> выбирать наиболее подходящий с учётом самостоятельно выделенных критериев).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</w:t>
      </w:r>
      <w:r>
        <w:rPr>
          <w:rFonts w:ascii="Times New Roman" w:hAnsi="Times New Roman"/>
          <w:color w:val="000000"/>
          <w:sz w:val="28"/>
          <w:lang w:val="ru-RU"/>
        </w:rPr>
        <w:t xml:space="preserve">авливать искомое и данное, формировать гипотезу, аргументировать свою позицию, мнение;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</w:t>
      </w:r>
      <w:r>
        <w:rPr>
          <w:rFonts w:ascii="Times New Roman" w:hAnsi="Times New Roman"/>
          <w:color w:val="000000"/>
          <w:sz w:val="28"/>
          <w:lang w:val="ru-RU"/>
        </w:rPr>
        <w:t xml:space="preserve"> между собой;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  <w:r>
        <w:rPr>
          <w:lang w:val="ru-RU"/>
        </w:rPr>
      </w:r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процесса, а также выдвигать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предположения о его развитии в новых условиях.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 с информацией: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и избыточность информации, данных, необходимых для решения задачи;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видов и форм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представления;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</w:t>
      </w:r>
      <w:r>
        <w:rPr>
          <w:lang w:val="ru-RU"/>
        </w:rPr>
      </w:r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</w:t>
      </w:r>
      <w:r>
        <w:rPr>
          <w:rFonts w:ascii="Times New Roman" w:hAnsi="Times New Roman"/>
          <w:b/>
          <w:color w:val="000000"/>
          <w:sz w:val="28"/>
        </w:rPr>
        <w:t xml:space="preserve">кативные универсальные учебные действия: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в устных и письменных текстах, давать пояснения по ходу решения задачи, комментиров</w:t>
      </w:r>
      <w:r>
        <w:rPr>
          <w:rFonts w:ascii="Times New Roman" w:hAnsi="Times New Roman"/>
          <w:color w:val="000000"/>
          <w:sz w:val="28"/>
          <w:lang w:val="ru-RU"/>
        </w:rPr>
        <w:t xml:space="preserve">ать полученный результат;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</w:t>
      </w:r>
      <w:r>
        <w:rPr>
          <w:rFonts w:ascii="Times New Roman" w:hAnsi="Times New Roman"/>
          <w:color w:val="000000"/>
          <w:sz w:val="28"/>
          <w:lang w:val="ru-RU"/>
        </w:rPr>
        <w:t xml:space="preserve">сходство позиций, в корректной форме формулировать разногласия, свои возражения;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</w:t>
      </w:r>
      <w:r>
        <w:rPr>
          <w:rFonts w:ascii="Times New Roman" w:hAnsi="Times New Roman"/>
          <w:color w:val="000000"/>
          <w:sz w:val="28"/>
          <w:lang w:val="ru-RU"/>
        </w:rPr>
        <w:t xml:space="preserve">нимать и использовать преимущества командной и индивидуальной работы при решении учебных математических задач; 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</w:t>
      </w:r>
      <w:r>
        <w:rPr>
          <w:rFonts w:ascii="Times New Roman" w:hAnsi="Times New Roman"/>
          <w:color w:val="000000"/>
          <w:sz w:val="28"/>
          <w:lang w:val="ru-RU"/>
        </w:rPr>
        <w:t xml:space="preserve">результат работы, обобщать мнения нескольких людей;</w:t>
      </w:r>
      <w:r>
        <w:rPr>
          <w:lang w:val="ru-RU"/>
        </w:rPr>
      </w:r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</w:t>
      </w:r>
      <w:r>
        <w:rPr>
          <w:rFonts w:ascii="Times New Roman" w:hAnsi="Times New Roman"/>
          <w:color w:val="000000"/>
          <w:sz w:val="28"/>
          <w:lang w:val="ru-RU"/>
        </w:rPr>
        <w:t xml:space="preserve">о вклада в общий продукт по критериям, сформулированным участниками взаимодействия.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Самоорганизация:</w:t>
      </w:r>
      <w:r>
        <w:rPr>
          <w:lang w:val="ru-RU"/>
        </w:rPr>
      </w:r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</w:t>
      </w:r>
      <w:r>
        <w:rPr>
          <w:rFonts w:ascii="Times New Roman" w:hAnsi="Times New Roman"/>
          <w:color w:val="000000"/>
          <w:sz w:val="28"/>
          <w:lang w:val="ru-RU"/>
        </w:rPr>
        <w:t xml:space="preserve">ющихся ресурсов и собственных возможностей, аргументировать и корректировать варианты решений с учётом новой информации.</w:t>
      </w:r>
      <w:r>
        <w:rPr>
          <w:lang w:val="ru-RU"/>
        </w:rPr>
      </w:r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Самоконтроль, эмоциональный интеллект: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задачи</w:t>
      </w:r>
      <w:r>
        <w:rPr>
          <w:rFonts w:ascii="Times New Roman" w:hAnsi="Times New Roman"/>
          <w:color w:val="000000"/>
          <w:sz w:val="28"/>
          <w:lang w:val="ru-RU"/>
        </w:rPr>
        <w:t xml:space="preserve">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  <w:r>
        <w:rPr>
          <w:lang w:val="ru-RU"/>
        </w:rPr>
      </w:r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</w:t>
      </w: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или недостижения цели, находить ошибку, давать оценку приобретённому опыту.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>
        <w:rPr>
          <w:lang w:val="ru-RU"/>
        </w:rPr>
      </w:r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/>
      <w:bookmarkStart w:id="7" w:name="_Toc124426249"/>
      <w:r/>
      <w:bookmarkEnd w:id="7"/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</w:t>
      </w:r>
      <w:r>
        <w:rPr>
          <w:rFonts w:ascii="Times New Roman" w:hAnsi="Times New Roman"/>
          <w:color w:val="000000"/>
          <w:sz w:val="28"/>
          <w:lang w:val="ru-RU"/>
        </w:rPr>
        <w:t xml:space="preserve">на диаграммах, представлять данные в виде таблиц, строить диаграммы (столбиковые (столбчатые) и круговые) по массивам значений.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и интерпретировать реальные числовые данные, представленные в таблицах, на диаграммах, графиках.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для опис</w:t>
      </w:r>
      <w:r>
        <w:rPr>
          <w:rFonts w:ascii="Times New Roman" w:hAnsi="Times New Roman"/>
          <w:color w:val="000000"/>
          <w:sz w:val="28"/>
          <w:lang w:val="ru-RU"/>
        </w:rPr>
        <w:t xml:space="preserve">ания данных статистические характеристики: среднее арифметическое, медиана, наибольшее и наименьшее значения, размах.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случайной изменчивости на примерах цен, физических величин, антропометрических данных, иметь представление о статист</w:t>
      </w:r>
      <w:r>
        <w:rPr>
          <w:rFonts w:ascii="Times New Roman" w:hAnsi="Times New Roman"/>
          <w:color w:val="000000"/>
          <w:sz w:val="28"/>
          <w:lang w:val="ru-RU"/>
        </w:rPr>
        <w:t xml:space="preserve">ической устойчивости.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</w:t>
      </w:r>
      <w:r>
        <w:rPr>
          <w:rFonts w:ascii="Times New Roman" w:hAnsi="Times New Roman"/>
          <w:color w:val="000000"/>
          <w:sz w:val="28"/>
          <w:lang w:val="ru-RU"/>
        </w:rPr>
        <w:t xml:space="preserve">ь данные с помощью статистических показателей: средних значений и мер рассеивания (размах, дисперсия и стандартное отклонение).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частоты числовых значений и частоты событий, в том числе по результатам измерений и наблюдений.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сл</w:t>
      </w:r>
      <w:r>
        <w:rPr>
          <w:rFonts w:ascii="Times New Roman" w:hAnsi="Times New Roman"/>
          <w:color w:val="000000"/>
          <w:sz w:val="28"/>
          <w:lang w:val="ru-RU"/>
        </w:rPr>
        <w:t xml:space="preserve">учайных событий в опытах, зная вероятности элементарных событий, в том числе в опытах с равновозможными элементарными событиями.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графические модели: дерево случайного эксперимента, диаграммы Эйлера, числовая прямая.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множ</w:t>
      </w:r>
      <w:r>
        <w:rPr>
          <w:rFonts w:ascii="Times New Roman" w:hAnsi="Times New Roman"/>
          <w:color w:val="000000"/>
          <w:sz w:val="28"/>
          <w:lang w:val="ru-RU"/>
        </w:rPr>
        <w:t xml:space="preserve">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графическое представление множеств и связей между ними для описания процессов и явлений,</w:t>
      </w:r>
      <w:r>
        <w:rPr>
          <w:rFonts w:ascii="Times New Roman" w:hAnsi="Times New Roman"/>
          <w:color w:val="000000"/>
          <w:sz w:val="28"/>
          <w:lang w:val="ru-RU"/>
        </w:rPr>
        <w:t xml:space="preserve"> в том числе при решении задач из других учебных предметов и курсов.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 и преобразовывать информацию, представленную в различных источниках в виде таблиц, диаграмм, гра</w:t>
      </w:r>
      <w:r>
        <w:rPr>
          <w:rFonts w:ascii="Times New Roman" w:hAnsi="Times New Roman"/>
          <w:color w:val="000000"/>
          <w:sz w:val="28"/>
          <w:lang w:val="ru-RU"/>
        </w:rPr>
        <w:t xml:space="preserve">фиков, представлять данные в виде таблиц, диаграмм, графиков.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Решать задачи организованным перебором вариантов, а также с использованием комбинаторных правил и методов.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описательные характеристики для массивов числовых данных, в том числе сред</w:t>
      </w:r>
      <w:r>
        <w:rPr>
          <w:rFonts w:ascii="Times New Roman" w:hAnsi="Times New Roman"/>
          <w:color w:val="000000"/>
          <w:sz w:val="28"/>
          <w:lang w:val="ru-RU"/>
        </w:rPr>
        <w:t xml:space="preserve">ние значения и меры рассеивания.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частоты значений и частоты события, в том числе пользуясь результатами проведённых измерений и наблюдений.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случайных событий в изученных опытах, в том числе в опытах с равновозможными элементар</w:t>
      </w:r>
      <w:r>
        <w:rPr>
          <w:rFonts w:ascii="Times New Roman" w:hAnsi="Times New Roman"/>
          <w:color w:val="000000"/>
          <w:sz w:val="28"/>
          <w:lang w:val="ru-RU"/>
        </w:rPr>
        <w:t xml:space="preserve">ными событиями, в сериях испытаний до первого успеха, в сериях испытаний Бернулли.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случайной величине и о распределении вероятностей.</w:t>
      </w:r>
      <w:r>
        <w:rPr>
          <w:lang w:val="ru-RU"/>
        </w:rPr>
      </w:r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законе больших чисел как о проявлении закономерности в случайной изменчивости </w:t>
      </w:r>
      <w:r>
        <w:rPr>
          <w:rFonts w:ascii="Times New Roman" w:hAnsi="Times New Roman"/>
          <w:color w:val="000000"/>
          <w:sz w:val="28"/>
          <w:lang w:val="ru-RU"/>
        </w:rPr>
        <w:t xml:space="preserve">и о роли закона больших чисел в природе и обществе.</w:t>
      </w:r>
      <w:r>
        <w:rPr>
          <w:lang w:val="ru-RU"/>
        </w:rPr>
      </w:r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</w:pPr>
      <w:r/>
      <w:bookmarkStart w:id="8" w:name="block-21082091"/>
      <w:r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5f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статистика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5f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изменчивость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5f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теорию графов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5f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и частота случайного события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5f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5f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7 класса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7f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статистика. Рассеивание 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7f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7f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Вероятность случайного события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7f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теорию графов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7f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 события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7f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7f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курса 8 класса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a3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комбинаторики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a3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a3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Испытания Бернулли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a3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величина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a3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8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64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контроль</w:t>
            </w:r>
            <w:r/>
          </w:p>
        </w:tc>
        <w:tc>
          <w:tcPr>
            <w:tcMar>
              <w:left w:w="100" w:type="dxa"/>
              <w:top w:w="5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a3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59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74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2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75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9" w:name="block-21082092"/>
      <w:r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 в таблицах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863ec1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вычисления по табличным данным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863ec3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интерпретация табличных данных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863ec7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"Таблицы"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круговых, столбиковых (столбчатых) диаграмм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863ed1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диаграмм. Примеры демографических диаграмм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863ed6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"Диаграммы"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863ed7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наборы. Среднее арифметическое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863ed8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наборы. Среднее арифметическое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863ed8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Устойчивость медианы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863edb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Устойчивость медианы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"Средние значения"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863edc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Размах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863ee0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Размах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Размах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статистика"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863ee3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390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изменчивость (примеры)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863ee4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Частота значений в массиве данных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863ee6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Группировка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863ee9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Гистограммы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Гистограммы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863eee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"Случайная изменчивость"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863eec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вершина, ребро. Представление задачи с помощью графа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863eef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Цепь и цикл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863ef0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связности графа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863ef2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об ориентированных графах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863ef3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Случайный опыт и случайное событие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863ef4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и частота события. Роль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маловероятных и практически достоверных событий в природе и в обществе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863ef6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646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игральная кость в теории вероятностей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"Частота выпадения орла"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863ef8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Графы. Вероятность случайного события"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863f01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0186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Представление 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863efa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Описательная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статистика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863efb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efbaa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Вероятность случайного события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863efe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данных. Описательная статистика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863f02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Средние числового набора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863f03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Вероятности и частоты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863f05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0578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Классические модели теории вероятностей: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игральная кость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863f07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Отклонения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863f0a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Дисперсия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набора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863f0a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Стандартное отклонение числового набора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863f0b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Диаграммы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рассеивания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863f0e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Множество, подмножество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863f11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множествами: объединение, пересечение, дополнение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863f14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распределительное, включения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863f17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1784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Графическое представление множеств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863f19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Множества"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Элементарные события. Случайные события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863f1d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Благоприятствующие элементарные события. Вероятности событий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863f1d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Благоприятствующие элементарные события. Вероятности событий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863f1f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Случайный выбор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863f21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Случайный выбор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863f21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"Опыты с равновозможными элементарными событиями"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863f23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Дерево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863f2a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пути, существование висячей вершины, связь между числом вершин и числом рёбер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863f2b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863f2c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863f2e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Противоположное событие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863f2f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Диаграмма Эйлера. Объединение и пересечение событий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863f32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3214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Несовместные события. Формула сложения вероятностей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863f33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3372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Несовместные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события. Формула сложения вероятностей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863f37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3764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Независимые события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863f38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Независимые события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863f3b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случайного эксперимента в виде дерева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863f3c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случайного эксперимента в виде дерева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863f3f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Представление данных. Описательная статистика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863f41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Графы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863f43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4312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36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34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Вероятность. Графы"</w:t>
            </w:r>
            <w:r/>
          </w:p>
        </w:tc>
        <w:tc>
          <w:tcPr>
            <w:tcMar>
              <w:left w:w="100" w:type="dxa"/>
              <w:top w:w="50" w:type="dxa"/>
            </w:tcMar>
            <w:tcW w:w="8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3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5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27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0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863f47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статистика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863f47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над событиями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Независимость событий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Комбинаторное правило умножения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863f4e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Перестановки. Факториал. Сочетания и число сочетаний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863f4e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Треугольник Паскаля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863f50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5014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использованием комбинаторных функций электронных таблиц"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863f52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плоскости, из отрезка, из дуги окружности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863f58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5884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фигуры на плоскости, из отрезка, из дуги окружности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863f5a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плоскости, из отрезка, из дуги окружности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863f5b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вероятность. Случайный выбор точки из фигуры на плоскости, из отрезка, из дуги окружности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863f5e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Серия испытаний до первого успеха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863f61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6162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Серия испытаний до первого успеха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863f63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6356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Серия испытаний до первого успеха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Бернулли. Вероятности событий в серии испытаний Бернулли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863f64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Бернулли. Вероятности событий в серии испытаний Бернулли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863f66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6680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"Испытания Бернулли"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863f67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вероятностей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863f6b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случайной величины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863f6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математического ожидания как теоретического среднего значения величины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863f6f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законе больших чисел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863f72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помощью частот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863f76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7652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закона больших чисел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863f71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7116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данных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863f78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Описательная статистика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Описательная статистика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863f89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863f7a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комбинаторики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863f7c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комбинаторики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863f7e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Случайные величины и распределения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863f84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8408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распределения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863f86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863f8b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</w:hyperlink>
            <w:r/>
            <w:r>
              <w:rPr>
                <w:lang w:val="ru-RU"/>
              </w:rPr>
            </w:r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0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8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</w:t>
            </w:r>
            <w:r/>
          </w:p>
        </w:tc>
        <w:tc>
          <w:tcPr>
            <w:tcMar>
              <w:left w:w="100" w:type="dxa"/>
              <w:top w:w="50" w:type="dxa"/>
            </w:tcMar>
            <w:tcW w:w="8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1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0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>
              <w:rPr>
                <w:lang w:val="ru-RU"/>
              </w:rPr>
            </w:r>
          </w:p>
        </w:tc>
        <w:tc>
          <w:tcPr>
            <w:tcMar>
              <w:left w:w="100" w:type="dxa"/>
              <w:top w:w="50" w:type="dxa"/>
            </w:tcMar>
            <w:tcW w:w="136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15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6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10" w:name="block-21082093"/>
      <w:r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ОБЕСПЕЧЕНИЕ ОБРАЗОВАТЕЛЬНОГО ПРОЦЕССА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УЧЕНИКА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/>
      <w:bookmarkStart w:id="11" w:name="08f63327-de1a-4627-a256-8545dcca3d8e"/>
      <w:r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</w:t>
      </w:r>
      <w:r>
        <w:rPr>
          <w:rFonts w:ascii="Times New Roman" w:hAnsi="Times New Roman"/>
          <w:color w:val="000000"/>
          <w:sz w:val="28"/>
          <w:lang w:val="ru-RU"/>
        </w:rPr>
        <w:t xml:space="preserve">о «Издательство «Просвещение»</w:t>
      </w:r>
      <w:bookmarkEnd w:id="11"/>
      <w:r>
        <w:rPr>
          <w:rFonts w:ascii="Times New Roman" w:hAnsi="Times New Roman"/>
          <w:color w:val="000000"/>
          <w:sz w:val="28"/>
          <w:lang w:val="ru-RU"/>
        </w:rPr>
        <w:t xml:space="preserve">‌​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</w:t>
      </w:r>
      <w:r>
        <w:rPr>
          <w:rFonts w:ascii="Times New Roman" w:hAnsi="Times New Roman"/>
          <w:color w:val="000000"/>
          <w:sz w:val="28"/>
          <w:lang w:val="ru-RU"/>
        </w:rPr>
        <w:t xml:space="preserve">акцией И.В. Ященко — М.: Просвещение, 2023.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</w:t>
      </w:r>
      <w:r>
        <w:rPr>
          <w:rFonts w:ascii="Times New Roman" w:hAnsi="Times New Roman"/>
          <w:color w:val="000000"/>
          <w:sz w:val="28"/>
          <w:lang w:val="ru-RU"/>
        </w:rPr>
        <w:t xml:space="preserve">д., стер. — Москва: Просвещение, 2023. — 38 с.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3. Методика обучения математике. Изучение вероятностно-статистической линии в школьном курсе математики: учеб.-метод. пособие / А. С. Бабенко. – Кострома : Изд-во Костром. гос. ун-та, 2017. – 56 с.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4. Лекции</w:t>
      </w:r>
      <w:r>
        <w:rPr>
          <w:rFonts w:ascii="Times New Roman" w:hAnsi="Times New Roman"/>
          <w:color w:val="000000"/>
          <w:sz w:val="28"/>
          <w:lang w:val="ru-RU"/>
        </w:rPr>
        <w:t xml:space="preserve"> по дискретной математике. Часть 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. Комбинаторика,: [Учеб. пособие.]: Э.Р. Зарипова, М.Г. Кокотчикова. – М.: РУДН, 2012. – 78 с.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5. Рассказы о множествах. 3-е издание/ Виленкин Н. Я. — М.: МЦНМО, </w:t>
      </w:r>
      <w:r>
        <w:rPr>
          <w:rFonts w:ascii="Times New Roman" w:hAnsi="Times New Roman"/>
          <w:color w:val="000000"/>
          <w:sz w:val="28"/>
          <w:lang w:val="ru-RU"/>
        </w:rPr>
        <w:t xml:space="preserve">2005. — 150 с.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6. Элементы теории множеств: Учебно-методич</w:t>
      </w:r>
      <w:r>
        <w:rPr>
          <w:rFonts w:ascii="Times New Roman" w:hAnsi="Times New Roman"/>
          <w:color w:val="000000"/>
          <w:sz w:val="28"/>
          <w:lang w:val="ru-RU"/>
        </w:rPr>
        <w:t xml:space="preserve">еское пособие/ Сост.: Кулагина Т. В., Тихонова Н. Б. – Пенза: ПГУ, 2014. –32 с.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7. О.Г. Гофман, А.Н. Гудович .150 задач по теории вероятностей. ВГУ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8. Теория вероятностей. Справочное пособие к решению задач.! А.А. Гусак, Е.А. Бричикова. - Изд-е 4-е, стер</w:t>
      </w:r>
      <w:r>
        <w:rPr>
          <w:rFonts w:ascii="Times New Roman" w:hAnsi="Times New Roman"/>
          <w:color w:val="000000"/>
          <w:sz w:val="28"/>
          <w:lang w:val="ru-RU"/>
        </w:rPr>
        <w:t xml:space="preserve">еотип.- Мн.: ТетраСистеме, 2003. - 288 с.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9. Популярная комбинаторика. Н.Я. Виденкин. – Издательство «Наука», 1975</w:t>
      </w:r>
      <w:r>
        <w:rPr>
          <w:sz w:val="28"/>
          <w:lang w:val="ru-RU"/>
        </w:rPr>
        <w:br/>
      </w:r>
      <w:bookmarkStart w:id="12" w:name="a3988093-b880-493b-8f1c-a7e3f3b642d5"/>
      <w:r>
        <w:rPr>
          <w:rFonts w:ascii="Times New Roman" w:hAnsi="Times New Roman"/>
          <w:color w:val="000000"/>
          <w:sz w:val="28"/>
          <w:lang w:val="ru-RU"/>
        </w:rPr>
        <w:t xml:space="preserve"> 10. Шень А. Вероятность: примеры и задачи. / 4-е изд., стереотипное. – М.: МЦНМО, 2016.</w:t>
      </w:r>
      <w:bookmarkEnd w:id="12"/>
      <w:r>
        <w:rPr>
          <w:rFonts w:ascii="Times New Roman" w:hAnsi="Times New Roman"/>
          <w:color w:val="000000"/>
          <w:sz w:val="28"/>
          <w:lang w:val="ru-RU"/>
        </w:rPr>
        <w:t xml:space="preserve">‌​</w:t>
      </w:r>
      <w:r>
        <w:rPr>
          <w:lang w:val="ru-RU"/>
        </w:rPr>
      </w:r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ИНТЕРНЕТ</w:t>
      </w:r>
      <w:r>
        <w:rPr>
          <w:lang w:val="ru-RU"/>
        </w:rPr>
      </w:r>
    </w:p>
    <w:p>
      <w:pPr>
        <w:ind w:left="120"/>
        <w:spacing w:after="0" w:line="480" w:lineRule="auto"/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collection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catalog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rubr</w:t>
      </w:r>
      <w:r>
        <w:rPr>
          <w:rFonts w:ascii="Times New Roman" w:hAnsi="Times New Roman"/>
          <w:color w:val="000000"/>
          <w:sz w:val="28"/>
          <w:lang w:val="ru-RU"/>
        </w:rPr>
        <w:t xml:space="preserve">/5</w:t>
      </w:r>
      <w:r>
        <w:rPr>
          <w:rFonts w:ascii="Times New Roman" w:hAnsi="Times New Roman"/>
          <w:color w:val="000000"/>
          <w:sz w:val="28"/>
        </w:rPr>
        <w:t xml:space="preserve">ececba</w:t>
      </w:r>
      <w:r>
        <w:rPr>
          <w:rFonts w:ascii="Times New Roman" w:hAnsi="Times New Roman"/>
          <w:color w:val="000000"/>
          <w:sz w:val="28"/>
          <w:lang w:val="ru-RU"/>
        </w:rPr>
        <w:t xml:space="preserve">0-3192-11</w:t>
      </w:r>
      <w:r>
        <w:rPr>
          <w:rFonts w:ascii="Times New Roman" w:hAnsi="Times New Roman"/>
          <w:color w:val="000000"/>
          <w:sz w:val="28"/>
        </w:rPr>
        <w:t xml:space="preserve">dd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bd</w:t>
      </w:r>
      <w:r>
        <w:rPr>
          <w:rFonts w:ascii="Times New Roman" w:hAnsi="Times New Roman"/>
          <w:color w:val="000000"/>
          <w:sz w:val="28"/>
          <w:lang w:val="ru-RU"/>
        </w:rPr>
        <w:t xml:space="preserve">11-0800200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9</w:t>
      </w:r>
      <w:r>
        <w:rPr>
          <w:rFonts w:ascii="Times New Roman" w:hAnsi="Times New Roman"/>
          <w:color w:val="000000"/>
          <w:sz w:val="28"/>
        </w:rPr>
        <w:t xml:space="preserve">a</w:t>
      </w:r>
      <w:r>
        <w:rPr>
          <w:rFonts w:ascii="Times New Roman" w:hAnsi="Times New Roman"/>
          <w:color w:val="000000"/>
          <w:sz w:val="28"/>
          <w:lang w:val="ru-RU"/>
        </w:rPr>
        <w:t xml:space="preserve">66/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2) </w:t>
      </w:r>
      <w:r>
        <w:rPr>
          <w:rFonts w:ascii="Times New Roman" w:hAnsi="Times New Roman"/>
          <w:color w:val="000000"/>
          <w:sz w:val="28"/>
        </w:rPr>
        <w:t xml:space="preserve">http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school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collection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edu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catalog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rubr</w:t>
      </w:r>
      <w:r>
        <w:rPr>
          <w:rFonts w:ascii="Times New Roman" w:hAnsi="Times New Roman"/>
          <w:color w:val="000000"/>
          <w:sz w:val="28"/>
          <w:lang w:val="ru-RU"/>
        </w:rPr>
        <w:t xml:space="preserve">/96</w:t>
      </w:r>
      <w:r>
        <w:rPr>
          <w:rFonts w:ascii="Times New Roman" w:hAnsi="Times New Roman"/>
          <w:color w:val="000000"/>
          <w:sz w:val="28"/>
        </w:rPr>
        <w:t xml:space="preserve">abc</w:t>
      </w:r>
      <w:r>
        <w:rPr>
          <w:rFonts w:ascii="Times New Roman" w:hAnsi="Times New Roman"/>
          <w:color w:val="000000"/>
          <w:sz w:val="28"/>
          <w:lang w:val="ru-RU"/>
        </w:rPr>
        <w:t xml:space="preserve">5</w:t>
      </w:r>
      <w:r>
        <w:rPr>
          <w:rFonts w:ascii="Times New Roman" w:hAnsi="Times New Roman"/>
          <w:color w:val="000000"/>
          <w:sz w:val="28"/>
        </w:rPr>
        <w:t xml:space="preserve">ab</w:t>
      </w:r>
      <w:r>
        <w:rPr>
          <w:rFonts w:ascii="Times New Roman" w:hAnsi="Times New Roman"/>
          <w:color w:val="000000"/>
          <w:sz w:val="28"/>
          <w:lang w:val="ru-RU"/>
        </w:rPr>
        <w:t xml:space="preserve">-</w:t>
      </w:r>
      <w:r>
        <w:rPr>
          <w:rFonts w:ascii="Times New Roman" w:hAnsi="Times New Roman"/>
          <w:color w:val="000000"/>
          <w:sz w:val="28"/>
        </w:rPr>
        <w:t xml:space="preserve">fba</w:t>
      </w:r>
      <w:r>
        <w:rPr>
          <w:rFonts w:ascii="Times New Roman" w:hAnsi="Times New Roman"/>
          <w:color w:val="000000"/>
          <w:sz w:val="28"/>
          <w:lang w:val="ru-RU"/>
        </w:rPr>
        <w:t xml:space="preserve">3-49</w:t>
      </w:r>
      <w:r>
        <w:rPr>
          <w:rFonts w:ascii="Times New Roman" w:hAnsi="Times New Roman"/>
          <w:color w:val="000000"/>
          <w:sz w:val="28"/>
        </w:rPr>
        <w:t xml:space="preserve">b</w:t>
      </w:r>
      <w:r>
        <w:rPr>
          <w:rFonts w:ascii="Times New Roman" w:hAnsi="Times New Roman"/>
          <w:color w:val="000000"/>
          <w:sz w:val="28"/>
          <w:lang w:val="ru-RU"/>
        </w:rPr>
        <w:t xml:space="preserve">0-</w:t>
      </w:r>
      <w:r>
        <w:rPr>
          <w:rFonts w:ascii="Times New Roman" w:hAnsi="Times New Roman"/>
          <w:color w:val="000000"/>
          <w:sz w:val="28"/>
        </w:rPr>
        <w:t xml:space="preserve">a</w:t>
      </w:r>
      <w:r>
        <w:rPr>
          <w:rFonts w:ascii="Times New Roman" w:hAnsi="Times New Roman"/>
          <w:color w:val="000000"/>
          <w:sz w:val="28"/>
          <w:lang w:val="ru-RU"/>
        </w:rPr>
        <w:t xml:space="preserve">493-8</w:t>
      </w:r>
      <w:r>
        <w:rPr>
          <w:rFonts w:ascii="Times New Roman" w:hAnsi="Times New Roman"/>
          <w:color w:val="000000"/>
          <w:sz w:val="28"/>
        </w:rPr>
        <w:t xml:space="preserve">adc</w:t>
      </w:r>
      <w:r>
        <w:rPr>
          <w:rFonts w:ascii="Times New Roman" w:hAnsi="Times New Roman"/>
          <w:color w:val="000000"/>
          <w:sz w:val="28"/>
          <w:lang w:val="ru-RU"/>
        </w:rPr>
        <w:t xml:space="preserve">2485752</w:t>
      </w:r>
      <w:r>
        <w:rPr>
          <w:rFonts w:ascii="Times New Roman" w:hAnsi="Times New Roman"/>
          <w:color w:val="000000"/>
          <w:sz w:val="28"/>
        </w:rPr>
        <w:t xml:space="preserve">f</w:t>
      </w:r>
      <w:r>
        <w:rPr>
          <w:rFonts w:ascii="Times New Roman" w:hAnsi="Times New Roman"/>
          <w:color w:val="000000"/>
          <w:sz w:val="28"/>
          <w:lang w:val="ru-RU"/>
        </w:rPr>
        <w:t xml:space="preserve">/118194/?</w:t>
      </w:r>
      <w:r>
        <w:rPr>
          <w:sz w:val="28"/>
          <w:lang w:val="ru-RU"/>
        </w:rPr>
        <w:br/>
      </w:r>
      <w:bookmarkStart w:id="13" w:name="69d17760-19f2-48fc-b551-840656d5e70d"/>
      <w:r>
        <w:rPr>
          <w:rFonts w:ascii="Times New Roman" w:hAnsi="Times New Roman"/>
          <w:color w:val="000000"/>
          <w:sz w:val="28"/>
          <w:lang w:val="ru-RU"/>
        </w:rPr>
        <w:t xml:space="preserve"> ‌​</w:t>
      </w:r>
      <w:bookmarkEnd w:id="13"/>
      <w:r>
        <w:rPr>
          <w:rFonts w:ascii="Times New Roman" w:hAnsi="Times New Roman"/>
          <w:color w:val="333333"/>
          <w:sz w:val="28"/>
          <w:lang w:val="ru-RU"/>
        </w:rPr>
        <w:t xml:space="preserve">‌</w:t>
      </w:r>
      <w:bookmarkEnd w:id="10"/>
      <w:r>
        <w:rPr>
          <w:lang w:val="ru-RU"/>
        </w:rPr>
      </w:r>
    </w:p>
    <w:p>
      <w:pPr>
        <w:tabs>
          <w:tab w:val="left" w:pos="3706" w:leader="none"/>
        </w:tabs>
        <w:rPr>
          <w:lang w:val="ru-RU"/>
        </w:rPr>
      </w:pPr>
      <w:r>
        <w:rPr>
          <w:lang w:val="ru-RU"/>
        </w:rPr>
      </w:r>
      <w:r>
        <w:rPr>
          <w:lang w:val="ru-RU"/>
        </w:rPr>
      </w:r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4"/>
    <w:link w:val="63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4"/>
    <w:link w:val="63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4"/>
    <w:link w:val="63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4"/>
    <w:link w:val="633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9"/>
    <w:next w:val="62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9"/>
    <w:next w:val="62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9"/>
    <w:next w:val="62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9"/>
    <w:next w:val="62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9"/>
    <w:next w:val="62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4"/>
    <w:link w:val="646"/>
    <w:uiPriority w:val="10"/>
    <w:rPr>
      <w:sz w:val="48"/>
      <w:szCs w:val="48"/>
    </w:rPr>
  </w:style>
  <w:style w:type="character" w:styleId="37">
    <w:name w:val="Subtitle Char"/>
    <w:basedOn w:val="634"/>
    <w:link w:val="644"/>
    <w:uiPriority w:val="11"/>
    <w:rPr>
      <w:sz w:val="24"/>
      <w:szCs w:val="24"/>
    </w:rPr>
  </w:style>
  <w:style w:type="paragraph" w:styleId="38">
    <w:name w:val="Quote"/>
    <w:basedOn w:val="629"/>
    <w:next w:val="62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9"/>
    <w:next w:val="62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4"/>
    <w:link w:val="637"/>
    <w:uiPriority w:val="99"/>
  </w:style>
  <w:style w:type="paragraph" w:styleId="44">
    <w:name w:val="Footer"/>
    <w:basedOn w:val="62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4"/>
    <w:link w:val="44"/>
    <w:uiPriority w:val="99"/>
  </w:style>
  <w:style w:type="character" w:styleId="47">
    <w:name w:val="Caption Char"/>
    <w:basedOn w:val="651"/>
    <w:link w:val="44"/>
    <w:uiPriority w:val="99"/>
  </w:style>
  <w:style w:type="table" w:styleId="49">
    <w:name w:val="Table Grid Light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4"/>
    <w:uiPriority w:val="99"/>
    <w:unhideWhenUsed/>
    <w:rPr>
      <w:vertAlign w:val="superscript"/>
    </w:rPr>
  </w:style>
  <w:style w:type="paragraph" w:styleId="178">
    <w:name w:val="endnote text"/>
    <w:basedOn w:val="62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4"/>
    <w:uiPriority w:val="99"/>
    <w:semiHidden/>
    <w:unhideWhenUsed/>
    <w:rPr>
      <w:vertAlign w:val="superscript"/>
    </w:rPr>
  </w:style>
  <w:style w:type="paragraph" w:styleId="181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9"/>
    <w:next w:val="629"/>
    <w:uiPriority w:val="99"/>
    <w:unhideWhenUsed/>
    <w:pPr>
      <w:spacing w:after="0" w:afterAutospacing="0"/>
    </w:pPr>
  </w:style>
  <w:style w:type="paragraph" w:styleId="629" w:default="1">
    <w:name w:val="Normal"/>
    <w:qFormat/>
  </w:style>
  <w:style w:type="paragraph" w:styleId="630">
    <w:name w:val="Heading 1"/>
    <w:basedOn w:val="629"/>
    <w:next w:val="629"/>
    <w:link w:val="639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31">
    <w:name w:val="Heading 2"/>
    <w:basedOn w:val="629"/>
    <w:next w:val="629"/>
    <w:link w:val="640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32">
    <w:name w:val="Heading 3"/>
    <w:basedOn w:val="629"/>
    <w:next w:val="629"/>
    <w:link w:val="641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33">
    <w:name w:val="Heading 4"/>
    <w:basedOn w:val="629"/>
    <w:next w:val="629"/>
    <w:link w:val="642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634" w:default="1">
    <w:name w:val="Default Paragraph Font"/>
    <w:uiPriority w:val="1"/>
    <w:semiHidden/>
    <w:unhideWhenUsed/>
  </w:style>
  <w:style w:type="table" w:styleId="63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6" w:default="1">
    <w:name w:val="No List"/>
    <w:uiPriority w:val="99"/>
    <w:semiHidden/>
    <w:unhideWhenUsed/>
  </w:style>
  <w:style w:type="paragraph" w:styleId="637">
    <w:name w:val="Header"/>
    <w:basedOn w:val="629"/>
    <w:link w:val="638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38" w:customStyle="1">
    <w:name w:val="Верхний колонтитул Знак"/>
    <w:basedOn w:val="634"/>
    <w:link w:val="637"/>
    <w:uiPriority w:val="99"/>
  </w:style>
  <w:style w:type="character" w:styleId="639" w:customStyle="1">
    <w:name w:val="Заголовок 1 Знак"/>
    <w:basedOn w:val="634"/>
    <w:link w:val="63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40" w:customStyle="1">
    <w:name w:val="Заголовок 2 Знак"/>
    <w:basedOn w:val="634"/>
    <w:link w:val="631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41" w:customStyle="1">
    <w:name w:val="Заголовок 3 Знак"/>
    <w:basedOn w:val="634"/>
    <w:link w:val="632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642" w:customStyle="1">
    <w:name w:val="Заголовок 4 Знак"/>
    <w:basedOn w:val="634"/>
    <w:link w:val="633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43">
    <w:name w:val="Normal Indent"/>
    <w:basedOn w:val="629"/>
    <w:uiPriority w:val="99"/>
    <w:unhideWhenUsed/>
    <w:pPr>
      <w:ind w:left="720"/>
    </w:pPr>
  </w:style>
  <w:style w:type="paragraph" w:styleId="644">
    <w:name w:val="Subtitle"/>
    <w:basedOn w:val="629"/>
    <w:next w:val="629"/>
    <w:link w:val="645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645" w:customStyle="1">
    <w:name w:val="Подзаголовок Знак"/>
    <w:basedOn w:val="634"/>
    <w:link w:val="64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646">
    <w:name w:val="Title"/>
    <w:basedOn w:val="629"/>
    <w:next w:val="629"/>
    <w:link w:val="647"/>
    <w:uiPriority w:val="10"/>
    <w:qFormat/>
    <w:pPr>
      <w:contextualSpacing/>
      <w:spacing w:after="300"/>
      <w:pBdr>
        <w:bottom w:val="single" w:color="4F81BD" w:themeColor="accent1" w:sz="8" w:space="4"/>
      </w:pBdr>
    </w:pPr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47" w:customStyle="1">
    <w:name w:val="Название Знак"/>
    <w:basedOn w:val="634"/>
    <w:link w:val="646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sz w:val="52"/>
      <w:szCs w:val="52"/>
    </w:rPr>
  </w:style>
  <w:style w:type="character" w:styleId="648">
    <w:name w:val="Emphasis"/>
    <w:basedOn w:val="634"/>
    <w:uiPriority w:val="20"/>
    <w:qFormat/>
    <w:rPr>
      <w:i/>
      <w:iCs/>
    </w:rPr>
  </w:style>
  <w:style w:type="character" w:styleId="649">
    <w:name w:val="Hyperlink"/>
    <w:basedOn w:val="634"/>
    <w:uiPriority w:val="99"/>
    <w:unhideWhenUsed/>
    <w:rPr>
      <w:color w:val="0000ff" w:themeColor="hyperlink"/>
      <w:u w:val="single"/>
    </w:rPr>
  </w:style>
  <w:style w:type="table" w:styleId="650">
    <w:name w:val="Table Grid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1">
    <w:name w:val="Caption"/>
    <w:basedOn w:val="629"/>
    <w:next w:val="629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m.edsoo.ru/7f415fdc" TargetMode="External"/><Relationship Id="rId10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16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19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7fb2" TargetMode="External"/><Relationship Id="rId21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3" Type="http://schemas.openxmlformats.org/officeDocument/2006/relationships/hyperlink" Target="https://m.edsoo.ru/7f41a302" TargetMode="External"/><Relationship Id="rId24" Type="http://schemas.openxmlformats.org/officeDocument/2006/relationships/hyperlink" Target="https://m.edsoo.ru/7f41a302" TargetMode="External"/><Relationship Id="rId25" Type="http://schemas.openxmlformats.org/officeDocument/2006/relationships/hyperlink" Target="https://m.edsoo.ru/7f41a302" TargetMode="External"/><Relationship Id="rId26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1f8" TargetMode="External"/><Relationship Id="rId29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c78e" TargetMode="External"/><Relationship Id="rId31" Type="http://schemas.openxmlformats.org/officeDocument/2006/relationships/hyperlink" Target="https://m.edsoo.ru/863ed18e" TargetMode="External"/><Relationship Id="rId32" Type="http://schemas.openxmlformats.org/officeDocument/2006/relationships/hyperlink" Target="https://m.edsoo.ru/863ed602" TargetMode="External"/><Relationship Id="rId33" Type="http://schemas.openxmlformats.org/officeDocument/2006/relationships/hyperlink" Target="https://m.edsoo.ru/863ed72e" TargetMode="External"/><Relationship Id="rId34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d846" TargetMode="External"/><Relationship Id="rId36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07a" TargetMode="External"/><Relationship Id="rId39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4bc" TargetMode="External"/><Relationship Id="rId41" Type="http://schemas.openxmlformats.org/officeDocument/2006/relationships/hyperlink" Target="https://m.edsoo.ru/863ee69c" TargetMode="External"/><Relationship Id="rId42" Type="http://schemas.openxmlformats.org/officeDocument/2006/relationships/hyperlink" Target="https://m.edsoo.ru/863ee9d0" TargetMode="External"/><Relationship Id="rId43" Type="http://schemas.openxmlformats.org/officeDocument/2006/relationships/hyperlink" Target="https://m.edsoo.ru/863eee1c" TargetMode="External"/><Relationship Id="rId44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ef52" TargetMode="External"/><Relationship Id="rId46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ef3b2" TargetMode="External"/><Relationship Id="rId49" Type="http://schemas.openxmlformats.org/officeDocument/2006/relationships/hyperlink" Target="https://m.edsoo.ru/863ef4d4" TargetMode="External"/><Relationship Id="rId50" Type="http://schemas.openxmlformats.org/officeDocument/2006/relationships/hyperlink" Target="https://m.edsoo.ru/863ef646" TargetMode="External"/><Relationship Id="rId51" Type="http://schemas.openxmlformats.org/officeDocument/2006/relationships/hyperlink" Target="https://m.edsoo.ru/863ef8a8" TargetMode="External"/><Relationship Id="rId52" Type="http://schemas.openxmlformats.org/officeDocument/2006/relationships/hyperlink" Target="https://m.edsoo.ru/863f0186" TargetMode="External"/><Relationship Id="rId53" Type="http://schemas.openxmlformats.org/officeDocument/2006/relationships/hyperlink" Target="https://m.edsoo.ru/863efa24" TargetMode="External"/><Relationship Id="rId54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efec0" TargetMode="External"/><Relationship Id="rId56" Type="http://schemas.openxmlformats.org/officeDocument/2006/relationships/hyperlink" Target="https://m.edsoo.ru/863f029e" TargetMode="External"/><Relationship Id="rId57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578" TargetMode="External"/><Relationship Id="rId59" Type="http://schemas.openxmlformats.org/officeDocument/2006/relationships/hyperlink" Target="https://m.edsoo.ru/863f076c" TargetMode="External"/><Relationship Id="rId60" Type="http://schemas.openxmlformats.org/officeDocument/2006/relationships/hyperlink" Target="https://m.edsoo.ru/863f0a50" TargetMode="External"/><Relationship Id="rId61" Type="http://schemas.openxmlformats.org/officeDocument/2006/relationships/hyperlink" Target="https://m.edsoo.ru/863f0a50" TargetMode="External"/><Relationship Id="rId62" Type="http://schemas.openxmlformats.org/officeDocument/2006/relationships/hyperlink" Target="https://m.edsoo.ru/863f0bfe" TargetMode="External"/><Relationship Id="rId63" Type="http://schemas.openxmlformats.org/officeDocument/2006/relationships/hyperlink" Target="https://m.edsoo.ru/863f0ea6" TargetMode="External"/><Relationship Id="rId64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43c" TargetMode="External"/><Relationship Id="rId66" Type="http://schemas.openxmlformats.org/officeDocument/2006/relationships/hyperlink" Target="https://m.edsoo.ru/863f1784" TargetMode="External"/><Relationship Id="rId67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1dec" TargetMode="External"/><Relationship Id="rId70" Type="http://schemas.openxmlformats.org/officeDocument/2006/relationships/hyperlink" Target="https://m.edsoo.ru/863f1f72" TargetMode="External"/><Relationship Id="rId71" Type="http://schemas.openxmlformats.org/officeDocument/2006/relationships/hyperlink" Target="https://m.edsoo.ru/863f21ca" TargetMode="External"/><Relationship Id="rId72" Type="http://schemas.openxmlformats.org/officeDocument/2006/relationships/hyperlink" Target="https://m.edsoo.ru/863f21ca" TargetMode="External"/><Relationship Id="rId73" Type="http://schemas.openxmlformats.org/officeDocument/2006/relationships/hyperlink" Target="https://m.edsoo.ru/863f235a" TargetMode="External"/><Relationship Id="rId74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2bac" TargetMode="External"/><Relationship Id="rId76" Type="http://schemas.openxmlformats.org/officeDocument/2006/relationships/hyperlink" Target="https://m.edsoo.ru/863f2cd8" TargetMode="External"/><Relationship Id="rId77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214" TargetMode="External"/><Relationship Id="rId80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764" TargetMode="External"/><Relationship Id="rId82" Type="http://schemas.openxmlformats.org/officeDocument/2006/relationships/hyperlink" Target="https://m.edsoo.ru/863f38ae" TargetMode="External"/><Relationship Id="rId83" Type="http://schemas.openxmlformats.org/officeDocument/2006/relationships/hyperlink" Target="https://m.edsoo.ru/863f3b06" TargetMode="External"/><Relationship Id="rId84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128" TargetMode="External"/><Relationship Id="rId87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47ea" TargetMode="External"/><Relationship Id="rId90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4e16" TargetMode="External"/><Relationship Id="rId92" Type="http://schemas.openxmlformats.org/officeDocument/2006/relationships/hyperlink" Target="https://m.edsoo.ru/863f5014" TargetMode="External"/><Relationship Id="rId93" Type="http://schemas.openxmlformats.org/officeDocument/2006/relationships/hyperlink" Target="https://m.edsoo.ru/863f5208" TargetMode="External"/><Relationship Id="rId94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5bfe" TargetMode="External"/><Relationship Id="rId97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356" TargetMode="External"/><Relationship Id="rId100" Type="http://schemas.openxmlformats.org/officeDocument/2006/relationships/hyperlink" Target="https://m.edsoo.ru/863f64d2" TargetMode="External"/><Relationship Id="rId101" Type="http://schemas.openxmlformats.org/officeDocument/2006/relationships/hyperlink" Target="https://m.edsoo.ru/863f6680" TargetMode="External"/><Relationship Id="rId102" Type="http://schemas.openxmlformats.org/officeDocument/2006/relationships/hyperlink" Target="https://m.edsoo.ru/863f67de" TargetMode="External"/><Relationship Id="rId103" Type="http://schemas.openxmlformats.org/officeDocument/2006/relationships/hyperlink" Target="https://m.edsoo.ru/863f6b44" TargetMode="External"/><Relationship Id="rId104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6f86" TargetMode="External"/><Relationship Id="rId106" Type="http://schemas.openxmlformats.org/officeDocument/2006/relationships/hyperlink" Target="https://m.edsoo.ru/863f72c4" TargetMode="External"/><Relationship Id="rId107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116" TargetMode="External"/><Relationship Id="rId109" Type="http://schemas.openxmlformats.org/officeDocument/2006/relationships/hyperlink" Target="https://m.edsoo.ru/863f783c" TargetMode="External"/><Relationship Id="rId110" Type="http://schemas.openxmlformats.org/officeDocument/2006/relationships/hyperlink" Target="https://m.edsoo.ru/863f893a" TargetMode="External"/><Relationship Id="rId111" Type="http://schemas.openxmlformats.org/officeDocument/2006/relationships/hyperlink" Target="https://m.edsoo.ru/863f7a4e" TargetMode="External"/><Relationship Id="rId112" Type="http://schemas.openxmlformats.org/officeDocument/2006/relationships/hyperlink" Target="https://m.edsoo.ru/863f7c9c" TargetMode="External"/><Relationship Id="rId113" Type="http://schemas.openxmlformats.org/officeDocument/2006/relationships/hyperlink" Target="https://m.edsoo.ru/863f7e54" TargetMode="External"/><Relationship Id="rId114" Type="http://schemas.openxmlformats.org/officeDocument/2006/relationships/hyperlink" Target="https://m.edsoo.ru/863f8408" TargetMode="External"/><Relationship Id="rId115" Type="http://schemas.openxmlformats.org/officeDocument/2006/relationships/hyperlink" Target="https://m.edsoo.ru/863f861a" TargetMode="External"/><Relationship Id="rId116" Type="http://schemas.openxmlformats.org/officeDocument/2006/relationships/hyperlink" Target="https://m.edsoo.ru/863f8b5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2023-09-19T03:10:00Z</dcterms:created>
  <dcterms:modified xsi:type="dcterms:W3CDTF">2023-10-25T03:59:50Z</dcterms:modified>
</cp:coreProperties>
</file>