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08" w:rsidRPr="00BC328A" w:rsidRDefault="007A2608" w:rsidP="007A2608">
      <w:pPr>
        <w:jc w:val="center"/>
        <w:rPr>
          <w:b/>
          <w:bCs/>
        </w:rPr>
      </w:pPr>
      <w:r w:rsidRPr="00BC328A">
        <w:rPr>
          <w:b/>
          <w:bCs/>
        </w:rPr>
        <w:t xml:space="preserve">Муниципальное казённое  </w:t>
      </w:r>
      <w:r>
        <w:rPr>
          <w:b/>
          <w:bCs/>
        </w:rPr>
        <w:t>общеобразовательное учреждение</w:t>
      </w:r>
    </w:p>
    <w:p w:rsidR="007A2608" w:rsidRPr="00BC328A" w:rsidRDefault="007A2608" w:rsidP="007A2608">
      <w:pPr>
        <w:jc w:val="center"/>
        <w:rPr>
          <w:b/>
          <w:bCs/>
        </w:rPr>
      </w:pPr>
      <w:r>
        <w:rPr>
          <w:b/>
          <w:bCs/>
        </w:rPr>
        <w:t>«</w:t>
      </w:r>
      <w:r w:rsidRPr="00BC328A">
        <w:rPr>
          <w:b/>
          <w:bCs/>
        </w:rPr>
        <w:t>Таборинская средняя общеобразовательная школа</w:t>
      </w:r>
      <w:r>
        <w:rPr>
          <w:b/>
          <w:bCs/>
        </w:rPr>
        <w:t>»</w:t>
      </w:r>
    </w:p>
    <w:p w:rsidR="007A2608" w:rsidRPr="00BC328A" w:rsidRDefault="007A2608" w:rsidP="007A2608">
      <w:pPr>
        <w:pStyle w:val="a3"/>
        <w:spacing w:before="0" w:after="0"/>
        <w:jc w:val="center"/>
        <w:rPr>
          <w:sz w:val="28"/>
          <w:szCs w:val="28"/>
        </w:rPr>
      </w:pPr>
    </w:p>
    <w:tbl>
      <w:tblPr>
        <w:tblW w:w="11037" w:type="dxa"/>
        <w:tblLook w:val="04A0"/>
      </w:tblPr>
      <w:tblGrid>
        <w:gridCol w:w="5116"/>
        <w:gridCol w:w="804"/>
        <w:gridCol w:w="5117"/>
      </w:tblGrid>
      <w:tr w:rsidR="007A2608" w:rsidRPr="00BC328A" w:rsidTr="0020663D">
        <w:trPr>
          <w:trHeight w:val="2219"/>
        </w:trPr>
        <w:tc>
          <w:tcPr>
            <w:tcW w:w="5116" w:type="dxa"/>
            <w:hideMark/>
          </w:tcPr>
          <w:p w:rsidR="007A2608" w:rsidRPr="00BC328A" w:rsidRDefault="007A2608" w:rsidP="0020663D">
            <w:pPr>
              <w:pStyle w:val="a3"/>
              <w:spacing w:before="0" w:after="0" w:line="276" w:lineRule="auto"/>
            </w:pPr>
            <w:r w:rsidRPr="00BC328A">
              <w:rPr>
                <w:sz w:val="22"/>
                <w:szCs w:val="22"/>
              </w:rPr>
              <w:t xml:space="preserve">РАССМОТРЕНО </w:t>
            </w:r>
            <w:r>
              <w:t xml:space="preserve"> </w:t>
            </w:r>
            <w:r w:rsidRPr="00BC328A">
              <w:rPr>
                <w:sz w:val="22"/>
                <w:szCs w:val="22"/>
              </w:rPr>
              <w:t xml:space="preserve">на заседании </w:t>
            </w:r>
            <w:r>
              <w:rPr>
                <w:sz w:val="22"/>
                <w:szCs w:val="22"/>
              </w:rPr>
              <w:t>РМО</w:t>
            </w:r>
            <w:r w:rsidRPr="00BC328A">
              <w:rPr>
                <w:sz w:val="22"/>
                <w:szCs w:val="22"/>
              </w:rPr>
              <w:t xml:space="preserve"> </w:t>
            </w:r>
          </w:p>
          <w:p w:rsidR="007A2608" w:rsidRPr="00BC328A" w:rsidRDefault="007A2608" w:rsidP="0020663D">
            <w:pPr>
              <w:pStyle w:val="a3"/>
              <w:spacing w:before="0" w:after="0" w:line="276" w:lineRule="auto"/>
            </w:pPr>
          </w:p>
          <w:p w:rsidR="007A2608" w:rsidRPr="00BC328A" w:rsidRDefault="007A2608" w:rsidP="0020663D">
            <w:pPr>
              <w:pStyle w:val="a3"/>
              <w:spacing w:before="0" w:after="0"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Pr="00BC328A">
              <w:rPr>
                <w:sz w:val="22"/>
                <w:szCs w:val="22"/>
              </w:rPr>
              <w:t xml:space="preserve"> «___» ______</w:t>
            </w:r>
            <w:r>
              <w:rPr>
                <w:sz w:val="22"/>
                <w:szCs w:val="22"/>
              </w:rPr>
              <w:t>__________</w:t>
            </w:r>
            <w:r w:rsidRPr="00BC328A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23 </w:t>
            </w:r>
            <w:r w:rsidRPr="00BC328A">
              <w:rPr>
                <w:sz w:val="22"/>
                <w:szCs w:val="22"/>
              </w:rPr>
              <w:t xml:space="preserve">г </w:t>
            </w:r>
          </w:p>
          <w:p w:rsidR="007A2608" w:rsidRPr="00BC328A" w:rsidRDefault="007A2608" w:rsidP="0020663D">
            <w:pPr>
              <w:pStyle w:val="a3"/>
              <w:spacing w:before="0" w:after="0" w:line="276" w:lineRule="auto"/>
            </w:pPr>
            <w:r w:rsidRPr="00BC328A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BC328A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>___________</w:t>
            </w:r>
            <w:r w:rsidRPr="00BC328A">
              <w:t xml:space="preserve"> </w:t>
            </w:r>
          </w:p>
        </w:tc>
        <w:tc>
          <w:tcPr>
            <w:tcW w:w="804" w:type="dxa"/>
            <w:hideMark/>
          </w:tcPr>
          <w:p w:rsidR="007A2608" w:rsidRPr="00BC328A" w:rsidRDefault="007A2608" w:rsidP="0020663D">
            <w:pPr>
              <w:pStyle w:val="a3"/>
              <w:spacing w:before="0" w:after="0" w:line="276" w:lineRule="auto"/>
            </w:pPr>
          </w:p>
        </w:tc>
        <w:tc>
          <w:tcPr>
            <w:tcW w:w="5117" w:type="dxa"/>
            <w:hideMark/>
          </w:tcPr>
          <w:p w:rsidR="007A2608" w:rsidRPr="00BC328A" w:rsidRDefault="007A2608" w:rsidP="0020663D">
            <w:pPr>
              <w:pStyle w:val="a3"/>
              <w:spacing w:before="0" w:after="0" w:line="276" w:lineRule="auto"/>
              <w:rPr>
                <w:caps/>
              </w:rPr>
            </w:pPr>
            <w:r w:rsidRPr="00BC328A">
              <w:rPr>
                <w:caps/>
                <w:sz w:val="22"/>
                <w:szCs w:val="22"/>
              </w:rPr>
              <w:t>Утвержд</w:t>
            </w:r>
            <w:r>
              <w:rPr>
                <w:caps/>
                <w:sz w:val="22"/>
                <w:szCs w:val="22"/>
              </w:rPr>
              <w:t>ено:</w:t>
            </w:r>
          </w:p>
          <w:p w:rsidR="007A2608" w:rsidRPr="00BC328A" w:rsidRDefault="007A2608" w:rsidP="0020663D">
            <w:pPr>
              <w:pStyle w:val="a3"/>
              <w:spacing w:before="0" w:after="0" w:line="276" w:lineRule="auto"/>
            </w:pPr>
            <w:r w:rsidRPr="00BC328A">
              <w:rPr>
                <w:sz w:val="22"/>
                <w:szCs w:val="22"/>
              </w:rPr>
              <w:t>Директор МКОУ</w:t>
            </w:r>
            <w:r>
              <w:rPr>
                <w:sz w:val="22"/>
                <w:szCs w:val="22"/>
              </w:rPr>
              <w:t xml:space="preserve"> «Таборинская СОШ»</w:t>
            </w:r>
          </w:p>
          <w:p w:rsidR="007A2608" w:rsidRPr="005C1328" w:rsidRDefault="007A2608" w:rsidP="0020663D">
            <w:pPr>
              <w:pStyle w:val="a3"/>
              <w:spacing w:before="0" w:after="0" w:line="276" w:lineRule="auto"/>
              <w:rPr>
                <w:color w:val="FF0000"/>
              </w:rPr>
            </w:pPr>
            <w:r w:rsidRPr="00BC328A">
              <w:rPr>
                <w:sz w:val="22"/>
                <w:szCs w:val="22"/>
              </w:rPr>
              <w:t>___________</w:t>
            </w:r>
            <w:r w:rsidR="00A043FC">
              <w:rPr>
                <w:color w:val="000000" w:themeColor="text1"/>
                <w:sz w:val="22"/>
                <w:szCs w:val="22"/>
              </w:rPr>
              <w:t>А.В.Белоусов</w:t>
            </w:r>
          </w:p>
          <w:p w:rsidR="007A2608" w:rsidRPr="00BC328A" w:rsidRDefault="007A2608" w:rsidP="0020663D">
            <w:pPr>
              <w:pStyle w:val="a3"/>
              <w:spacing w:before="0" w:after="0" w:line="276" w:lineRule="auto"/>
            </w:pPr>
            <w:r>
              <w:rPr>
                <w:sz w:val="22"/>
                <w:szCs w:val="22"/>
              </w:rPr>
              <w:t>Приказ №</w:t>
            </w:r>
            <w:proofErr w:type="spellStart"/>
            <w:r>
              <w:rPr>
                <w:sz w:val="22"/>
                <w:szCs w:val="22"/>
              </w:rPr>
              <w:t>___о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  от «    » </w:t>
            </w:r>
            <w:r w:rsidRPr="00BC328A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2023г.</w:t>
            </w:r>
          </w:p>
          <w:p w:rsidR="007A2608" w:rsidRPr="00BC328A" w:rsidRDefault="007A2608" w:rsidP="0020663D">
            <w:pPr>
              <w:pStyle w:val="a3"/>
              <w:spacing w:before="0" w:after="0" w:line="276" w:lineRule="auto"/>
            </w:pPr>
            <w:r w:rsidRPr="00BC328A">
              <w:rPr>
                <w:sz w:val="22"/>
                <w:szCs w:val="22"/>
              </w:rPr>
              <w:t xml:space="preserve"> </w:t>
            </w:r>
          </w:p>
        </w:tc>
      </w:tr>
    </w:tbl>
    <w:p w:rsidR="007A2608" w:rsidRPr="003E186E" w:rsidRDefault="007A2608" w:rsidP="007A2608">
      <w:pPr>
        <w:pStyle w:val="a5"/>
      </w:pPr>
    </w:p>
    <w:p w:rsidR="007A2608" w:rsidRPr="003E186E" w:rsidRDefault="007A2608" w:rsidP="007A2608">
      <w:pPr>
        <w:pStyle w:val="a5"/>
      </w:pPr>
    </w:p>
    <w:p w:rsidR="007A2608" w:rsidRPr="00AA2B3C" w:rsidRDefault="007A2608" w:rsidP="007A2608">
      <w:pPr>
        <w:pStyle w:val="af1"/>
        <w:ind w:right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A2608" w:rsidRPr="009D5583" w:rsidRDefault="007A2608" w:rsidP="007A2608">
      <w:pPr>
        <w:pStyle w:val="af1"/>
        <w:ind w:right="283"/>
        <w:jc w:val="left"/>
        <w:rPr>
          <w:sz w:val="24"/>
          <w:szCs w:val="24"/>
        </w:rPr>
      </w:pPr>
      <w:r>
        <w:t xml:space="preserve">        </w:t>
      </w:r>
    </w:p>
    <w:p w:rsidR="007A2608" w:rsidRPr="003E10FC" w:rsidRDefault="007A2608" w:rsidP="007A2608">
      <w:pPr>
        <w:rPr>
          <w:sz w:val="28"/>
          <w:szCs w:val="28"/>
          <w:lang w:eastAsia="en-US"/>
        </w:rPr>
      </w:pPr>
    </w:p>
    <w:p w:rsidR="007A2608" w:rsidRPr="00580C52" w:rsidRDefault="007A2608" w:rsidP="007A2608">
      <w:pPr>
        <w:jc w:val="center"/>
        <w:rPr>
          <w:b/>
        </w:rPr>
      </w:pPr>
      <w:r w:rsidRPr="00580C52">
        <w:rPr>
          <w:b/>
        </w:rPr>
        <w:t>Адаптированная рабочая программа</w:t>
      </w:r>
    </w:p>
    <w:p w:rsidR="007A2608" w:rsidRPr="00580C52" w:rsidRDefault="007A2608" w:rsidP="007A2608">
      <w:pPr>
        <w:jc w:val="center"/>
        <w:rPr>
          <w:b/>
          <w:bCs/>
        </w:rPr>
      </w:pPr>
      <w:r w:rsidRPr="00580C52">
        <w:rPr>
          <w:b/>
          <w:bCs/>
        </w:rPr>
        <w:t>«</w:t>
      </w:r>
      <w:r>
        <w:rPr>
          <w:b/>
          <w:bCs/>
        </w:rPr>
        <w:t>Окружающий социальный мир</w:t>
      </w:r>
      <w:r w:rsidRPr="00580C52">
        <w:rPr>
          <w:b/>
          <w:bCs/>
        </w:rPr>
        <w:t>»</w:t>
      </w:r>
    </w:p>
    <w:p w:rsidR="007A2608" w:rsidRPr="00580C52" w:rsidRDefault="007A2608" w:rsidP="007A2608">
      <w:pPr>
        <w:jc w:val="center"/>
        <w:rPr>
          <w:b/>
          <w:bCs/>
        </w:rPr>
      </w:pPr>
      <w:r w:rsidRPr="00580C52">
        <w:rPr>
          <w:b/>
          <w:bCs/>
        </w:rPr>
        <w:t>3 класс (2 вариант)</w:t>
      </w:r>
    </w:p>
    <w:p w:rsidR="007A2608" w:rsidRDefault="007A2608" w:rsidP="007A2608">
      <w:pPr>
        <w:jc w:val="center"/>
        <w:rPr>
          <w:sz w:val="28"/>
          <w:szCs w:val="28"/>
        </w:rPr>
      </w:pPr>
    </w:p>
    <w:p w:rsidR="007A2608" w:rsidRDefault="007A2608" w:rsidP="007A2608">
      <w:pPr>
        <w:rPr>
          <w:sz w:val="28"/>
          <w:szCs w:val="28"/>
        </w:rPr>
      </w:pPr>
    </w:p>
    <w:p w:rsidR="007A2608" w:rsidRPr="003E10FC" w:rsidRDefault="007A2608" w:rsidP="007A2608">
      <w:pPr>
        <w:rPr>
          <w:sz w:val="28"/>
          <w:szCs w:val="28"/>
        </w:rPr>
      </w:pPr>
    </w:p>
    <w:p w:rsidR="007A2608" w:rsidRPr="00867531" w:rsidRDefault="007A2608" w:rsidP="007A2608">
      <w:pPr>
        <w:ind w:firstLine="5103"/>
        <w:jc w:val="both"/>
      </w:pPr>
      <w:r>
        <w:t>Автор-составитель</w:t>
      </w:r>
      <w:r w:rsidRPr="00867531">
        <w:t>:</w:t>
      </w:r>
    </w:p>
    <w:p w:rsidR="007A2608" w:rsidRPr="00867531" w:rsidRDefault="007A2608" w:rsidP="007A26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67531">
        <w:t xml:space="preserve">учитель </w:t>
      </w:r>
      <w:r>
        <w:t>Иванова Кристина Олеговна</w:t>
      </w:r>
    </w:p>
    <w:p w:rsidR="007A2608" w:rsidRPr="00867531" w:rsidRDefault="007A2608" w:rsidP="007A2608">
      <w:pPr>
        <w:jc w:val="center"/>
      </w:pPr>
    </w:p>
    <w:p w:rsidR="007A2608" w:rsidRPr="00867531" w:rsidRDefault="007A2608" w:rsidP="007A2608">
      <w:pPr>
        <w:jc w:val="center"/>
      </w:pPr>
    </w:p>
    <w:p w:rsidR="007A2608" w:rsidRDefault="007A2608" w:rsidP="007A2608">
      <w:pPr>
        <w:jc w:val="center"/>
      </w:pPr>
    </w:p>
    <w:p w:rsidR="007A2608" w:rsidRDefault="007A2608" w:rsidP="007A2608">
      <w:pPr>
        <w:jc w:val="center"/>
      </w:pPr>
    </w:p>
    <w:p w:rsidR="007A2608" w:rsidRDefault="007A2608" w:rsidP="007A2608">
      <w:pPr>
        <w:jc w:val="center"/>
      </w:pPr>
    </w:p>
    <w:p w:rsidR="007A2608" w:rsidRPr="00867531" w:rsidRDefault="007A2608" w:rsidP="007A2608">
      <w:pPr>
        <w:jc w:val="center"/>
      </w:pPr>
    </w:p>
    <w:p w:rsidR="007A2608" w:rsidRPr="00867531" w:rsidRDefault="007A2608" w:rsidP="007A2608">
      <w:pPr>
        <w:jc w:val="center"/>
        <w:rPr>
          <w:b/>
        </w:rPr>
      </w:pPr>
    </w:p>
    <w:p w:rsidR="007A2608" w:rsidRDefault="007A2608" w:rsidP="007A2608">
      <w:pPr>
        <w:jc w:val="center"/>
        <w:rPr>
          <w:b/>
        </w:rPr>
      </w:pPr>
      <w:r>
        <w:rPr>
          <w:b/>
        </w:rPr>
        <w:t>с. Таборы</w:t>
      </w:r>
    </w:p>
    <w:p w:rsidR="007A2608" w:rsidRDefault="007A2608" w:rsidP="007A2608">
      <w:pPr>
        <w:jc w:val="center"/>
        <w:rPr>
          <w:b/>
        </w:rPr>
      </w:pPr>
      <w:r>
        <w:rPr>
          <w:b/>
        </w:rPr>
        <w:t>2023</w:t>
      </w:r>
      <w:r w:rsidRPr="00867531">
        <w:rPr>
          <w:b/>
        </w:rPr>
        <w:t xml:space="preserve"> г.</w:t>
      </w:r>
    </w:p>
    <w:p w:rsidR="003069CC" w:rsidRPr="00B10050" w:rsidRDefault="00D4341D" w:rsidP="00D43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050">
        <w:rPr>
          <w:rFonts w:ascii="Times New Roman" w:hAnsi="Times New Roman"/>
          <w:b/>
          <w:sz w:val="28"/>
          <w:szCs w:val="28"/>
        </w:rPr>
        <w:br w:type="page"/>
      </w:r>
      <w:r w:rsidR="003069CC" w:rsidRPr="00B1005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069CC" w:rsidRPr="00B10050" w:rsidRDefault="003069CC" w:rsidP="00D434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3069CC" w:rsidRPr="00B10050" w:rsidRDefault="003069CC" w:rsidP="00D434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b/>
          <w:sz w:val="28"/>
          <w:szCs w:val="28"/>
        </w:rPr>
        <w:t>Цель образовательно-коррекционной работы с учетом специфики учебного предмета</w:t>
      </w:r>
      <w:r w:rsidRPr="00B10050">
        <w:rPr>
          <w:rFonts w:ascii="Times New Roman" w:hAnsi="Times New Roman"/>
          <w:sz w:val="28"/>
          <w:szCs w:val="28"/>
        </w:rPr>
        <w:t xml:space="preserve"> – формирование представления о человеке, его социальном окружении, ориентации в социальной среде и общепринятых правилах поведения.</w:t>
      </w:r>
    </w:p>
    <w:p w:rsidR="007358E8" w:rsidRPr="00B10050" w:rsidRDefault="007358E8" w:rsidP="007358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050">
        <w:rPr>
          <w:rFonts w:ascii="Times New Roman" w:hAnsi="Times New Roman"/>
          <w:b/>
          <w:sz w:val="28"/>
          <w:szCs w:val="28"/>
        </w:rPr>
        <w:t>Задачи курса:</w:t>
      </w:r>
    </w:p>
    <w:p w:rsidR="007358E8" w:rsidRPr="00B10050" w:rsidRDefault="007358E8" w:rsidP="00735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знакомство с явлениями социальной жизни (человек и его деятельность, общепринятые нормы поведения);</w:t>
      </w:r>
    </w:p>
    <w:p w:rsidR="007358E8" w:rsidRPr="00B10050" w:rsidRDefault="007358E8" w:rsidP="007358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7358E8" w:rsidRPr="00B10050" w:rsidRDefault="007358E8" w:rsidP="00D434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69CC" w:rsidRPr="00B10050" w:rsidRDefault="00965D07" w:rsidP="00D43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050">
        <w:rPr>
          <w:rFonts w:ascii="Times New Roman" w:hAnsi="Times New Roman"/>
          <w:b/>
          <w:sz w:val="28"/>
          <w:szCs w:val="28"/>
        </w:rPr>
        <w:t>1</w:t>
      </w:r>
      <w:r w:rsidR="00D4341D" w:rsidRPr="00B10050">
        <w:rPr>
          <w:rFonts w:ascii="Times New Roman" w:hAnsi="Times New Roman"/>
          <w:b/>
          <w:sz w:val="28"/>
          <w:szCs w:val="28"/>
        </w:rPr>
        <w:t xml:space="preserve">. </w:t>
      </w:r>
      <w:r w:rsidR="003069CC" w:rsidRPr="00B10050">
        <w:rPr>
          <w:rFonts w:ascii="Times New Roman" w:hAnsi="Times New Roman"/>
          <w:b/>
          <w:sz w:val="28"/>
          <w:szCs w:val="28"/>
        </w:rPr>
        <w:t xml:space="preserve">Общая характеристика учебного </w:t>
      </w:r>
      <w:r w:rsidR="00D4341D" w:rsidRPr="00B10050">
        <w:rPr>
          <w:rFonts w:ascii="Times New Roman" w:hAnsi="Times New Roman"/>
          <w:b/>
          <w:sz w:val="28"/>
          <w:szCs w:val="28"/>
        </w:rPr>
        <w:t>предмета</w:t>
      </w:r>
    </w:p>
    <w:p w:rsidR="003069CC" w:rsidRPr="00B10050" w:rsidRDefault="003069CC" w:rsidP="00D434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 xml:space="preserve"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</w:p>
    <w:p w:rsidR="003069CC" w:rsidRPr="00B10050" w:rsidRDefault="003069CC" w:rsidP="00D434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 xml:space="preserve">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</w:p>
    <w:p w:rsidR="003069CC" w:rsidRPr="00B10050" w:rsidRDefault="003069CC" w:rsidP="00D434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 xml:space="preserve">В процессе обучения у ребенка формируются представления о родном городе, в котором он проживает, о России, её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</w:t>
      </w:r>
      <w:r w:rsidRPr="00B10050">
        <w:rPr>
          <w:rStyle w:val="c1"/>
          <w:rFonts w:ascii="Times New Roman" w:hAnsi="Times New Roman"/>
          <w:sz w:val="28"/>
          <w:szCs w:val="28"/>
        </w:rPr>
        <w:t>свое поведение и поступки других людей с нравственными ценностями (эталонами) и общепринятыми нормами поведения. Р</w:t>
      </w:r>
      <w:r w:rsidRPr="00B10050">
        <w:rPr>
          <w:rFonts w:ascii="Times New Roman" w:hAnsi="Times New Roman"/>
          <w:sz w:val="28"/>
          <w:szCs w:val="28"/>
        </w:rPr>
        <w:t xml:space="preserve">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</w:t>
      </w:r>
    </w:p>
    <w:p w:rsidR="003069CC" w:rsidRPr="00B10050" w:rsidRDefault="003069CC" w:rsidP="00D434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 xml:space="preserve"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</w:t>
      </w:r>
      <w:r w:rsidRPr="00B10050">
        <w:rPr>
          <w:rFonts w:ascii="Times New Roman" w:hAnsi="Times New Roman"/>
          <w:sz w:val="28"/>
          <w:szCs w:val="28"/>
        </w:rPr>
        <w:lastRenderedPageBreak/>
        <w:t xml:space="preserve">ситуации и др. Содержание материала по программе «Окружающий социальный мир» является основой формирования представлений, умений и навыков по предметам «Изобразительная деятельность», «Домоводство», «Труд» и др. Так знания, полученные ребенком в ходе работы по разделу «Посуда», расширяются и дополняются на занятиях по домоводству, где ребенок учится готовить, сервировать стол и т.д. </w:t>
      </w:r>
    </w:p>
    <w:p w:rsidR="003069CC" w:rsidRPr="00B10050" w:rsidRDefault="003069CC" w:rsidP="00D434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</w:t>
      </w:r>
      <w:r w:rsidR="004456C4">
        <w:rPr>
          <w:rFonts w:ascii="Times New Roman" w:hAnsi="Times New Roman"/>
          <w:sz w:val="28"/>
          <w:szCs w:val="28"/>
        </w:rPr>
        <w:t>.</w:t>
      </w:r>
      <w:r w:rsidRPr="00B10050">
        <w:rPr>
          <w:rFonts w:ascii="Times New Roman" w:hAnsi="Times New Roman"/>
          <w:sz w:val="28"/>
          <w:szCs w:val="28"/>
        </w:rPr>
        <w:t xml:space="preserve">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 </w:t>
      </w:r>
    </w:p>
    <w:p w:rsidR="003069CC" w:rsidRPr="00B10050" w:rsidRDefault="003069CC" w:rsidP="00D4341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3069CC" w:rsidRPr="00B10050" w:rsidRDefault="003069CC" w:rsidP="00D434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Результаты освоения учебного предмета делятся на две группы.</w:t>
      </w:r>
    </w:p>
    <w:p w:rsidR="003069CC" w:rsidRPr="00B10050" w:rsidRDefault="003069CC" w:rsidP="00D4341D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  <w:r w:rsidRPr="00B10050">
        <w:rPr>
          <w:b/>
          <w:sz w:val="28"/>
          <w:szCs w:val="28"/>
        </w:rPr>
        <w:t xml:space="preserve">Личностные результаты: </w:t>
      </w:r>
    </w:p>
    <w:p w:rsidR="003069CC" w:rsidRPr="00B10050" w:rsidRDefault="003069CC" w:rsidP="00D4341D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10050">
        <w:rPr>
          <w:b/>
          <w:sz w:val="28"/>
          <w:szCs w:val="28"/>
        </w:rPr>
        <w:t xml:space="preserve">- </w:t>
      </w:r>
      <w:r w:rsidRPr="00B10050">
        <w:rPr>
          <w:color w:val="000000"/>
          <w:sz w:val="28"/>
          <w:szCs w:val="28"/>
        </w:rPr>
        <w:t>Социально-эмоциональное участие в процессе общения и совместной деятельности;</w:t>
      </w:r>
    </w:p>
    <w:p w:rsidR="003069CC" w:rsidRPr="00B10050" w:rsidRDefault="003069CC" w:rsidP="00D434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050">
        <w:rPr>
          <w:rFonts w:ascii="Times New Roman" w:hAnsi="Times New Roman"/>
          <w:color w:val="000000"/>
          <w:sz w:val="28"/>
          <w:szCs w:val="28"/>
        </w:rPr>
        <w:t>- Овладение начальными навыками адаптации в динамично изменяющемся и развивающемся мире.</w:t>
      </w:r>
    </w:p>
    <w:p w:rsidR="003069CC" w:rsidRPr="00B10050" w:rsidRDefault="003069CC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050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3069CC" w:rsidRPr="00B10050" w:rsidRDefault="003069CC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 xml:space="preserve">1) </w:t>
      </w:r>
      <w:r w:rsidRPr="00B10050">
        <w:rPr>
          <w:rFonts w:ascii="Times New Roman" w:hAnsi="Times New Roman"/>
          <w:i/>
          <w:iCs/>
          <w:sz w:val="28"/>
          <w:szCs w:val="28"/>
        </w:rPr>
        <w:t>Представления о мире, созданном руками человека</w:t>
      </w:r>
    </w:p>
    <w:p w:rsidR="003069CC" w:rsidRPr="00B10050" w:rsidRDefault="004E26CD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</w:t>
      </w:r>
      <w:r w:rsidR="003069CC" w:rsidRPr="00B10050">
        <w:rPr>
          <w:rFonts w:ascii="Times New Roman" w:hAnsi="Times New Roman"/>
          <w:sz w:val="28"/>
          <w:szCs w:val="28"/>
        </w:rPr>
        <w:t xml:space="preserve"> Интерес к объектам, созданным человеком.</w:t>
      </w:r>
    </w:p>
    <w:p w:rsidR="003069CC" w:rsidRPr="00B10050" w:rsidRDefault="004E26CD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</w:t>
      </w:r>
      <w:r w:rsidR="003069CC" w:rsidRPr="00B10050">
        <w:rPr>
          <w:rFonts w:ascii="Times New Roman" w:hAnsi="Times New Roman"/>
          <w:sz w:val="28"/>
          <w:szCs w:val="28"/>
        </w:rPr>
        <w:t xml:space="preserve"> Представления о доме, школе, о расположенных в них и рядом объектах (мебель, одежда, посуда, игровая площадка, и</w:t>
      </w:r>
      <w:r w:rsidR="00016F9E">
        <w:rPr>
          <w:rFonts w:ascii="Times New Roman" w:hAnsi="Times New Roman"/>
          <w:sz w:val="28"/>
          <w:szCs w:val="28"/>
        </w:rPr>
        <w:t xml:space="preserve"> </w:t>
      </w:r>
      <w:r w:rsidR="003069CC" w:rsidRPr="00B10050">
        <w:rPr>
          <w:rFonts w:ascii="Times New Roman" w:hAnsi="Times New Roman"/>
          <w:sz w:val="28"/>
          <w:szCs w:val="28"/>
        </w:rPr>
        <w:t>др.), о транспорте и т.д.</w:t>
      </w:r>
    </w:p>
    <w:p w:rsidR="003069CC" w:rsidRPr="00B10050" w:rsidRDefault="004E26CD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</w:t>
      </w:r>
      <w:r w:rsidR="003069CC" w:rsidRPr="00B10050">
        <w:rPr>
          <w:rFonts w:ascii="Times New Roman" w:hAnsi="Times New Roman"/>
          <w:sz w:val="28"/>
          <w:szCs w:val="28"/>
        </w:rPr>
        <w:t xml:space="preserve"> Умение соблюдать элементарные правила безопасности поведения в доме, на улице, в транспорте, в общественных местах.</w:t>
      </w:r>
    </w:p>
    <w:p w:rsidR="003069CC" w:rsidRPr="00B10050" w:rsidRDefault="003069CC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i/>
          <w:iCs/>
          <w:sz w:val="28"/>
          <w:szCs w:val="28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B10050">
        <w:rPr>
          <w:rFonts w:ascii="Times New Roman" w:hAnsi="Times New Roman"/>
          <w:sz w:val="28"/>
          <w:szCs w:val="28"/>
        </w:rPr>
        <w:t>.</w:t>
      </w:r>
    </w:p>
    <w:p w:rsidR="003069CC" w:rsidRPr="00B10050" w:rsidRDefault="00B10050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</w:t>
      </w:r>
      <w:r w:rsidR="003069CC" w:rsidRPr="00B10050">
        <w:rPr>
          <w:rFonts w:ascii="Times New Roman" w:hAnsi="Times New Roman"/>
          <w:sz w:val="28"/>
          <w:szCs w:val="28"/>
        </w:rPr>
        <w:t xml:space="preserve"> Представления о деятельности и профессиях людей, окружающих ребенка (учитель,  водитель и т.д.).</w:t>
      </w:r>
    </w:p>
    <w:p w:rsidR="003069CC" w:rsidRPr="00B10050" w:rsidRDefault="00B10050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 xml:space="preserve">- </w:t>
      </w:r>
      <w:r w:rsidR="003069CC" w:rsidRPr="00B10050">
        <w:rPr>
          <w:rFonts w:ascii="Times New Roman" w:hAnsi="Times New Roman"/>
          <w:sz w:val="28"/>
          <w:szCs w:val="28"/>
        </w:rPr>
        <w:t>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3069CC" w:rsidRPr="00B10050" w:rsidRDefault="00B10050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</w:t>
      </w:r>
      <w:r w:rsidR="003069CC" w:rsidRPr="00B10050">
        <w:rPr>
          <w:rFonts w:ascii="Times New Roman" w:hAnsi="Times New Roman"/>
          <w:sz w:val="28"/>
          <w:szCs w:val="28"/>
        </w:rPr>
        <w:t xml:space="preserve"> Опыт конструктивного взаимодействия с взрослыми и сверстниками.</w:t>
      </w:r>
    </w:p>
    <w:p w:rsidR="003069CC" w:rsidRPr="00B10050" w:rsidRDefault="00B10050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</w:t>
      </w:r>
      <w:r w:rsidR="003069CC" w:rsidRPr="00B10050">
        <w:rPr>
          <w:rFonts w:ascii="Times New Roman" w:hAnsi="Times New Roman"/>
          <w:sz w:val="28"/>
          <w:szCs w:val="28"/>
        </w:rPr>
        <w:t xml:space="preserve"> Умение соблюдать правила поведения на уроках, взаимодействовать со взрослыми и сверстниками,</w:t>
      </w:r>
    </w:p>
    <w:p w:rsidR="003069CC" w:rsidRPr="00B10050" w:rsidRDefault="003069CC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10050">
        <w:rPr>
          <w:rFonts w:ascii="Times New Roman" w:hAnsi="Times New Roman"/>
          <w:i/>
          <w:iCs/>
          <w:sz w:val="28"/>
          <w:szCs w:val="28"/>
        </w:rPr>
        <w:t>3) Развитие межличностных и групповых отношений.</w:t>
      </w:r>
    </w:p>
    <w:p w:rsidR="003069CC" w:rsidRPr="00B10050" w:rsidRDefault="00B10050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</w:t>
      </w:r>
      <w:r w:rsidR="003069CC" w:rsidRPr="00B10050">
        <w:rPr>
          <w:rFonts w:ascii="Times New Roman" w:hAnsi="Times New Roman"/>
          <w:sz w:val="28"/>
          <w:szCs w:val="28"/>
        </w:rPr>
        <w:t xml:space="preserve"> Представления о дружбе, товарищах, сверстниках. </w:t>
      </w:r>
    </w:p>
    <w:p w:rsidR="003069CC" w:rsidRPr="00B10050" w:rsidRDefault="00B10050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</w:t>
      </w:r>
      <w:r w:rsidR="003069CC" w:rsidRPr="00B10050">
        <w:rPr>
          <w:rFonts w:ascii="Times New Roman" w:hAnsi="Times New Roman"/>
          <w:sz w:val="28"/>
          <w:szCs w:val="28"/>
        </w:rPr>
        <w:t xml:space="preserve"> Умение взаимодействовать в группе в процессе учебной, игровой, других видах доступной деятельности.</w:t>
      </w:r>
    </w:p>
    <w:p w:rsidR="003069CC" w:rsidRPr="00B10050" w:rsidRDefault="00B10050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</w:t>
      </w:r>
      <w:r w:rsidR="003069CC" w:rsidRPr="00B10050">
        <w:rPr>
          <w:rFonts w:ascii="Times New Roman" w:hAnsi="Times New Roman"/>
          <w:sz w:val="28"/>
          <w:szCs w:val="28"/>
        </w:rPr>
        <w:t xml:space="preserve"> Умение организовывать свободное время с учетом своих и совместных интересов.</w:t>
      </w:r>
    </w:p>
    <w:p w:rsidR="003069CC" w:rsidRPr="00B10050" w:rsidRDefault="003069CC" w:rsidP="00D4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 xml:space="preserve">4) </w:t>
      </w:r>
      <w:r w:rsidRPr="00B10050">
        <w:rPr>
          <w:rFonts w:ascii="Times New Roman" w:hAnsi="Times New Roman"/>
          <w:i/>
          <w:iCs/>
          <w:sz w:val="28"/>
          <w:szCs w:val="28"/>
        </w:rPr>
        <w:t>Накопление положительного опыта сотрудничества и участия в общественной жизни.</w:t>
      </w:r>
    </w:p>
    <w:p w:rsidR="003069CC" w:rsidRPr="00B10050" w:rsidRDefault="003069CC" w:rsidP="00D4341D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50">
        <w:rPr>
          <w:rFonts w:ascii="Times New Roman" w:hAnsi="Times New Roman" w:cs="Times New Roman"/>
          <w:sz w:val="28"/>
          <w:szCs w:val="28"/>
        </w:rPr>
        <w:lastRenderedPageBreak/>
        <w:t>Использование простейших эстетических ориентиров/эталонов о внешнем виде, на праздниках, в хозяйственно-бытовой деятельности</w:t>
      </w:r>
      <w:r w:rsidR="004B301F" w:rsidRPr="00B10050">
        <w:rPr>
          <w:rFonts w:ascii="Times New Roman" w:hAnsi="Times New Roman" w:cs="Times New Roman"/>
          <w:sz w:val="28"/>
          <w:szCs w:val="28"/>
        </w:rPr>
        <w:t>.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10050">
        <w:rPr>
          <w:rFonts w:ascii="Times New Roman" w:hAnsi="Times New Roman"/>
          <w:i/>
          <w:sz w:val="28"/>
          <w:szCs w:val="28"/>
        </w:rPr>
        <w:t>Подготовка ребёнка к нахождению и обучению в среде сверстников, к эмоциональному, коммуникативному взаимодействию с группой обучающихся: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входить и выходить из учебного помещения со звонком;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ориентироваться в пространстве класса, зала, учебного помещения, пользоваться учебной мебелью;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адекватно использовать ритуалы школьного поведения (поднимать руку, вставать и выходить из-за парты и т.д.);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 xml:space="preserve"> - организовывать рабочее место;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принимать цели и произвольно включаться в учебную деятельность;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следовать предложенному плану и работать в общем темпе;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передвигаться по школе, находить свой класс, другие необходимые помещения.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10050">
        <w:rPr>
          <w:rFonts w:ascii="Times New Roman" w:hAnsi="Times New Roman"/>
          <w:i/>
          <w:sz w:val="28"/>
          <w:szCs w:val="28"/>
        </w:rPr>
        <w:t>Формирование учебного поведения:</w:t>
      </w:r>
    </w:p>
    <w:p w:rsidR="004B301F" w:rsidRPr="00B10050" w:rsidRDefault="004B301F" w:rsidP="004B301F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Направленность взгляда на говорящего взрослого, на задание: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фиксирует взгляд на звучащей игрушке;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фиксирует взгляд на яркой игрушке;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фиксирует взгляд на движущейся игрушке;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переключает взгляд с одного предмета на другой;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Фиксирует взгляд на лице педагога с утрированной мимикой;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фиксирует взгляд на лице педагога с использованием голоса;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фиксирует взгляд на изображении;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фиксирует взгляд на экране монитора;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2) умение выполнять инструкции педагога: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понимать жестовую инструкцию;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понимать инструкцию по инструкционным картам;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понимать инструкцию по пиктограммам;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выполнять стереотипную инструкцию (отрабатываемую с конкретным учеников на данном этапе обучения);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 xml:space="preserve">3) использование </w:t>
      </w:r>
      <w:r w:rsidR="004456C4">
        <w:rPr>
          <w:rFonts w:ascii="Times New Roman" w:hAnsi="Times New Roman"/>
          <w:sz w:val="28"/>
          <w:szCs w:val="28"/>
        </w:rPr>
        <w:t>по</w:t>
      </w:r>
      <w:r w:rsidRPr="00B10050">
        <w:rPr>
          <w:rFonts w:ascii="Times New Roman" w:hAnsi="Times New Roman"/>
          <w:sz w:val="28"/>
          <w:szCs w:val="28"/>
        </w:rPr>
        <w:t xml:space="preserve"> назначению учебных материалов: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бумаги, цветной бумаги, пластилина, карандаша;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4) учения выполнять действия по образцу и по подражанию: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выполнять действия способом «рука в руке»;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подражает действиям, выполненным педагогом;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последовательно выполняет отдельные операции действия по образцу педагога.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10050">
        <w:rPr>
          <w:rFonts w:ascii="Times New Roman" w:hAnsi="Times New Roman"/>
          <w:i/>
          <w:sz w:val="28"/>
          <w:szCs w:val="28"/>
        </w:rPr>
        <w:t>Формирование умения выполнять задания:</w:t>
      </w:r>
    </w:p>
    <w:p w:rsidR="004B301F" w:rsidRPr="00B10050" w:rsidRDefault="004B301F" w:rsidP="004B301F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В течение определённого периода времени: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способен удерживать произвольное внимание на выполнен6ии посильного задания 3-4 минуты;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2) от начала до конца:</w:t>
      </w:r>
    </w:p>
    <w:p w:rsidR="004B301F" w:rsidRPr="00B10050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- при организующей, направляющей помощи способен выполнять посильное задание от начала до конца.</w:t>
      </w:r>
    </w:p>
    <w:p w:rsidR="004B301F" w:rsidRDefault="004B301F" w:rsidP="004B30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lastRenderedPageBreak/>
        <w:t>Указанные в содержании программы результаты могут быть не достигнуты в течение даже нескольких уроков. Но педагог создаёт специальные условия, даёт обучающимся возможность для выполнения определённых действий, формирования новых умений, осуществляя деятельностный подход. Для 2-й группы планируемые личностные и предметные не являются приоритетными (поэтому к некоторым темам предметные результаты не определены), а основное внимание уделяется формированию базовых учебных действий.</w:t>
      </w:r>
    </w:p>
    <w:p w:rsidR="00203288" w:rsidRPr="00734CC1" w:rsidRDefault="00203288" w:rsidP="00203288">
      <w:pPr>
        <w:pStyle w:val="a7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734CC1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203288" w:rsidRDefault="00203288" w:rsidP="00203288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Федеральном компоненте государственного стандарта предметная область «Окружающий социальный мир» обозначена как самостоятельный предмет, что подчеркивает его особое значение в системе образования детей с ОВЗ. На его изучение отведено </w:t>
      </w:r>
      <w:r w:rsidR="004C4740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4C474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4C47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часа в неделю, </w:t>
      </w:r>
      <w:r w:rsidR="004C4740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учебных недели.</w:t>
      </w:r>
    </w:p>
    <w:p w:rsidR="003069CC" w:rsidRPr="00B10050" w:rsidRDefault="00965D07" w:rsidP="00D43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050">
        <w:rPr>
          <w:rFonts w:ascii="Times New Roman" w:hAnsi="Times New Roman"/>
          <w:b/>
          <w:sz w:val="28"/>
          <w:szCs w:val="28"/>
        </w:rPr>
        <w:t>2</w:t>
      </w:r>
      <w:r w:rsidR="003069CC" w:rsidRPr="00B10050">
        <w:rPr>
          <w:rFonts w:ascii="Times New Roman" w:hAnsi="Times New Roman"/>
          <w:b/>
          <w:sz w:val="28"/>
          <w:szCs w:val="28"/>
        </w:rPr>
        <w:t>. Основное содержание учебного предмета.</w:t>
      </w:r>
    </w:p>
    <w:p w:rsidR="003069CC" w:rsidRPr="00B10050" w:rsidRDefault="003069CC" w:rsidP="00D434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Программа представлена следующими разделами</w:t>
      </w:r>
      <w:r w:rsidR="004456C4">
        <w:rPr>
          <w:rFonts w:ascii="Times New Roman" w:hAnsi="Times New Roman"/>
          <w:sz w:val="28"/>
          <w:szCs w:val="28"/>
        </w:rPr>
        <w:t xml:space="preserve"> </w:t>
      </w:r>
      <w:r w:rsidRPr="00B10050">
        <w:rPr>
          <w:rFonts w:ascii="Times New Roman" w:hAnsi="Times New Roman"/>
          <w:sz w:val="28"/>
          <w:szCs w:val="28"/>
        </w:rPr>
        <w:t xml:space="preserve">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</w:p>
    <w:p w:rsidR="003069CC" w:rsidRPr="00B10050" w:rsidRDefault="003069CC" w:rsidP="004456C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Для дополнительного и 1 класса наиболее востребованы и актуальны следующие разделы, которые непосредственно включены в рабочую программу: «Школа», «Предметы и материалы, изготовленные человеком», «Квартира, дом, двор», «Предметы быта», «Город», «Транспорт».</w:t>
      </w:r>
    </w:p>
    <w:p w:rsidR="004456C4" w:rsidRDefault="003069CC" w:rsidP="004456C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10050">
        <w:rPr>
          <w:rFonts w:ascii="Times New Roman" w:hAnsi="Times New Roman"/>
          <w:sz w:val="28"/>
          <w:szCs w:val="28"/>
        </w:rPr>
        <w:t>Все разделы программы взаимосвязаны и соответствуют различным этапам формирования социально окружающего мира у детей. При составлении индивидуальных планов для работы с детьми выбор конкретного раздела программы зависит от возраста ребенка, особенностей его развития и поставленных коррекционных задач</w:t>
      </w:r>
      <w:r w:rsidR="004456C4">
        <w:rPr>
          <w:rFonts w:ascii="Times New Roman" w:hAnsi="Times New Roman"/>
          <w:sz w:val="28"/>
          <w:szCs w:val="28"/>
        </w:rPr>
        <w:t>.</w:t>
      </w:r>
    </w:p>
    <w:p w:rsidR="004456C4" w:rsidRDefault="004456C4" w:rsidP="004456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56C4" w:rsidRPr="00B10050" w:rsidRDefault="004456C4" w:rsidP="004456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0050"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материально-техническое обеспечение</w:t>
      </w:r>
    </w:p>
    <w:p w:rsidR="004456C4" w:rsidRPr="00B10050" w:rsidRDefault="004456C4" w:rsidP="00445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050">
        <w:rPr>
          <w:rFonts w:ascii="Times New Roman" w:hAnsi="Times New Roman"/>
          <w:bCs/>
          <w:sz w:val="28"/>
          <w:szCs w:val="28"/>
        </w:rPr>
        <w:t>Компьютерная обучающая игра (например, «</w:t>
      </w:r>
      <w:proofErr w:type="spellStart"/>
      <w:r w:rsidRPr="00B10050">
        <w:rPr>
          <w:rFonts w:ascii="Times New Roman" w:hAnsi="Times New Roman"/>
          <w:bCs/>
          <w:sz w:val="28"/>
          <w:szCs w:val="28"/>
        </w:rPr>
        <w:t>Лунтик</w:t>
      </w:r>
      <w:proofErr w:type="spellEnd"/>
      <w:r w:rsidRPr="00B10050">
        <w:rPr>
          <w:rFonts w:ascii="Times New Roman" w:hAnsi="Times New Roman"/>
          <w:bCs/>
          <w:sz w:val="28"/>
          <w:szCs w:val="28"/>
        </w:rPr>
        <w:t xml:space="preserve"> познаёт мир»).</w:t>
      </w:r>
    </w:p>
    <w:p w:rsidR="004456C4" w:rsidRPr="00B10050" w:rsidRDefault="004456C4" w:rsidP="00445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050">
        <w:rPr>
          <w:rFonts w:ascii="Times New Roman" w:hAnsi="Times New Roman"/>
          <w:bCs/>
          <w:sz w:val="28"/>
          <w:szCs w:val="28"/>
        </w:rPr>
        <w:t>Натуральные объекты (игрушки, одежда), муляжи, макеты.</w:t>
      </w:r>
    </w:p>
    <w:p w:rsidR="004456C4" w:rsidRPr="00B10050" w:rsidRDefault="004456C4" w:rsidP="00445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050">
        <w:rPr>
          <w:rFonts w:ascii="Times New Roman" w:hAnsi="Times New Roman"/>
          <w:bCs/>
          <w:sz w:val="28"/>
          <w:szCs w:val="28"/>
        </w:rPr>
        <w:t>Детские наборы посуды, предметы быта.</w:t>
      </w:r>
    </w:p>
    <w:p w:rsidR="004456C4" w:rsidRPr="00B10050" w:rsidRDefault="004456C4" w:rsidP="00445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050">
        <w:rPr>
          <w:rFonts w:ascii="Times New Roman" w:hAnsi="Times New Roman"/>
          <w:bCs/>
          <w:sz w:val="28"/>
          <w:szCs w:val="28"/>
        </w:rPr>
        <w:t>Предметные, сюжетные картинки.</w:t>
      </w:r>
    </w:p>
    <w:p w:rsidR="004456C4" w:rsidRPr="00B10050" w:rsidRDefault="004456C4" w:rsidP="00445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050">
        <w:rPr>
          <w:rFonts w:ascii="Times New Roman" w:hAnsi="Times New Roman"/>
          <w:bCs/>
          <w:sz w:val="28"/>
          <w:szCs w:val="28"/>
        </w:rPr>
        <w:t>Дидактические игры «Одежда», «Лото профессии», «</w:t>
      </w:r>
      <w:proofErr w:type="spellStart"/>
      <w:r w:rsidRPr="00B10050">
        <w:rPr>
          <w:rFonts w:ascii="Times New Roman" w:hAnsi="Times New Roman"/>
          <w:bCs/>
          <w:sz w:val="28"/>
          <w:szCs w:val="28"/>
        </w:rPr>
        <w:t>Пазлы</w:t>
      </w:r>
      <w:proofErr w:type="spellEnd"/>
      <w:r w:rsidRPr="00B10050">
        <w:rPr>
          <w:rFonts w:ascii="Times New Roman" w:hAnsi="Times New Roman"/>
          <w:bCs/>
          <w:sz w:val="28"/>
          <w:szCs w:val="28"/>
        </w:rPr>
        <w:t xml:space="preserve"> профессии», «Транспорт».</w:t>
      </w:r>
    </w:p>
    <w:p w:rsidR="004456C4" w:rsidRPr="00B10050" w:rsidRDefault="004456C4" w:rsidP="00445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050">
        <w:rPr>
          <w:rFonts w:ascii="Times New Roman" w:hAnsi="Times New Roman"/>
          <w:bCs/>
          <w:sz w:val="28"/>
          <w:szCs w:val="28"/>
        </w:rPr>
        <w:t>Аудио- и видеоматериалы, презентации, иллюстрирующие социальную жизнь людей, правила поведения в общественных местах.</w:t>
      </w:r>
    </w:p>
    <w:p w:rsidR="004456C4" w:rsidRPr="00B10050" w:rsidRDefault="004456C4" w:rsidP="00445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050">
        <w:rPr>
          <w:rFonts w:ascii="Times New Roman" w:hAnsi="Times New Roman"/>
          <w:bCs/>
          <w:sz w:val="28"/>
          <w:szCs w:val="28"/>
        </w:rPr>
        <w:t>Тетради-раскраски с различными объектами окружающего социального мира.</w:t>
      </w:r>
    </w:p>
    <w:p w:rsidR="004456C4" w:rsidRDefault="004456C4" w:rsidP="00445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050">
        <w:rPr>
          <w:rFonts w:ascii="Times New Roman" w:hAnsi="Times New Roman"/>
          <w:bCs/>
          <w:sz w:val="28"/>
          <w:szCs w:val="28"/>
        </w:rPr>
        <w:t>Детские наборы «Больница», «Магазин».</w:t>
      </w:r>
    </w:p>
    <w:p w:rsidR="004456C4" w:rsidRPr="00B10050" w:rsidRDefault="004456C4" w:rsidP="004456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69CC" w:rsidRPr="00B10050" w:rsidRDefault="003069CC" w:rsidP="00D434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5D07" w:rsidRPr="00B10050" w:rsidRDefault="00965D07" w:rsidP="00D43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14FB" w:rsidRPr="007923B3" w:rsidRDefault="004456C4" w:rsidP="007214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B64E57" w:rsidRPr="00B64E57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B64E57">
        <w:rPr>
          <w:rFonts w:ascii="Times New Roman" w:hAnsi="Times New Roman"/>
          <w:bCs/>
          <w:sz w:val="28"/>
          <w:szCs w:val="28"/>
        </w:rPr>
        <w:t xml:space="preserve"> </w:t>
      </w:r>
      <w:r w:rsidR="007214FB" w:rsidRPr="007923B3">
        <w:rPr>
          <w:rFonts w:ascii="Times New Roman" w:hAnsi="Times New Roman"/>
          <w:b/>
          <w:bCs/>
          <w:sz w:val="28"/>
          <w:szCs w:val="28"/>
        </w:rPr>
        <w:t>Календарно-тематический план по предмету «Окружающий социальный мир»</w:t>
      </w:r>
      <w:r w:rsidR="005B025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16F9E">
        <w:rPr>
          <w:rFonts w:ascii="Times New Roman" w:hAnsi="Times New Roman"/>
          <w:b/>
          <w:bCs/>
          <w:sz w:val="28"/>
          <w:szCs w:val="28"/>
        </w:rPr>
        <w:t>3</w:t>
      </w:r>
      <w:r w:rsidR="005B0253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tbl>
      <w:tblPr>
        <w:tblStyle w:val="10"/>
        <w:tblpPr w:leftFromText="180" w:rightFromText="180" w:vertAnchor="text" w:tblpY="1"/>
        <w:tblOverlap w:val="never"/>
        <w:tblW w:w="5000" w:type="pct"/>
        <w:tblLook w:val="04A0"/>
      </w:tblPr>
      <w:tblGrid>
        <w:gridCol w:w="955"/>
        <w:gridCol w:w="5041"/>
        <w:gridCol w:w="930"/>
        <w:gridCol w:w="902"/>
        <w:gridCol w:w="896"/>
        <w:gridCol w:w="1696"/>
      </w:tblGrid>
      <w:tr w:rsidR="00347E7E" w:rsidRPr="007923B3" w:rsidTr="007A2608">
        <w:trPr>
          <w:trHeight w:val="780"/>
        </w:trPr>
        <w:tc>
          <w:tcPr>
            <w:tcW w:w="458" w:type="pct"/>
            <w:vAlign w:val="center"/>
          </w:tcPr>
          <w:p w:rsidR="00347E7E" w:rsidRPr="00805659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659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419" w:type="pct"/>
            <w:vAlign w:val="center"/>
          </w:tcPr>
          <w:p w:rsidR="00347E7E" w:rsidRPr="00805659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65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46" w:type="pct"/>
          </w:tcPr>
          <w:p w:rsidR="00347E7E" w:rsidRPr="00805659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347E7E" w:rsidRPr="00805659" w:rsidRDefault="00347E7E" w:rsidP="00016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659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:rsidR="00347E7E" w:rsidRPr="00805659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659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347E7E" w:rsidRPr="00805659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659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A2608" w:rsidRPr="007923B3" w:rsidTr="007A2608">
        <w:trPr>
          <w:trHeight w:val="137"/>
        </w:trPr>
        <w:tc>
          <w:tcPr>
            <w:tcW w:w="5000" w:type="pct"/>
            <w:gridSpan w:val="6"/>
          </w:tcPr>
          <w:p w:rsidR="007A2608" w:rsidRPr="007923B3" w:rsidRDefault="007A2608" w:rsidP="00CA2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B3">
              <w:rPr>
                <w:rFonts w:ascii="Times New Roman" w:hAnsi="Times New Roman"/>
                <w:b/>
                <w:sz w:val="28"/>
                <w:szCs w:val="28"/>
              </w:rPr>
              <w:t xml:space="preserve">1 четверть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923B3">
              <w:rPr>
                <w:rFonts w:ascii="Times New Roman" w:hAnsi="Times New Roman"/>
                <w:b/>
                <w:sz w:val="28"/>
                <w:szCs w:val="28"/>
              </w:rPr>
              <w:t>8 часов.</w:t>
            </w:r>
          </w:p>
        </w:tc>
      </w:tr>
      <w:tr w:rsidR="00347E7E" w:rsidRPr="007923B3" w:rsidTr="007A2608">
        <w:trPr>
          <w:trHeight w:val="137"/>
        </w:trPr>
        <w:tc>
          <w:tcPr>
            <w:tcW w:w="458" w:type="pct"/>
          </w:tcPr>
          <w:p w:rsidR="00347E7E" w:rsidRPr="007923B3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pct"/>
          </w:tcPr>
          <w:p w:rsidR="00347E7E" w:rsidRPr="007923B3" w:rsidRDefault="00347E7E" w:rsidP="00CA21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Школа.</w:t>
            </w:r>
          </w:p>
        </w:tc>
        <w:tc>
          <w:tcPr>
            <w:tcW w:w="446" w:type="pct"/>
          </w:tcPr>
          <w:p w:rsidR="00347E7E" w:rsidRPr="007923B3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347E7E" w:rsidRPr="007923B3" w:rsidRDefault="00347E7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47E7E" w:rsidRPr="007923B3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347E7E" w:rsidRPr="007923B3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B3">
              <w:rPr>
                <w:rFonts w:ascii="Times New Roman" w:hAnsi="Times New Roman"/>
                <w:sz w:val="28"/>
                <w:szCs w:val="28"/>
              </w:rPr>
              <w:t>Школа. Помещения школы.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Школьный двор. (Экскурсия)</w:t>
            </w:r>
          </w:p>
        </w:tc>
        <w:tc>
          <w:tcPr>
            <w:tcW w:w="446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B3">
              <w:rPr>
                <w:rFonts w:ascii="Times New Roman" w:hAnsi="Times New Roman"/>
                <w:sz w:val="28"/>
                <w:szCs w:val="28"/>
              </w:rPr>
              <w:t xml:space="preserve">Наш класс. Дружный коллектив. </w:t>
            </w:r>
            <w:r>
              <w:rPr>
                <w:rFonts w:ascii="Times New Roman" w:hAnsi="Times New Roman"/>
                <w:sz w:val="28"/>
                <w:szCs w:val="28"/>
              </w:rPr>
              <w:t>Называние детей по именам.</w:t>
            </w:r>
          </w:p>
        </w:tc>
        <w:tc>
          <w:tcPr>
            <w:tcW w:w="446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распорядка школьного дня.</w:t>
            </w:r>
          </w:p>
        </w:tc>
        <w:tc>
          <w:tcPr>
            <w:tcW w:w="446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принадлежности. Их назначение.</w:t>
            </w:r>
          </w:p>
        </w:tc>
        <w:tc>
          <w:tcPr>
            <w:tcW w:w="446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7E7E" w:rsidRPr="007923B3" w:rsidTr="007A2608">
        <w:trPr>
          <w:trHeight w:val="255"/>
        </w:trPr>
        <w:tc>
          <w:tcPr>
            <w:tcW w:w="458" w:type="pct"/>
            <w:tcBorders>
              <w:left w:val="single" w:sz="4" w:space="0" w:color="auto"/>
              <w:bottom w:val="single" w:sz="4" w:space="0" w:color="auto"/>
            </w:tcBorders>
          </w:tcPr>
          <w:p w:rsidR="00347E7E" w:rsidRPr="007923B3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pct"/>
          </w:tcPr>
          <w:p w:rsidR="00347E7E" w:rsidRPr="007923B3" w:rsidRDefault="00347E7E" w:rsidP="00CA21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B3">
              <w:rPr>
                <w:rFonts w:ascii="Times New Roman" w:hAnsi="Times New Roman"/>
                <w:b/>
                <w:sz w:val="28"/>
                <w:szCs w:val="28"/>
              </w:rPr>
              <w:t>Квартира, дом, двор.</w:t>
            </w:r>
          </w:p>
        </w:tc>
        <w:tc>
          <w:tcPr>
            <w:tcW w:w="446" w:type="pct"/>
          </w:tcPr>
          <w:p w:rsidR="00347E7E" w:rsidRPr="007923B3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E7E" w:rsidRPr="007923B3" w:rsidRDefault="00347E7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bottom w:val="single" w:sz="4" w:space="0" w:color="auto"/>
              <w:right w:val="single" w:sz="4" w:space="0" w:color="auto"/>
            </w:tcBorders>
          </w:tcPr>
          <w:p w:rsidR="00347E7E" w:rsidRPr="007923B3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</w:tcBorders>
          </w:tcPr>
          <w:p w:rsidR="00347E7E" w:rsidRPr="007923B3" w:rsidRDefault="00347E7E" w:rsidP="00CA2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B3">
              <w:rPr>
                <w:rFonts w:ascii="Times New Roman" w:hAnsi="Times New Roman"/>
                <w:sz w:val="28"/>
                <w:szCs w:val="28"/>
              </w:rPr>
              <w:t>Дом. Части 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(стена, крыша, окно, дверь)</w:t>
            </w:r>
            <w:r w:rsidRPr="007923B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частей дома на картинках и фотографиях.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домов (одноэтажные, многоэтажные, каменные, деревянные).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5D">
              <w:rPr>
                <w:rFonts w:ascii="Times New Roman" w:hAnsi="Times New Roman"/>
                <w:sz w:val="27"/>
                <w:szCs w:val="27"/>
              </w:rPr>
              <w:t>Помещения квартиры (детская, прихожая, комната, кухня, ванная комната, туалет, балкон)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B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Предметы мебели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7923B3">
              <w:rPr>
                <w:rFonts w:ascii="Times New Roman" w:hAnsi="Times New Roman"/>
                <w:sz w:val="28"/>
                <w:szCs w:val="28"/>
                <w:lang w:eastAsia="ar-SA"/>
              </w:rPr>
              <w:t>стол, стул, диван, шкаф, полка, кресло, кровать, табурет, комод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7923B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B3">
              <w:rPr>
                <w:rFonts w:ascii="Times New Roman" w:hAnsi="Times New Roman"/>
                <w:sz w:val="28"/>
                <w:szCs w:val="28"/>
                <w:lang w:eastAsia="ar-SA"/>
              </w:rPr>
              <w:t>Виды мебели: кухонная, спальная, кабинетная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C5D">
              <w:rPr>
                <w:rFonts w:ascii="Times New Roman" w:hAnsi="Times New Roman"/>
                <w:sz w:val="27"/>
                <w:szCs w:val="27"/>
              </w:rPr>
              <w:t>Представление о м</w:t>
            </w:r>
            <w:r>
              <w:rPr>
                <w:rFonts w:ascii="Times New Roman" w:hAnsi="Times New Roman"/>
                <w:sz w:val="27"/>
                <w:szCs w:val="27"/>
              </w:rPr>
              <w:t>естах общего пользования в доме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>подъезд, лестничная площадка, лифт</w:t>
            </w:r>
            <w:r>
              <w:rPr>
                <w:rFonts w:ascii="Times New Roman" w:hAnsi="Times New Roman"/>
                <w:sz w:val="27"/>
                <w:szCs w:val="27"/>
              </w:rPr>
              <w:t>)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Представления о квартире (доме) как о месте жительства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>. Домашний адрес</w:t>
            </w:r>
            <w:r w:rsidRPr="007923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Pr="007923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город, улица, номер дома, номер квартиры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 w:rsidRPr="007923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19" w:type="pct"/>
          </w:tcPr>
          <w:p w:rsidR="004456C4" w:rsidRPr="007923B3" w:rsidRDefault="004456C4" w:rsidP="00445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9"/>
                <w:sz w:val="27"/>
                <w:szCs w:val="27"/>
              </w:rPr>
              <w:t>Виды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действий, совершаемы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е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дома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(уборка, отдых, приготовление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пищи и т.д.)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5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Двор. Ориентирование во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дворе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(детская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площадка,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газон,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место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для контейнеров с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мусором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и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пр.)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Pr="007923B3">
              <w:rPr>
                <w:rFonts w:ascii="Times New Roman" w:hAnsi="Times New Roman"/>
                <w:sz w:val="28"/>
                <w:szCs w:val="28"/>
              </w:rPr>
              <w:t xml:space="preserve"> поведение во дворе.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C5D">
              <w:rPr>
                <w:rFonts w:ascii="Times New Roman" w:hAnsi="Times New Roman"/>
                <w:sz w:val="27"/>
                <w:szCs w:val="27"/>
              </w:rPr>
              <w:t xml:space="preserve">Электроприборы (телевизор, утюг, </w:t>
            </w:r>
            <w:r w:rsidRPr="00BB3C5D">
              <w:rPr>
                <w:rFonts w:ascii="Times New Roman" w:hAnsi="Times New Roman"/>
                <w:sz w:val="27"/>
                <w:szCs w:val="27"/>
              </w:rPr>
              <w:lastRenderedPageBreak/>
              <w:t>чайник</w:t>
            </w:r>
            <w:r>
              <w:rPr>
                <w:rFonts w:ascii="Times New Roman" w:hAnsi="Times New Roman"/>
                <w:sz w:val="27"/>
                <w:szCs w:val="27"/>
              </w:rPr>
              <w:t>, мобильный телефон, компьютер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>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Назначение электроприборов. Соблюдение последовательности действий при их использовании.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Техника безопасности при использовании электроприборов.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608" w:rsidRPr="007923B3" w:rsidTr="007A2608">
        <w:trPr>
          <w:trHeight w:val="137"/>
        </w:trPr>
        <w:tc>
          <w:tcPr>
            <w:tcW w:w="5000" w:type="pct"/>
            <w:gridSpan w:val="6"/>
          </w:tcPr>
          <w:p w:rsidR="007A2608" w:rsidRPr="007923B3" w:rsidRDefault="007A2608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B3">
              <w:rPr>
                <w:rFonts w:ascii="Times New Roman" w:hAnsi="Times New Roman"/>
                <w:b/>
                <w:sz w:val="28"/>
                <w:szCs w:val="28"/>
              </w:rPr>
              <w:t xml:space="preserve">2 четверть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 </w:t>
            </w:r>
            <w:r w:rsidRPr="007923B3">
              <w:rPr>
                <w:rFonts w:ascii="Times New Roman" w:hAnsi="Times New Roman"/>
                <w:b/>
                <w:sz w:val="28"/>
                <w:szCs w:val="28"/>
              </w:rPr>
              <w:t>часов.</w:t>
            </w: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Предметы мебели.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Назначение предметов мебели.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23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Предметы посуды: тарелка, стакан, кружка, ложка, вилка, нож, кастрюля, сковорода, чайник, половник.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Назначение предметов посуды.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CA2179" w:rsidRDefault="004456C4" w:rsidP="00445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C5D">
              <w:rPr>
                <w:rFonts w:ascii="Times New Roman" w:hAnsi="Times New Roman"/>
                <w:sz w:val="27"/>
                <w:szCs w:val="27"/>
              </w:rPr>
              <w:t>Предметы интерьера (светильник, зеркало, штора, скатерть, ваза, статуэтки)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>ветильник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 xml:space="preserve"> (люстра, бра, настольная лампа)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Часы. Части часов (стрелки, циферблат).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C5D">
              <w:rPr>
                <w:rFonts w:ascii="Times New Roman" w:hAnsi="Times New Roman"/>
                <w:sz w:val="27"/>
                <w:szCs w:val="27"/>
              </w:rPr>
              <w:t>Различение часов (наручные, настенные, механические, электронные)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E7E" w:rsidRPr="007923B3" w:rsidTr="007A2608">
        <w:trPr>
          <w:trHeight w:val="137"/>
        </w:trPr>
        <w:tc>
          <w:tcPr>
            <w:tcW w:w="458" w:type="pct"/>
          </w:tcPr>
          <w:p w:rsidR="00347E7E" w:rsidRDefault="00347E7E" w:rsidP="003D1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347E7E" w:rsidRPr="003D16D6" w:rsidRDefault="00347E7E" w:rsidP="003D16D6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Моя страна, мой г</w:t>
            </w:r>
            <w:r w:rsidRPr="003D16D6">
              <w:rPr>
                <w:rFonts w:ascii="Times New Roman" w:hAnsi="Times New Roman"/>
                <w:b/>
                <w:sz w:val="27"/>
                <w:szCs w:val="27"/>
              </w:rPr>
              <w:t>ород</w:t>
            </w:r>
          </w:p>
        </w:tc>
        <w:tc>
          <w:tcPr>
            <w:tcW w:w="446" w:type="pct"/>
          </w:tcPr>
          <w:p w:rsidR="00347E7E" w:rsidRPr="007923B3" w:rsidRDefault="00347E7E" w:rsidP="003D1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347E7E" w:rsidRPr="007923B3" w:rsidRDefault="00347E7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47E7E" w:rsidRPr="007923B3" w:rsidRDefault="00347E7E" w:rsidP="003D1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347E7E" w:rsidRPr="007923B3" w:rsidRDefault="00347E7E" w:rsidP="003D1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7923B3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Россия.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Столица нашей Родины Москва.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7923B3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Государственная символика: </w:t>
            </w:r>
            <w:r w:rsidRPr="007923B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герб, флаг, гимн. </w:t>
            </w:r>
            <w:r w:rsidRPr="007923B3">
              <w:rPr>
                <w:rFonts w:ascii="Times New Roman" w:hAnsi="Times New Roman"/>
                <w:sz w:val="28"/>
                <w:szCs w:val="28"/>
              </w:rPr>
              <w:t>Президент РФ.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Безопасное поведение на дороге.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Различение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тротуара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проезжей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части,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пользование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разметкой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«зебра»,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светофором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Общественные места. 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Правила поведения в общественных местах.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E7E" w:rsidRPr="007923B3" w:rsidTr="007A2608">
        <w:trPr>
          <w:trHeight w:val="137"/>
        </w:trPr>
        <w:tc>
          <w:tcPr>
            <w:tcW w:w="458" w:type="pct"/>
          </w:tcPr>
          <w:p w:rsidR="00347E7E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347E7E" w:rsidRPr="00BB3C5D" w:rsidRDefault="00347E7E" w:rsidP="00BC058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Город, в котором мы живём.</w:t>
            </w:r>
          </w:p>
        </w:tc>
        <w:tc>
          <w:tcPr>
            <w:tcW w:w="446" w:type="pct"/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347E7E" w:rsidRPr="007923B3" w:rsidRDefault="00347E7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608" w:rsidRPr="007923B3" w:rsidTr="007A2608">
        <w:trPr>
          <w:trHeight w:val="137"/>
        </w:trPr>
        <w:tc>
          <w:tcPr>
            <w:tcW w:w="5000" w:type="pct"/>
            <w:gridSpan w:val="6"/>
          </w:tcPr>
          <w:p w:rsidR="007A2608" w:rsidRPr="007923B3" w:rsidRDefault="007A2608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9E">
              <w:rPr>
                <w:rFonts w:ascii="Times New Roman" w:hAnsi="Times New Roman"/>
                <w:b/>
                <w:sz w:val="27"/>
                <w:szCs w:val="27"/>
              </w:rPr>
              <w:t xml:space="preserve">3 четверть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–</w:t>
            </w:r>
            <w:r w:rsidRPr="00016F9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19 часов.</w:t>
            </w: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Узнавание известных мест города. Достопримечательности.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Различение: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службы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помощи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(больница,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парикмахерская,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почта),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магазин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(супермаркет,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одежда,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посуда,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мебель,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цветы,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продукты),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жилой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дом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Различение: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службы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помощи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(больница,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парикмахерская,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почта),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магазин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(супермаркет,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одежда,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посуда,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мебель,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lastRenderedPageBreak/>
              <w:t>цветы,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продукты),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жилой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дом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E7E" w:rsidRPr="007923B3" w:rsidTr="007A2608">
        <w:trPr>
          <w:trHeight w:val="137"/>
        </w:trPr>
        <w:tc>
          <w:tcPr>
            <w:tcW w:w="458" w:type="pct"/>
          </w:tcPr>
          <w:p w:rsidR="00347E7E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347E7E" w:rsidRPr="003D16D6" w:rsidRDefault="00347E7E" w:rsidP="00BC0581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3D16D6">
              <w:rPr>
                <w:rFonts w:ascii="Times New Roman" w:hAnsi="Times New Roman"/>
                <w:b/>
                <w:sz w:val="27"/>
                <w:szCs w:val="27"/>
              </w:rPr>
              <w:t>Профессии</w:t>
            </w:r>
          </w:p>
        </w:tc>
        <w:tc>
          <w:tcPr>
            <w:tcW w:w="446" w:type="pct"/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347E7E" w:rsidRPr="007923B3" w:rsidRDefault="00347E7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3D16D6" w:rsidRDefault="004456C4" w:rsidP="00445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Узнавание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профессий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(врач,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продавец,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кассир,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строитель,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повар,</w:t>
            </w:r>
            <w:r w:rsidRPr="00BB3C5D">
              <w:rPr>
                <w:rFonts w:ascii="Symbol" w:hAnsi="Symbol"/>
                <w:color w:val="000009"/>
                <w:sz w:val="27"/>
                <w:szCs w:val="27"/>
              </w:rPr>
              <w:sym w:font="Symbol" w:char="F020"/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парикмахер,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почтальон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другие).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3D16D6" w:rsidRDefault="004456C4" w:rsidP="00445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Узнавание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профессий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(врач,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продавец,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кассир,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строитель,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повар,</w:t>
            </w:r>
            <w:r w:rsidRPr="00BB3C5D">
              <w:rPr>
                <w:rFonts w:ascii="Symbol" w:hAnsi="Symbol"/>
                <w:color w:val="000009"/>
                <w:sz w:val="27"/>
                <w:szCs w:val="27"/>
              </w:rPr>
              <w:sym w:font="Symbol" w:char="F020"/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парикмахер,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почтальон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другие).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E7E" w:rsidRPr="007923B3" w:rsidTr="007A2608">
        <w:trPr>
          <w:trHeight w:val="137"/>
        </w:trPr>
        <w:tc>
          <w:tcPr>
            <w:tcW w:w="458" w:type="pct"/>
          </w:tcPr>
          <w:p w:rsidR="00347E7E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347E7E" w:rsidRPr="0058385F" w:rsidRDefault="00347E7E" w:rsidP="00BC0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C5D">
              <w:rPr>
                <w:rFonts w:ascii="Times New Roman" w:hAnsi="Times New Roman"/>
                <w:b/>
                <w:bCs/>
                <w:sz w:val="27"/>
                <w:szCs w:val="27"/>
              </w:rPr>
              <w:t>Предметы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b/>
                <w:bCs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b/>
                <w:bCs/>
                <w:sz w:val="27"/>
                <w:szCs w:val="27"/>
              </w:rPr>
              <w:t>материалы,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b/>
                <w:bCs/>
                <w:sz w:val="27"/>
                <w:szCs w:val="27"/>
              </w:rPr>
              <w:t>изготовленные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b/>
                <w:bCs/>
                <w:sz w:val="27"/>
                <w:szCs w:val="27"/>
              </w:rPr>
              <w:t>человеком</w:t>
            </w:r>
          </w:p>
        </w:tc>
        <w:tc>
          <w:tcPr>
            <w:tcW w:w="446" w:type="pct"/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347E7E" w:rsidRPr="007923B3" w:rsidRDefault="00347E7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Виды и свойства бумаги.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Изделия из бумаги.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Инструменты для работы с бумагой (ножницы).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Стекло. Свойства стекла.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Предметы из резины. Свойства резины. 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Особенности ухода за резиновыми изделиями.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Предметы из дерева. Свойства дерева.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58385F" w:rsidRDefault="004456C4" w:rsidP="00445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C5D">
              <w:rPr>
                <w:rFonts w:ascii="Times New Roman" w:hAnsi="Times New Roman"/>
                <w:sz w:val="27"/>
                <w:szCs w:val="27"/>
              </w:rPr>
              <w:t>Инструменты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для 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>работ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ы 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>деревом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>пила,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>молоток</w:t>
            </w:r>
            <w:r>
              <w:rPr>
                <w:rFonts w:ascii="Times New Roman" w:hAnsi="Times New Roman"/>
                <w:sz w:val="27"/>
                <w:szCs w:val="27"/>
              </w:rPr>
              <w:t>).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Техника безопасности при работе с пилой и молотком.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Предметы из металла. Свойства металла.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Ткань. Свойства ткани. Изделия из ткани.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228"/>
        </w:trPr>
        <w:tc>
          <w:tcPr>
            <w:tcW w:w="458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Инструменты для работы с тканью (игла, ножницы).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E7E" w:rsidRPr="007923B3" w:rsidTr="007A2608">
        <w:trPr>
          <w:trHeight w:val="137"/>
        </w:trPr>
        <w:tc>
          <w:tcPr>
            <w:tcW w:w="458" w:type="pct"/>
          </w:tcPr>
          <w:p w:rsidR="00347E7E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347E7E" w:rsidRPr="00C52132" w:rsidRDefault="00347E7E" w:rsidP="00BC0581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C52132">
              <w:rPr>
                <w:rFonts w:ascii="Times New Roman" w:hAnsi="Times New Roman"/>
                <w:b/>
                <w:sz w:val="27"/>
                <w:szCs w:val="27"/>
              </w:rPr>
              <w:t>Транспорт</w:t>
            </w:r>
          </w:p>
        </w:tc>
        <w:tc>
          <w:tcPr>
            <w:tcW w:w="446" w:type="pct"/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347E7E" w:rsidRPr="007923B3" w:rsidRDefault="00347E7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347E7E" w:rsidRPr="007923B3" w:rsidRDefault="00347E7E" w:rsidP="00BC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C52132" w:rsidRDefault="004456C4" w:rsidP="00445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Наземный транспорт (автобус, машины). 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транспорт в нашем городе. Маршруты автобусов.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608" w:rsidRPr="007923B3" w:rsidTr="007A2608">
        <w:trPr>
          <w:trHeight w:val="137"/>
        </w:trPr>
        <w:tc>
          <w:tcPr>
            <w:tcW w:w="5000" w:type="pct"/>
            <w:gridSpan w:val="6"/>
          </w:tcPr>
          <w:p w:rsidR="007A2608" w:rsidRPr="007923B3" w:rsidRDefault="007A2608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9E">
              <w:rPr>
                <w:rFonts w:ascii="Times New Roman" w:hAnsi="Times New Roman"/>
                <w:b/>
                <w:sz w:val="28"/>
                <w:szCs w:val="28"/>
              </w:rPr>
              <w:t xml:space="preserve">4 четверть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016F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 часов</w:t>
            </w: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C52132" w:rsidRDefault="004456C4" w:rsidP="00445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наземного транспорта. Составные части.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C52132" w:rsidRDefault="004456C4" w:rsidP="00445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Люди, работающие на транспорте (водитель, кондуктор).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C52132" w:rsidRDefault="004456C4" w:rsidP="00445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Воздушный транспорт (самолёт, вертолёт). Назначение воздушного транспорта.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C52132" w:rsidRDefault="004456C4" w:rsidP="00445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в общественном транспорте.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C52132" w:rsidRDefault="004456C4" w:rsidP="00445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C5D">
              <w:rPr>
                <w:rFonts w:ascii="Times New Roman" w:hAnsi="Times New Roman"/>
                <w:sz w:val="27"/>
                <w:szCs w:val="27"/>
              </w:rPr>
              <w:t>Специальный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sz w:val="27"/>
                <w:szCs w:val="27"/>
              </w:rPr>
              <w:t>транспорт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пожарная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машина,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скорая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помощь,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полицейская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lastRenderedPageBreak/>
              <w:t>машина</w:t>
            </w:r>
            <w:proofErr w:type="gramStart"/>
            <w:r>
              <w:rPr>
                <w:rFonts w:ascii="Times New Roman" w:hAnsi="Times New Roman"/>
                <w:color w:val="000009"/>
                <w:sz w:val="27"/>
                <w:szCs w:val="27"/>
              </w:rPr>
              <w:t>)..</w:t>
            </w:r>
            <w:proofErr w:type="gramEnd"/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9"/>
                <w:sz w:val="27"/>
                <w:szCs w:val="27"/>
              </w:rPr>
              <w:t>Назначение специального транспорта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9"/>
                <w:sz w:val="27"/>
                <w:szCs w:val="27"/>
              </w:rPr>
              <w:t>П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рофессий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людей,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работающих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на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специальном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транспорте.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Соотнесение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деятельности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профессией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>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9E" w:rsidRPr="007923B3" w:rsidTr="007A2608">
        <w:trPr>
          <w:trHeight w:val="137"/>
        </w:trPr>
        <w:tc>
          <w:tcPr>
            <w:tcW w:w="458" w:type="pct"/>
          </w:tcPr>
          <w:p w:rsidR="00016F9E" w:rsidRDefault="00016F9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016F9E" w:rsidRPr="00BC0581" w:rsidRDefault="00016F9E" w:rsidP="00016F9E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BC0581">
              <w:rPr>
                <w:rFonts w:ascii="Times New Roman" w:hAnsi="Times New Roman"/>
                <w:b/>
                <w:sz w:val="27"/>
                <w:szCs w:val="27"/>
              </w:rPr>
              <w:t>Традиции и обычаи</w:t>
            </w:r>
          </w:p>
        </w:tc>
        <w:tc>
          <w:tcPr>
            <w:tcW w:w="446" w:type="pct"/>
          </w:tcPr>
          <w:p w:rsidR="00016F9E" w:rsidRPr="007923B3" w:rsidRDefault="00016F9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016F9E" w:rsidRPr="007923B3" w:rsidRDefault="00016F9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016F9E" w:rsidRPr="007923B3" w:rsidRDefault="00016F9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016F9E" w:rsidRPr="007923B3" w:rsidRDefault="00016F9E" w:rsidP="000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День рождения. Подготовка подарков. Чаепитие.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7923B3" w:rsidRDefault="004456C4" w:rsidP="004456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B3">
              <w:rPr>
                <w:rFonts w:ascii="Times New Roman" w:hAnsi="Times New Roman"/>
                <w:sz w:val="28"/>
                <w:szCs w:val="28"/>
              </w:rPr>
              <w:t>Традиции и атрибуты праздника Новый год.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C0581" w:rsidRDefault="004456C4" w:rsidP="00445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Представления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об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основных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атрибутах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праздника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(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праздничной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одежде,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угощении,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подарках,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украшении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дома,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школы,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участие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подготовке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 xml:space="preserve"> </w:t>
            </w:r>
            <w:r w:rsidRPr="00BB3C5D">
              <w:rPr>
                <w:rFonts w:ascii="Times New Roman" w:hAnsi="Times New Roman"/>
                <w:color w:val="000009"/>
                <w:sz w:val="27"/>
                <w:szCs w:val="27"/>
              </w:rPr>
              <w:t>праздника</w:t>
            </w:r>
            <w:r>
              <w:rPr>
                <w:rFonts w:ascii="Times New Roman" w:hAnsi="Times New Roman"/>
                <w:color w:val="000009"/>
                <w:sz w:val="27"/>
                <w:szCs w:val="27"/>
              </w:rPr>
              <w:t>).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Pr="00BB3C5D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Представление о празднике 23 февраля.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Представление о празднике 8 Марта.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419" w:type="pct"/>
            <w:tcBorders>
              <w:top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Масленица.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Пасха.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Обобщение изученного материала.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C4" w:rsidRPr="007923B3" w:rsidTr="007A2608">
        <w:trPr>
          <w:trHeight w:val="137"/>
        </w:trPr>
        <w:tc>
          <w:tcPr>
            <w:tcW w:w="458" w:type="pct"/>
          </w:tcPr>
          <w:p w:rsidR="004456C4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:rsidR="004456C4" w:rsidRDefault="004456C4" w:rsidP="004456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Обобщение изученного материала.</w:t>
            </w:r>
          </w:p>
        </w:tc>
        <w:tc>
          <w:tcPr>
            <w:tcW w:w="446" w:type="pct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center"/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4456C4" w:rsidRPr="007923B3" w:rsidRDefault="004456C4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608" w:rsidRPr="007923B3" w:rsidTr="007A2608">
        <w:trPr>
          <w:trHeight w:val="137"/>
        </w:trPr>
        <w:tc>
          <w:tcPr>
            <w:tcW w:w="458" w:type="pct"/>
          </w:tcPr>
          <w:p w:rsidR="007A2608" w:rsidRDefault="007A2608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08" w:rsidRPr="007923B3" w:rsidRDefault="007A2608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7A2608" w:rsidRPr="007923B3" w:rsidRDefault="007A2608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</w:t>
            </w: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7A2608" w:rsidRPr="00E24772" w:rsidRDefault="007A2608" w:rsidP="0044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AB8" w:rsidRDefault="003D6AB8" w:rsidP="003D6AB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4456C4" w:rsidRPr="00B10050" w:rsidRDefault="004456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4456C4" w:rsidRPr="00B10050" w:rsidSect="007A2608">
      <w:footerReference w:type="default" r:id="rId8"/>
      <w:pgSz w:w="11906" w:h="16838"/>
      <w:pgMar w:top="567" w:right="567" w:bottom="1701" w:left="1135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58" w:rsidRDefault="00E66058" w:rsidP="00F67401">
      <w:pPr>
        <w:spacing w:after="0" w:line="240" w:lineRule="auto"/>
      </w:pPr>
      <w:r>
        <w:separator/>
      </w:r>
    </w:p>
  </w:endnote>
  <w:endnote w:type="continuationSeparator" w:id="0">
    <w:p w:rsidR="00E66058" w:rsidRDefault="00E66058" w:rsidP="00F6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E" w:rsidRDefault="009A125C">
    <w:pPr>
      <w:pStyle w:val="ac"/>
      <w:jc w:val="center"/>
    </w:pPr>
    <w:r>
      <w:fldChar w:fldCharType="begin"/>
    </w:r>
    <w:r w:rsidR="00F870FB">
      <w:instrText xml:space="preserve"> PAGE   \* MERGEFORMAT </w:instrText>
    </w:r>
    <w:r>
      <w:fldChar w:fldCharType="separate"/>
    </w:r>
    <w:r w:rsidR="00A043FC">
      <w:rPr>
        <w:noProof/>
      </w:rPr>
      <w:t>4</w:t>
    </w:r>
    <w:r>
      <w:rPr>
        <w:noProof/>
      </w:rPr>
      <w:fldChar w:fldCharType="end"/>
    </w:r>
  </w:p>
  <w:p w:rsidR="00016F9E" w:rsidRDefault="00016F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58" w:rsidRDefault="00E66058" w:rsidP="00F67401">
      <w:pPr>
        <w:spacing w:after="0" w:line="240" w:lineRule="auto"/>
      </w:pPr>
      <w:r>
        <w:separator/>
      </w:r>
    </w:p>
  </w:footnote>
  <w:footnote w:type="continuationSeparator" w:id="0">
    <w:p w:rsidR="00E66058" w:rsidRDefault="00E66058" w:rsidP="00F67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E2D32"/>
    <w:multiLevelType w:val="hybridMultilevel"/>
    <w:tmpl w:val="0A54B7BC"/>
    <w:lvl w:ilvl="0" w:tplc="5C245F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CB4729D"/>
    <w:multiLevelType w:val="hybridMultilevel"/>
    <w:tmpl w:val="E7983A3C"/>
    <w:lvl w:ilvl="0" w:tplc="A5B0E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397B0A"/>
    <w:multiLevelType w:val="hybridMultilevel"/>
    <w:tmpl w:val="ECD0752A"/>
    <w:lvl w:ilvl="0" w:tplc="65D413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2934CFC"/>
    <w:multiLevelType w:val="hybridMultilevel"/>
    <w:tmpl w:val="7B389FA0"/>
    <w:lvl w:ilvl="0" w:tplc="2F38C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051"/>
    <w:rsid w:val="00014E7E"/>
    <w:rsid w:val="00016F9E"/>
    <w:rsid w:val="00025EC6"/>
    <w:rsid w:val="00044CB7"/>
    <w:rsid w:val="000620B1"/>
    <w:rsid w:val="000B1758"/>
    <w:rsid w:val="000E4E7B"/>
    <w:rsid w:val="0015400F"/>
    <w:rsid w:val="001709F0"/>
    <w:rsid w:val="00171CCC"/>
    <w:rsid w:val="0018104F"/>
    <w:rsid w:val="00182A32"/>
    <w:rsid w:val="001C383F"/>
    <w:rsid w:val="001D4121"/>
    <w:rsid w:val="00203288"/>
    <w:rsid w:val="00221622"/>
    <w:rsid w:val="0023694E"/>
    <w:rsid w:val="002854E8"/>
    <w:rsid w:val="002A4C9D"/>
    <w:rsid w:val="003069CC"/>
    <w:rsid w:val="0031718A"/>
    <w:rsid w:val="003227D4"/>
    <w:rsid w:val="003429CE"/>
    <w:rsid w:val="00347E7E"/>
    <w:rsid w:val="003549E8"/>
    <w:rsid w:val="003846B0"/>
    <w:rsid w:val="00395986"/>
    <w:rsid w:val="003D16D6"/>
    <w:rsid w:val="003D6AB8"/>
    <w:rsid w:val="003E5EEA"/>
    <w:rsid w:val="00421ED8"/>
    <w:rsid w:val="00431B52"/>
    <w:rsid w:val="004456C4"/>
    <w:rsid w:val="00472BC6"/>
    <w:rsid w:val="00476DEE"/>
    <w:rsid w:val="00482EA5"/>
    <w:rsid w:val="004B301F"/>
    <w:rsid w:val="004C4740"/>
    <w:rsid w:val="004E03D7"/>
    <w:rsid w:val="004E0D6F"/>
    <w:rsid w:val="004E26CD"/>
    <w:rsid w:val="005048CE"/>
    <w:rsid w:val="00515225"/>
    <w:rsid w:val="00534F31"/>
    <w:rsid w:val="00557522"/>
    <w:rsid w:val="0058385F"/>
    <w:rsid w:val="005B0253"/>
    <w:rsid w:val="00614A58"/>
    <w:rsid w:val="00616C1C"/>
    <w:rsid w:val="00624AE7"/>
    <w:rsid w:val="00631B6C"/>
    <w:rsid w:val="00634455"/>
    <w:rsid w:val="006350B9"/>
    <w:rsid w:val="00663224"/>
    <w:rsid w:val="006A4403"/>
    <w:rsid w:val="007214FB"/>
    <w:rsid w:val="00732275"/>
    <w:rsid w:val="007358E8"/>
    <w:rsid w:val="00765A61"/>
    <w:rsid w:val="00780882"/>
    <w:rsid w:val="007A17FF"/>
    <w:rsid w:val="007A2608"/>
    <w:rsid w:val="00805659"/>
    <w:rsid w:val="008262FB"/>
    <w:rsid w:val="008309B1"/>
    <w:rsid w:val="00870E15"/>
    <w:rsid w:val="00884ACD"/>
    <w:rsid w:val="008A61A0"/>
    <w:rsid w:val="008D14BD"/>
    <w:rsid w:val="008D75C1"/>
    <w:rsid w:val="009126D9"/>
    <w:rsid w:val="009206DC"/>
    <w:rsid w:val="00921F60"/>
    <w:rsid w:val="00937983"/>
    <w:rsid w:val="0095771C"/>
    <w:rsid w:val="00965D07"/>
    <w:rsid w:val="009828B2"/>
    <w:rsid w:val="009A125C"/>
    <w:rsid w:val="009C3EFB"/>
    <w:rsid w:val="009C7EF5"/>
    <w:rsid w:val="009E223F"/>
    <w:rsid w:val="00A043FC"/>
    <w:rsid w:val="00A35051"/>
    <w:rsid w:val="00A4287A"/>
    <w:rsid w:val="00A87B7A"/>
    <w:rsid w:val="00A9478B"/>
    <w:rsid w:val="00B10050"/>
    <w:rsid w:val="00B20602"/>
    <w:rsid w:val="00B57C9C"/>
    <w:rsid w:val="00B64E57"/>
    <w:rsid w:val="00BA5097"/>
    <w:rsid w:val="00BB5FE8"/>
    <w:rsid w:val="00BC0581"/>
    <w:rsid w:val="00BD284E"/>
    <w:rsid w:val="00C06AFE"/>
    <w:rsid w:val="00C11CA6"/>
    <w:rsid w:val="00C52132"/>
    <w:rsid w:val="00C87167"/>
    <w:rsid w:val="00C94A04"/>
    <w:rsid w:val="00CA2179"/>
    <w:rsid w:val="00CC3536"/>
    <w:rsid w:val="00CE759B"/>
    <w:rsid w:val="00D4341D"/>
    <w:rsid w:val="00D44571"/>
    <w:rsid w:val="00D92F14"/>
    <w:rsid w:val="00DB60FB"/>
    <w:rsid w:val="00DC2C56"/>
    <w:rsid w:val="00DD061F"/>
    <w:rsid w:val="00DE26A3"/>
    <w:rsid w:val="00E07789"/>
    <w:rsid w:val="00E117ED"/>
    <w:rsid w:val="00E21AB7"/>
    <w:rsid w:val="00E2772E"/>
    <w:rsid w:val="00E3129A"/>
    <w:rsid w:val="00E3169B"/>
    <w:rsid w:val="00E66058"/>
    <w:rsid w:val="00EB356A"/>
    <w:rsid w:val="00F016EB"/>
    <w:rsid w:val="00F122A4"/>
    <w:rsid w:val="00F67401"/>
    <w:rsid w:val="00F870FB"/>
    <w:rsid w:val="00FB29E3"/>
    <w:rsid w:val="00FB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5051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05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350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A3505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35051"/>
    <w:pPr>
      <w:ind w:left="720"/>
    </w:pPr>
    <w:rPr>
      <w:rFonts w:cs="Calibri"/>
      <w:lang w:eastAsia="en-US"/>
    </w:rPr>
  </w:style>
  <w:style w:type="paragraph" w:styleId="a7">
    <w:name w:val="No Spacing"/>
    <w:uiPriority w:val="1"/>
    <w:qFormat/>
    <w:rsid w:val="00A35051"/>
    <w:pPr>
      <w:suppressAutoHyphens/>
    </w:pPr>
    <w:rPr>
      <w:lang w:eastAsia="ar-SA"/>
    </w:rPr>
  </w:style>
  <w:style w:type="character" w:customStyle="1" w:styleId="c1">
    <w:name w:val="c1"/>
    <w:uiPriority w:val="99"/>
    <w:rsid w:val="00A35051"/>
  </w:style>
  <w:style w:type="character" w:customStyle="1" w:styleId="a8">
    <w:name w:val="Основной текст_"/>
    <w:link w:val="3"/>
    <w:uiPriority w:val="99"/>
    <w:locked/>
    <w:rsid w:val="00A35051"/>
    <w:rPr>
      <w:rFonts w:ascii="Arial" w:hAnsi="Arial"/>
      <w:spacing w:val="-10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A35051"/>
    <w:pPr>
      <w:shd w:val="clear" w:color="auto" w:fill="FFFFFF"/>
      <w:spacing w:before="240" w:after="240" w:line="259" w:lineRule="exact"/>
      <w:jc w:val="both"/>
    </w:pPr>
    <w:rPr>
      <w:rFonts w:ascii="Arial" w:hAnsi="Arial"/>
      <w:spacing w:val="-10"/>
      <w:sz w:val="20"/>
      <w:szCs w:val="20"/>
      <w:shd w:val="clear" w:color="auto" w:fill="FFFFFF"/>
    </w:rPr>
  </w:style>
  <w:style w:type="paragraph" w:customStyle="1" w:styleId="2">
    <w:name w:val="Абзац списка2"/>
    <w:basedOn w:val="a"/>
    <w:uiPriority w:val="99"/>
    <w:rsid w:val="00A35051"/>
    <w:pPr>
      <w:ind w:left="720"/>
    </w:pPr>
    <w:rPr>
      <w:rFonts w:cs="Calibri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A35051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30">
    <w:name w:val="Основной текст + Полужирный3"/>
    <w:aliases w:val="Интервал 0 pt"/>
    <w:uiPriority w:val="99"/>
    <w:rsid w:val="00A35051"/>
    <w:rPr>
      <w:rFonts w:ascii="Arial" w:eastAsia="Times New Roman" w:hAnsi="Arial"/>
      <w:b/>
      <w:spacing w:val="-10"/>
      <w:sz w:val="19"/>
      <w:lang w:val="ru-RU" w:eastAsia="ru-RU"/>
    </w:rPr>
  </w:style>
  <w:style w:type="character" w:customStyle="1" w:styleId="Constantia">
    <w:name w:val="Основной текст + Constantia"/>
    <w:aliases w:val="8,5 pt2"/>
    <w:uiPriority w:val="99"/>
    <w:rsid w:val="00A35051"/>
    <w:rPr>
      <w:rFonts w:ascii="Constantia" w:eastAsia="Times New Roman" w:hAnsi="Constantia"/>
      <w:sz w:val="17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A35051"/>
    <w:pPr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</w:rPr>
  </w:style>
  <w:style w:type="character" w:styleId="a9">
    <w:name w:val="Hyperlink"/>
    <w:basedOn w:val="a0"/>
    <w:uiPriority w:val="99"/>
    <w:rsid w:val="00F67401"/>
    <w:rPr>
      <w:rFonts w:cs="Times New Roman"/>
      <w:color w:val="0000FF"/>
      <w:u w:val="single"/>
    </w:rPr>
  </w:style>
  <w:style w:type="table" w:customStyle="1" w:styleId="10">
    <w:name w:val="Сетка таблицы1"/>
    <w:uiPriority w:val="59"/>
    <w:rsid w:val="00F674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6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67401"/>
    <w:rPr>
      <w:rFonts w:cs="Times New Roman"/>
    </w:rPr>
  </w:style>
  <w:style w:type="paragraph" w:styleId="ac">
    <w:name w:val="footer"/>
    <w:basedOn w:val="a"/>
    <w:link w:val="ad"/>
    <w:uiPriority w:val="99"/>
    <w:rsid w:val="00F6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67401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6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A44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D4121"/>
    <w:rPr>
      <w:rFonts w:cs="Times New Roman"/>
    </w:rPr>
  </w:style>
  <w:style w:type="paragraph" w:customStyle="1" w:styleId="programbody">
    <w:name w:val="program body"/>
    <w:rsid w:val="009C7EF5"/>
    <w:pPr>
      <w:suppressAutoHyphens/>
      <w:autoSpaceDE w:val="0"/>
      <w:spacing w:line="260" w:lineRule="atLeast"/>
      <w:ind w:firstLine="567"/>
      <w:jc w:val="both"/>
    </w:pPr>
    <w:rPr>
      <w:rFonts w:ascii="NewBaskervilleExpOdC" w:hAnsi="NewBaskervilleExpOdC" w:cs="NewBaskervilleExpOdC"/>
      <w:color w:val="000000"/>
      <w:kern w:val="2"/>
      <w:sz w:val="21"/>
      <w:szCs w:val="21"/>
      <w:lang w:eastAsia="ar-SA"/>
    </w:rPr>
  </w:style>
  <w:style w:type="table" w:styleId="af0">
    <w:name w:val="Table Grid"/>
    <w:basedOn w:val="a1"/>
    <w:locked/>
    <w:rsid w:val="009C7EF5"/>
    <w:rPr>
      <w:rFonts w:asciiTheme="minorHAnsi" w:eastAsiaTheme="minorEastAsia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locked/>
    <w:rsid w:val="007A2608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af2">
    <w:name w:val="Название Знак"/>
    <w:basedOn w:val="a0"/>
    <w:link w:val="af1"/>
    <w:rsid w:val="007A2608"/>
    <w:rPr>
      <w:rFonts w:ascii="Times New Roman" w:hAnsi="Times New Roman"/>
      <w:b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1F6F-F21F-438B-A339-58FE3388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рафаил</dc:creator>
  <cp:lastModifiedBy>ShadowTM</cp:lastModifiedBy>
  <cp:revision>12</cp:revision>
  <cp:lastPrinted>2020-11-16T08:23:00Z</cp:lastPrinted>
  <dcterms:created xsi:type="dcterms:W3CDTF">2020-08-18T07:40:00Z</dcterms:created>
  <dcterms:modified xsi:type="dcterms:W3CDTF">2023-08-23T13:06:00Z</dcterms:modified>
</cp:coreProperties>
</file>