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ПАМЯТКА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 недопущении </w:t>
      </w:r>
      <w:proofErr w:type="gramStart"/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государственными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гражданскими и муниципальными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служащими, работниками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государственных 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муниципальных учреждений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поведения, которое может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быть воспринято, как согласие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принять взятку или как</w:t>
      </w:r>
    </w:p>
    <w:p w:rsid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просьба о даче взятки</w:t>
      </w:r>
      <w:r w:rsidR="00BA009E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Данная памятка разработана в целях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исключения и профилактики проявлений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коррупционного характера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взаимоотношениях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гражданских и муниципальных служащих,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работников государственных 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муниципальных учреждений в Архангельской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области (далее - служащие и работники)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осуществлении ими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должностных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обязанностей с гражданами и организациями.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Для предупреждения негативных последствий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служащим и работникам следует уделять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внимание манере своего общения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коллегами, представителями организаций,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гражданами и, в частности,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воздерживаться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от: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- употребления при взаимодействии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гражданами выражений, которые могут быть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lastRenderedPageBreak/>
        <w:t>восприняты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окружающими как просьба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(намек) о даче взятки;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- обсуждения с представителями организаций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и гражданами, особенно с теми из них,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чья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выгода зависит от решений и действий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служащих и работников, тем, которые могут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восприниматься как просьба о даче взятки;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- предложений, особенно если они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адресованы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представителям организаций 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гражданам, чья выгода зависит от их решений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и действий, которые могут восприниматься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как просьба о даче взятки;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- совершения ими определенных действий,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могут восприниматься как согласие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принять взятку или просьба о даче взятки.</w:t>
      </w:r>
    </w:p>
    <w:p w:rsid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Служащим и работникам 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не рекомендуется: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- употреблять в разговоре с гражданами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слова и выражения: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«вопрос решить трудно, но можно»;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«спасибо на хлеб не намажешь»;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«договоримся»;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«нужны более веские аргументы»;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«нужно обсудить параметры»;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«ну что делать будем?» и </w:t>
      </w:r>
      <w:proofErr w:type="spellStart"/>
      <w:r w:rsidRPr="003A43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A43A8">
        <w:rPr>
          <w:rFonts w:ascii="Times New Roman" w:hAnsi="Times New Roman" w:cs="Times New Roman"/>
          <w:sz w:val="28"/>
          <w:szCs w:val="28"/>
        </w:rPr>
        <w:t>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- обсуждать с гражданами темы: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 низком уровне заработной платы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служащего, работника;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о нехватке денежных средств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реализацию тех или иных нужд;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lastRenderedPageBreak/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 желании приобрести то или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имущество, получить ту или иную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отправиться в туристическую поездку;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об отсутствии работы у родственников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служащего, работника;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о необходимости поступления детей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и </w:t>
      </w:r>
      <w:proofErr w:type="spellStart"/>
      <w:r w:rsidRPr="003A43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A43A8">
        <w:rPr>
          <w:rFonts w:ascii="Times New Roman" w:hAnsi="Times New Roman" w:cs="Times New Roman"/>
          <w:sz w:val="28"/>
          <w:szCs w:val="28"/>
        </w:rPr>
        <w:t>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- предлагать собеседникам: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предоставить себе и (или) своим род-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43A8">
        <w:rPr>
          <w:rFonts w:ascii="Times New Roman" w:hAnsi="Times New Roman" w:cs="Times New Roman"/>
          <w:sz w:val="28"/>
          <w:szCs w:val="28"/>
        </w:rPr>
        <w:t>ственникам</w:t>
      </w:r>
      <w:proofErr w:type="spellEnd"/>
      <w:r w:rsidRPr="003A43A8">
        <w:rPr>
          <w:rFonts w:ascii="Times New Roman" w:hAnsi="Times New Roman" w:cs="Times New Roman"/>
          <w:sz w:val="28"/>
          <w:szCs w:val="28"/>
        </w:rPr>
        <w:t xml:space="preserve"> скидку на товары, услуги;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воспользоваться услугами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компании и (или) экспертов для устранения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выявленных нарушений, выполнения работ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(муниципального) контракта, подготовки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необходимых документов;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внести деньги в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конкретный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благотворительный фонд;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поддержать конкретную спортивную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команду и </w:t>
      </w:r>
      <w:proofErr w:type="spellStart"/>
      <w:r w:rsidRPr="003A43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A43A8">
        <w:rPr>
          <w:rFonts w:ascii="Times New Roman" w:hAnsi="Times New Roman" w:cs="Times New Roman"/>
          <w:sz w:val="28"/>
          <w:szCs w:val="28"/>
        </w:rPr>
        <w:t>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- воздержаться: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от получения подарков, даже стоимостью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менее 3000 рублей (для государственных и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муниципальных служащих запрещается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принимать подарки в связи с исполнением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служебных (трудовых) обязанностей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зависимости от стоимости подарка);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от посещения ресторанов совместно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lastRenderedPageBreak/>
        <w:t>гражданами или представителями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организации,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извлекли, извлекают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или могут извлечь выгоду из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ваших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решений или действий (бездействия);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от встреч с гражданами для обсуждения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каких-либо служебных или личных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вопросов вне рабочего места (на улице, в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общественном транспорте, в автомобиле,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кафе и т.п.).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Государственный или муниципальный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обязан уведомлять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органы прокуратуры или другие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государственные органы обо всех случаях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обращения к нему каких-либо лиц в целях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склонения его к совершению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правонарушений (статья 9 Федерального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закона от 25 декабря 2008 года № 273-ФЗ «О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коррупции»), а также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сообщать представителю нанимателя о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привести к конфликту интересов, принимать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меры по предотвращению такого конфликта.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 xml:space="preserve">Под конфликтом интересов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3A8">
        <w:rPr>
          <w:rFonts w:ascii="Times New Roman" w:hAnsi="Times New Roman" w:cs="Times New Roman"/>
          <w:sz w:val="28"/>
          <w:szCs w:val="28"/>
        </w:rPr>
        <w:t>муниципальной службе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lastRenderedPageBreak/>
        <w:t>понимается ситуация, при которой 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заинтересованность (прямая или косвенная)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государственного или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служащего влияет или может повлиять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надлежащее исполнение им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(служебных) обязанностей и при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возникает или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противоречие между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заинтересованностью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муниципального служащего и правами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законными интересами граждан, организаций,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общества или государства,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привести к причинению вреда правам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законным интересам граждан, организаций,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общества или государства.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Под личной заинтересованностью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государственного или муниципального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служащего,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повлиять на надлежащее исполнение им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должностных (служебных)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понимается возможность получения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государственным или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служащим при исполнении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(служебных) обязанностей доходов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денег, ценностей, иного имущества или услуг_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или муниципальным служащим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исполнении должностных (служебных)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обязанностей доходов в виде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ценностей, иного имущества или услуг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имущественного характера, иных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имущественных прав для себя или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третьих лиц.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lastRenderedPageBreak/>
        <w:t>За несоблюдение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3A8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конфликта интересов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неисполнение обязанностей, установленных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в целях противодействия коррупции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государственным и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3A8">
        <w:rPr>
          <w:rFonts w:ascii="Times New Roman" w:hAnsi="Times New Roman" w:cs="Times New Roman"/>
          <w:sz w:val="28"/>
          <w:szCs w:val="28"/>
        </w:rPr>
        <w:t>служащим могут быть применены меры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юридической ответственности </w:t>
      </w:r>
      <w:r w:rsidRPr="003A43A8">
        <w:rPr>
          <w:rFonts w:ascii="Times New Roman" w:hAnsi="Times New Roman" w:cs="Times New Roman"/>
          <w:sz w:val="28"/>
          <w:szCs w:val="28"/>
        </w:rPr>
        <w:t>за данные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правонарушения: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замечание;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выговор;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eastAsia="Arial Unicode MS" w:hAnsi="Times New Roman" w:cs="Times New Roman"/>
          <w:sz w:val="28"/>
          <w:szCs w:val="28"/>
        </w:rPr>
        <w:t></w:t>
      </w:r>
      <w:r w:rsidRPr="003A43A8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увольнение в связи с утратой доверия.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По всем вопросам предотвращения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урегулирования конфликта интересов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государственной и муниципальной службе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необходимо обращаться в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>комиссию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требований </w:t>
      </w:r>
      <w:proofErr w:type="gramStart"/>
      <w:r w:rsidRPr="003A43A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3A43A8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поведению и урегулированию конфликта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интересов. </w:t>
      </w:r>
      <w:r w:rsidRPr="003A43A8">
        <w:rPr>
          <w:rFonts w:ascii="Times New Roman" w:hAnsi="Times New Roman" w:cs="Times New Roman"/>
          <w:sz w:val="28"/>
          <w:szCs w:val="28"/>
        </w:rPr>
        <w:t>Информацию о комиссии можно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 xml:space="preserve">найти на сайте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4B37D5">
        <w:rPr>
          <w:rFonts w:ascii="Times New Roman" w:hAnsi="Times New Roman" w:cs="Times New Roman"/>
          <w:sz w:val="28"/>
          <w:szCs w:val="28"/>
        </w:rPr>
        <w:t>области об</w:t>
      </w:r>
      <w:r w:rsidRPr="003A4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3A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совершенном или готовящемся</w:t>
      </w:r>
      <w:r w:rsidR="004B37D5"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коррупционном преступлении необходимо</w:t>
      </w:r>
      <w:r w:rsidR="004B37D5"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обратиться в следующие органы: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3A8">
        <w:rPr>
          <w:rFonts w:ascii="Times New Roman" w:hAnsi="Times New Roman" w:cs="Times New Roman"/>
          <w:b/>
          <w:bCs/>
          <w:sz w:val="28"/>
          <w:szCs w:val="28"/>
        </w:rPr>
        <w:t>в органы внутренних дел: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- районные либо городские отделы полиции;</w:t>
      </w:r>
    </w:p>
    <w:p w:rsidR="003A43A8" w:rsidRPr="003A43A8" w:rsidRDefault="003A43A8" w:rsidP="003A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A8">
        <w:rPr>
          <w:rFonts w:ascii="Times New Roman" w:hAnsi="Times New Roman" w:cs="Times New Roman"/>
          <w:sz w:val="28"/>
          <w:szCs w:val="28"/>
        </w:rPr>
        <w:t>- Управление экономической безопасности</w:t>
      </w:r>
      <w:r w:rsidR="004B37D5"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>и противодействия коррупции Управления</w:t>
      </w:r>
      <w:r w:rsidR="004B37D5">
        <w:rPr>
          <w:rFonts w:ascii="Times New Roman" w:hAnsi="Times New Roman" w:cs="Times New Roman"/>
          <w:sz w:val="28"/>
          <w:szCs w:val="28"/>
        </w:rPr>
        <w:t xml:space="preserve"> </w:t>
      </w:r>
      <w:r w:rsidRPr="003A43A8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  <w:proofErr w:type="gramStart"/>
      <w:r w:rsidRPr="003A43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A43A8" w:rsidRPr="003A43A8" w:rsidRDefault="003A43A8" w:rsidP="003A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</w:t>
      </w:r>
      <w:r w:rsidRPr="003A43A8">
        <w:rPr>
          <w:rFonts w:ascii="Times New Roman" w:hAnsi="Times New Roman" w:cs="Times New Roman"/>
          <w:sz w:val="28"/>
          <w:szCs w:val="28"/>
        </w:rPr>
        <w:t>асти</w:t>
      </w:r>
    </w:p>
    <w:sectPr w:rsidR="003A43A8" w:rsidRPr="003A43A8" w:rsidSect="003A43A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A43A8"/>
    <w:rsid w:val="003A43A8"/>
    <w:rsid w:val="004B37D5"/>
    <w:rsid w:val="00B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2015-09-17T08:58:00Z</dcterms:created>
  <dcterms:modified xsi:type="dcterms:W3CDTF">2015-09-17T09:09:00Z</dcterms:modified>
</cp:coreProperties>
</file>