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75A2" w:rsidRDefault="00F875A2" w:rsidP="004F2631">
      <w:pPr>
        <w:jc w:val="center"/>
        <w:rPr>
          <w:rFonts w:ascii="Times New Roman" w:hAnsi="Times New Roman" w:cs="Times New Roman"/>
          <w:b/>
          <w:sz w:val="28"/>
        </w:rPr>
      </w:pPr>
      <w:r>
        <w:rPr>
          <w:rFonts w:ascii="Times New Roman" w:hAnsi="Times New Roman"/>
          <w:noProof/>
          <w:sz w:val="28"/>
          <w:szCs w:val="28"/>
          <w:lang w:eastAsia="ru-RU"/>
        </w:rPr>
        <w:drawing>
          <wp:inline distT="0" distB="0" distL="0" distR="0">
            <wp:extent cx="6106160" cy="8636294"/>
            <wp:effectExtent l="19050" t="0" r="8890" b="0"/>
            <wp:docPr id="2" name="Рисунок 1" descr="C:\Users\User\Downloads\АООП 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АООП УО.jpg"/>
                    <pic:cNvPicPr>
                      <a:picLocks noChangeAspect="1" noChangeArrowheads="1"/>
                    </pic:cNvPicPr>
                  </pic:nvPicPr>
                  <pic:blipFill>
                    <a:blip r:embed="rId8"/>
                    <a:srcRect/>
                    <a:stretch>
                      <a:fillRect/>
                    </a:stretch>
                  </pic:blipFill>
                  <pic:spPr bwMode="auto">
                    <a:xfrm>
                      <a:off x="0" y="0"/>
                      <a:ext cx="6106160" cy="8636294"/>
                    </a:xfrm>
                    <a:prstGeom prst="rect">
                      <a:avLst/>
                    </a:prstGeom>
                    <a:noFill/>
                    <a:ln w="9525">
                      <a:noFill/>
                      <a:miter lim="800000"/>
                      <a:headEnd/>
                      <a:tailEnd/>
                    </a:ln>
                  </pic:spPr>
                </pic:pic>
              </a:graphicData>
            </a:graphic>
          </wp:inline>
        </w:drawing>
      </w:r>
    </w:p>
    <w:p w:rsidR="00F875A2" w:rsidRDefault="00F875A2"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123A29" w:rsidP="004F2631">
            <w:pPr>
              <w:pStyle w:val="afd"/>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5B5BE4" w:rsidP="004F2631">
            <w:pPr>
              <w:pStyle w:val="afd"/>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123A29" w:rsidP="003E7C8D">
            <w:pPr>
              <w:pStyle w:val="afd"/>
              <w:spacing w:line="276" w:lineRule="auto"/>
              <w:jc w:val="right"/>
              <w:rPr>
                <w:rFonts w:ascii="Times New Roman" w:hAnsi="Times New Roman"/>
                <w:b/>
                <w:sz w:val="28"/>
              </w:rPr>
            </w:pPr>
            <w:r>
              <w:rPr>
                <w:rFonts w:ascii="Times New Roman" w:hAnsi="Times New Roman"/>
                <w:b/>
                <w:sz w:val="28"/>
              </w:rPr>
              <w:t>9</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123A29" w:rsidP="003E7C8D">
            <w:pPr>
              <w:pStyle w:val="afd"/>
              <w:spacing w:line="276" w:lineRule="auto"/>
              <w:jc w:val="right"/>
              <w:rPr>
                <w:rFonts w:ascii="Times New Roman" w:hAnsi="Times New Roman"/>
                <w:b/>
                <w:sz w:val="28"/>
              </w:rPr>
            </w:pPr>
            <w:r>
              <w:rPr>
                <w:rFonts w:ascii="Times New Roman" w:hAnsi="Times New Roman"/>
                <w:b/>
                <w:sz w:val="28"/>
              </w:rPr>
              <w:t>9</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123A29" w:rsidP="003E7C8D">
            <w:pPr>
              <w:pStyle w:val="afd"/>
              <w:spacing w:line="276" w:lineRule="auto"/>
              <w:jc w:val="right"/>
              <w:rPr>
                <w:rFonts w:ascii="Times New Roman" w:hAnsi="Times New Roman"/>
                <w:sz w:val="28"/>
              </w:rPr>
            </w:pPr>
            <w:r>
              <w:rPr>
                <w:rFonts w:ascii="Times New Roman" w:hAnsi="Times New Roman"/>
                <w:sz w:val="28"/>
              </w:rPr>
              <w:t>9</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123A29">
            <w:pPr>
              <w:pStyle w:val="afd"/>
              <w:spacing w:line="276" w:lineRule="auto"/>
              <w:jc w:val="right"/>
              <w:rPr>
                <w:rFonts w:ascii="Times New Roman" w:hAnsi="Times New Roman"/>
                <w:sz w:val="28"/>
              </w:rPr>
            </w:pPr>
            <w:r w:rsidRPr="00C00896">
              <w:rPr>
                <w:rFonts w:ascii="Times New Roman" w:hAnsi="Times New Roman"/>
                <w:sz w:val="28"/>
              </w:rPr>
              <w:t>2</w:t>
            </w:r>
            <w:r w:rsidR="00123A29">
              <w:rPr>
                <w:rFonts w:ascii="Times New Roman" w:hAnsi="Times New Roman"/>
                <w:sz w:val="28"/>
              </w:rPr>
              <w:t>2</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912D8C" w:rsidP="006E5931">
            <w:pPr>
              <w:pStyle w:val="afd"/>
              <w:spacing w:line="276" w:lineRule="auto"/>
              <w:jc w:val="right"/>
              <w:rPr>
                <w:rFonts w:ascii="Times New Roman" w:hAnsi="Times New Roman"/>
                <w:sz w:val="28"/>
              </w:rPr>
            </w:pPr>
            <w:r w:rsidRPr="00C00896">
              <w:rPr>
                <w:rFonts w:ascii="Times New Roman" w:hAnsi="Times New Roman"/>
                <w:sz w:val="28"/>
              </w:rPr>
              <w:t>7</w:t>
            </w:r>
            <w:r w:rsidR="00123A29">
              <w:rPr>
                <w:rFonts w:ascii="Times New Roman" w:hAnsi="Times New Roman"/>
                <w:sz w:val="28"/>
              </w:rPr>
              <w:t>3</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123A29">
            <w:pPr>
              <w:pStyle w:val="afd"/>
              <w:spacing w:line="276" w:lineRule="auto"/>
              <w:jc w:val="right"/>
              <w:rPr>
                <w:rFonts w:ascii="Times New Roman" w:hAnsi="Times New Roman"/>
                <w:b/>
                <w:sz w:val="28"/>
              </w:rPr>
            </w:pPr>
            <w:r w:rsidRPr="004F2631">
              <w:rPr>
                <w:rFonts w:ascii="Times New Roman" w:hAnsi="Times New Roman"/>
                <w:b/>
                <w:sz w:val="28"/>
              </w:rPr>
              <w:t>8</w:t>
            </w:r>
            <w:r w:rsidR="00123A29">
              <w:rPr>
                <w:rFonts w:ascii="Times New Roman" w:hAnsi="Times New Roman"/>
                <w:b/>
                <w:sz w:val="28"/>
              </w:rPr>
              <w:t>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123A29">
            <w:pPr>
              <w:pStyle w:val="afd"/>
              <w:spacing w:line="276" w:lineRule="auto"/>
              <w:jc w:val="right"/>
              <w:rPr>
                <w:rFonts w:ascii="Times New Roman" w:hAnsi="Times New Roman"/>
                <w:sz w:val="28"/>
              </w:rPr>
            </w:pPr>
            <w:r w:rsidRPr="00C00896">
              <w:rPr>
                <w:rFonts w:ascii="Times New Roman" w:hAnsi="Times New Roman"/>
                <w:sz w:val="28"/>
              </w:rPr>
              <w:t>8</w:t>
            </w:r>
            <w:r w:rsidR="00123A29">
              <w:rPr>
                <w:rFonts w:ascii="Times New Roman" w:hAnsi="Times New Roman"/>
                <w:sz w:val="28"/>
              </w:rPr>
              <w:t>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123A29">
            <w:pPr>
              <w:pStyle w:val="afd"/>
              <w:spacing w:line="276" w:lineRule="auto"/>
              <w:jc w:val="right"/>
              <w:rPr>
                <w:rFonts w:ascii="Times New Roman" w:hAnsi="Times New Roman"/>
                <w:sz w:val="28"/>
              </w:rPr>
            </w:pPr>
            <w:r w:rsidRPr="00C00896">
              <w:rPr>
                <w:rFonts w:ascii="Times New Roman" w:hAnsi="Times New Roman"/>
                <w:sz w:val="28"/>
              </w:rPr>
              <w:t>9</w:t>
            </w:r>
            <w:r w:rsidR="00123A29">
              <w:rPr>
                <w:rFonts w:ascii="Times New Roman" w:hAnsi="Times New Roman"/>
                <w:sz w:val="28"/>
              </w:rPr>
              <w:t>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123A29">
            <w:pPr>
              <w:pStyle w:val="afd"/>
              <w:spacing w:line="276" w:lineRule="auto"/>
              <w:jc w:val="right"/>
              <w:rPr>
                <w:rFonts w:ascii="Times New Roman" w:hAnsi="Times New Roman"/>
                <w:sz w:val="28"/>
              </w:rPr>
            </w:pPr>
            <w:r w:rsidRPr="00C00896">
              <w:rPr>
                <w:rFonts w:ascii="Times New Roman" w:hAnsi="Times New Roman"/>
                <w:sz w:val="28"/>
              </w:rPr>
              <w:t>2</w:t>
            </w:r>
            <w:r w:rsidR="00123A29">
              <w:rPr>
                <w:rFonts w:ascii="Times New Roman" w:hAnsi="Times New Roman"/>
                <w:sz w:val="28"/>
              </w:rPr>
              <w:t>1</w:t>
            </w:r>
            <w:r w:rsidR="006E5931">
              <w:rPr>
                <w:rFonts w:ascii="Times New Roman" w:hAnsi="Times New Roman"/>
                <w:sz w:val="28"/>
              </w:rPr>
              <w:t>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123A29">
            <w:pPr>
              <w:pStyle w:val="afd"/>
              <w:spacing w:line="276" w:lineRule="auto"/>
              <w:jc w:val="right"/>
              <w:rPr>
                <w:rFonts w:ascii="Times New Roman" w:hAnsi="Times New Roman"/>
                <w:sz w:val="28"/>
              </w:rPr>
            </w:pPr>
            <w:r w:rsidRPr="00C00896">
              <w:rPr>
                <w:rFonts w:ascii="Times New Roman" w:hAnsi="Times New Roman"/>
                <w:sz w:val="28"/>
              </w:rPr>
              <w:t>2</w:t>
            </w:r>
            <w:r w:rsidR="00123A29">
              <w:rPr>
                <w:rFonts w:ascii="Times New Roman" w:hAnsi="Times New Roman"/>
                <w:sz w:val="28"/>
              </w:rPr>
              <w:t>29</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123A29">
            <w:pPr>
              <w:pStyle w:val="afd"/>
              <w:spacing w:line="276" w:lineRule="auto"/>
              <w:jc w:val="right"/>
              <w:rPr>
                <w:rFonts w:ascii="Times New Roman" w:hAnsi="Times New Roman"/>
                <w:sz w:val="28"/>
              </w:rPr>
            </w:pPr>
            <w:r>
              <w:rPr>
                <w:rFonts w:ascii="Times New Roman" w:hAnsi="Times New Roman"/>
                <w:sz w:val="28"/>
              </w:rPr>
              <w:t>2</w:t>
            </w:r>
            <w:r w:rsidR="00123A29">
              <w:rPr>
                <w:rFonts w:ascii="Times New Roman" w:hAnsi="Times New Roman"/>
                <w:sz w:val="28"/>
              </w:rPr>
              <w:t>39</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123A29" w:rsidP="006E5931">
            <w:pPr>
              <w:pStyle w:val="afd"/>
              <w:spacing w:line="276" w:lineRule="auto"/>
              <w:jc w:val="right"/>
              <w:rPr>
                <w:rFonts w:ascii="Times New Roman" w:hAnsi="Times New Roman"/>
                <w:sz w:val="28"/>
              </w:rPr>
            </w:pPr>
            <w:r>
              <w:rPr>
                <w:rFonts w:ascii="Times New Roman" w:hAnsi="Times New Roman"/>
                <w:sz w:val="28"/>
              </w:rPr>
              <w:t>247</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123A29" w:rsidP="006E5931">
            <w:pPr>
              <w:pStyle w:val="afd"/>
              <w:spacing w:line="276" w:lineRule="auto"/>
              <w:jc w:val="right"/>
              <w:rPr>
                <w:rFonts w:ascii="Times New Roman" w:hAnsi="Times New Roman"/>
                <w:b/>
                <w:sz w:val="28"/>
              </w:rPr>
            </w:pPr>
            <w:r>
              <w:rPr>
                <w:rFonts w:ascii="Times New Roman" w:hAnsi="Times New Roman"/>
                <w:b/>
                <w:sz w:val="28"/>
              </w:rPr>
              <w:t>255</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123A29" w:rsidP="006E5931">
            <w:pPr>
              <w:pStyle w:val="afd"/>
              <w:spacing w:line="276" w:lineRule="auto"/>
              <w:jc w:val="right"/>
              <w:rPr>
                <w:rFonts w:ascii="Times New Roman" w:hAnsi="Times New Roman"/>
                <w:sz w:val="28"/>
              </w:rPr>
            </w:pPr>
            <w:r>
              <w:rPr>
                <w:rFonts w:ascii="Times New Roman" w:hAnsi="Times New Roman"/>
                <w:sz w:val="28"/>
              </w:rPr>
              <w:t>255</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123A29" w:rsidP="006E5931">
            <w:pPr>
              <w:pStyle w:val="afd"/>
              <w:spacing w:line="276" w:lineRule="auto"/>
              <w:jc w:val="right"/>
              <w:rPr>
                <w:rFonts w:ascii="Times New Roman" w:hAnsi="Times New Roman"/>
                <w:sz w:val="28"/>
              </w:rPr>
            </w:pPr>
            <w:r>
              <w:rPr>
                <w:rFonts w:ascii="Times New Roman" w:hAnsi="Times New Roman"/>
                <w:sz w:val="28"/>
              </w:rPr>
              <w:t>266</w:t>
            </w:r>
          </w:p>
        </w:tc>
      </w:tr>
    </w:tbl>
    <w:p w:rsidR="004F2631" w:rsidRPr="00292F0F" w:rsidRDefault="00123A29" w:rsidP="004F2631">
      <w:pPr>
        <w:rPr>
          <w:rFonts w:ascii="Times New Roman" w:hAnsi="Times New Roman" w:cs="Times New Roman"/>
          <w:sz w:val="28"/>
          <w:szCs w:val="28"/>
        </w:rPr>
      </w:pPr>
      <w:r w:rsidRPr="00292F0F">
        <w:rPr>
          <w:rFonts w:ascii="Times New Roman" w:hAnsi="Times New Roman" w:cs="Times New Roman"/>
          <w:sz w:val="28"/>
          <w:szCs w:val="28"/>
        </w:rPr>
        <w:t>Приложения:</w:t>
      </w:r>
    </w:p>
    <w:p w:rsidR="00123A29" w:rsidRPr="00292F0F" w:rsidRDefault="00123A29" w:rsidP="004F2631">
      <w:pPr>
        <w:rPr>
          <w:rFonts w:ascii="Times New Roman" w:hAnsi="Times New Roman" w:cs="Times New Roman"/>
          <w:sz w:val="28"/>
          <w:szCs w:val="28"/>
        </w:rPr>
      </w:pPr>
      <w:r w:rsidRPr="00292F0F">
        <w:rPr>
          <w:rFonts w:ascii="Times New Roman" w:hAnsi="Times New Roman" w:cs="Times New Roman"/>
          <w:sz w:val="28"/>
          <w:szCs w:val="28"/>
        </w:rPr>
        <w:t>Календарный учебный график на 2019-2020 учебный год</w:t>
      </w:r>
      <w:r w:rsidR="00292F0F">
        <w:rPr>
          <w:rFonts w:ascii="Times New Roman" w:hAnsi="Times New Roman" w:cs="Times New Roman"/>
          <w:sz w:val="28"/>
          <w:szCs w:val="28"/>
        </w:rPr>
        <w:t xml:space="preserve">                                 283</w:t>
      </w:r>
    </w:p>
    <w:p w:rsidR="004F2631" w:rsidRDefault="004F2631"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9A76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разраб</w:t>
      </w:r>
      <w:r w:rsidR="009A765B">
        <w:rPr>
          <w:rFonts w:ascii="Times New Roman" w:hAnsi="Times New Roman" w:cs="Times New Roman"/>
          <w:sz w:val="28"/>
          <w:szCs w:val="28"/>
        </w:rPr>
        <w:t xml:space="preserve">отана в </w:t>
      </w:r>
      <w:r w:rsidR="009A765B">
        <w:rPr>
          <w:rFonts w:ascii="Times New Roman" w:hAnsi="Times New Roman" w:cs="Times New Roman"/>
          <w:color w:val="auto"/>
          <w:sz w:val="28"/>
          <w:szCs w:val="28"/>
        </w:rPr>
        <w:t xml:space="preserve">МКОУ «Таборинская СОШ»  с учётом </w:t>
      </w:r>
      <w:r>
        <w:rPr>
          <w:rFonts w:ascii="Times New Roman" w:hAnsi="Times New Roman" w:cs="Times New Roman"/>
          <w:color w:val="auto"/>
          <w:sz w:val="28"/>
          <w:szCs w:val="28"/>
        </w:rPr>
        <w:t>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реал</w:t>
      </w:r>
      <w:r w:rsidR="009A765B">
        <w:rPr>
          <w:rFonts w:ascii="Times New Roman" w:hAnsi="Times New Roman" w:cs="Times New Roman"/>
          <w:sz w:val="28"/>
          <w:szCs w:val="28"/>
        </w:rPr>
        <w:t>изуется</w:t>
      </w:r>
      <w:r>
        <w:rPr>
          <w:rFonts w:ascii="Times New Roman" w:hAnsi="Times New Roman" w:cs="Times New Roman"/>
          <w:sz w:val="28"/>
          <w:szCs w:val="28"/>
        </w:rPr>
        <w:t xml:space="preserve"> в </w:t>
      </w:r>
      <w:r w:rsidR="009A765B">
        <w:rPr>
          <w:rFonts w:ascii="Times New Roman" w:hAnsi="Times New Roman" w:cs="Times New Roman"/>
          <w:sz w:val="28"/>
          <w:szCs w:val="28"/>
        </w:rPr>
        <w:t>следующих формах</w:t>
      </w:r>
      <w:r>
        <w:rPr>
          <w:rFonts w:ascii="Times New Roman" w:hAnsi="Times New Roman" w:cs="Times New Roman"/>
          <w:sz w:val="28"/>
          <w:szCs w:val="28"/>
        </w:rPr>
        <w:t>:  совместно с другими обучающимися</w:t>
      </w:r>
      <w:r w:rsidR="009A765B">
        <w:rPr>
          <w:rFonts w:ascii="Times New Roman" w:hAnsi="Times New Roman" w:cs="Times New Roman"/>
          <w:sz w:val="28"/>
          <w:szCs w:val="28"/>
        </w:rPr>
        <w:t xml:space="preserve"> и</w:t>
      </w:r>
      <w:r>
        <w:rPr>
          <w:rFonts w:ascii="Times New Roman" w:hAnsi="Times New Roman" w:cs="Times New Roman"/>
          <w:sz w:val="28"/>
          <w:szCs w:val="28"/>
        </w:rPr>
        <w:t xml:space="preserve">  в отдельных  группах</w:t>
      </w:r>
      <w:r>
        <w:rPr>
          <w:rStyle w:val="11"/>
          <w:rFonts w:ascii="Times New Roman" w:hAnsi="Times New Roman" w:cs="Times New Roman"/>
          <w:sz w:val="28"/>
          <w:szCs w:val="28"/>
        </w:rPr>
        <w:footnoteReference w:id="2"/>
      </w:r>
      <w:r>
        <w:rPr>
          <w:rFonts w:ascii="Times New Roman" w:hAnsi="Times New Roman" w:cs="Times New Roman"/>
          <w:sz w:val="28"/>
          <w:szCs w:val="28"/>
        </w:rPr>
        <w:t xml:space="preserve">. </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примен</w:t>
      </w:r>
      <w:r w:rsidR="009A765B">
        <w:rPr>
          <w:rFonts w:ascii="Times New Roman" w:hAnsi="Times New Roman" w:cs="Times New Roman"/>
          <w:sz w:val="28"/>
          <w:szCs w:val="28"/>
        </w:rPr>
        <w:t>яется</w:t>
      </w:r>
      <w:r>
        <w:rPr>
          <w:rFonts w:ascii="Times New Roman" w:hAnsi="Times New Roman" w:cs="Times New Roman"/>
          <w:sz w:val="28"/>
          <w:szCs w:val="28"/>
        </w:rPr>
        <w:t xml:space="preserve"> сетевая форма ее реализации с использованием ресурсов нескольких организаций</w:t>
      </w:r>
      <w:r w:rsidR="009A765B">
        <w:rPr>
          <w:rFonts w:ascii="Times New Roman" w:hAnsi="Times New Roman" w:cs="Times New Roman"/>
          <w:sz w:val="28"/>
          <w:szCs w:val="28"/>
        </w:rPr>
        <w:t>: ЦДТ «Радуга»</w:t>
      </w:r>
      <w:r>
        <w:rPr>
          <w:rFonts w:ascii="Times New Roman" w:hAnsi="Times New Roman" w:cs="Times New Roman"/>
          <w:sz w:val="28"/>
          <w:szCs w:val="28"/>
        </w:rPr>
        <w:t>,</w:t>
      </w:r>
      <w:r w:rsidR="009A765B">
        <w:rPr>
          <w:rFonts w:ascii="Times New Roman" w:hAnsi="Times New Roman" w:cs="Times New Roman"/>
          <w:sz w:val="28"/>
          <w:szCs w:val="28"/>
        </w:rPr>
        <w:t xml:space="preserve"> Центральная районная библиотека, районный Дом культуры,</w:t>
      </w:r>
      <w:r>
        <w:rPr>
          <w:rFonts w:ascii="Times New Roman" w:hAnsi="Times New Roman" w:cs="Times New Roman"/>
          <w:sz w:val="28"/>
          <w:szCs w:val="28"/>
        </w:rPr>
        <w:t xml:space="preserve">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D717CC">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5B5BE4">
        <w:rPr>
          <w:rFonts w:ascii="Times New Roman" w:hAnsi="Times New Roman" w:cs="Times New Roman"/>
          <w:color w:val="auto"/>
          <w:sz w:val="28"/>
          <w:szCs w:val="28"/>
        </w:rPr>
        <w:t>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D717CC">
        <w:rPr>
          <w:rFonts w:ascii="Times New Roman" w:hAnsi="Times New Roman" w:cs="Times New Roman"/>
          <w:color w:val="auto"/>
          <w:sz w:val="28"/>
          <w:szCs w:val="28"/>
        </w:rPr>
        <w:t>-</w:t>
      </w:r>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воспитывающего обучения, направленный на формирование у обучающихся нравственных представлений (правильно/неправильно; </w:t>
      </w:r>
      <w:r>
        <w:rPr>
          <w:rFonts w:ascii="Times New Roman" w:hAnsi="Times New Roman" w:cs="Times New Roman"/>
          <w:color w:val="auto"/>
          <w:sz w:val="28"/>
          <w:szCs w:val="28"/>
        </w:rPr>
        <w:lastRenderedPageBreak/>
        <w:t>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умственной отсталостью (интеллектуальными нарушениями).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вариант</w:t>
      </w:r>
      <w:r w:rsidR="00C7697B">
        <w:rPr>
          <w:rFonts w:ascii="Times New Roman" w:hAnsi="Times New Roman" w:cs="Times New Roman"/>
          <w:sz w:val="28"/>
          <w:szCs w:val="28"/>
        </w:rPr>
        <w:t>а</w:t>
      </w:r>
      <w:r>
        <w:rPr>
          <w:rFonts w:ascii="Times New Roman" w:hAnsi="Times New Roman" w:cs="Times New Roman"/>
          <w:sz w:val="28"/>
          <w:szCs w:val="28"/>
        </w:rPr>
        <w:t xml:space="preserve">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313003">
      <w:pPr>
        <w:spacing w:after="0" w:line="360" w:lineRule="auto"/>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w:t>
      </w:r>
      <w:r w:rsidR="00313003">
        <w:rPr>
          <w:rFonts w:ascii="Times New Roman" w:hAnsi="Times New Roman" w:cs="Times New Roman"/>
          <w:sz w:val="28"/>
          <w:szCs w:val="28"/>
        </w:rPr>
        <w:t>ана</w:t>
      </w:r>
      <w:r>
        <w:rPr>
          <w:rFonts w:ascii="Times New Roman" w:hAnsi="Times New Roman" w:cs="Times New Roman"/>
          <w:sz w:val="28"/>
          <w:szCs w:val="28"/>
        </w:rPr>
        <w:t xml:space="preserve"> с учетом их особых образовательных потребностей.</w:t>
      </w:r>
    </w:p>
    <w:p w:rsidR="005B5BE4" w:rsidRDefault="0031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МКОУ «Таборинская СОШ»</w:t>
      </w:r>
      <w:r w:rsidR="005B5BE4">
        <w:rPr>
          <w:rFonts w:ascii="Times New Roman" w:hAnsi="Times New Roman" w:cs="Times New Roman"/>
          <w:sz w:val="28"/>
          <w:szCs w:val="28"/>
        </w:rPr>
        <w:t xml:space="preserve"> обеспеч</w:t>
      </w:r>
      <w:r>
        <w:rPr>
          <w:rFonts w:ascii="Times New Roman" w:hAnsi="Times New Roman" w:cs="Times New Roman"/>
          <w:sz w:val="28"/>
          <w:szCs w:val="28"/>
        </w:rPr>
        <w:t>ивает</w:t>
      </w:r>
      <w:r w:rsidR="005B5BE4">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w:t>
      </w:r>
      <w:r>
        <w:rPr>
          <w:rFonts w:ascii="Times New Roman" w:hAnsi="Times New Roman" w:cs="Times New Roman"/>
          <w:color w:val="auto"/>
          <w:sz w:val="28"/>
          <w:szCs w:val="28"/>
        </w:rPr>
        <w:lastRenderedPageBreak/>
        <w:t>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 xml:space="preserve">ятельность, речь </w:t>
      </w:r>
      <w:r w:rsidR="003659C8">
        <w:rPr>
          <w:rFonts w:ascii="Times New Roman" w:hAnsi="Times New Roman" w:cs="Times New Roman"/>
          <w:color w:val="auto"/>
          <w:sz w:val="28"/>
          <w:szCs w:val="28"/>
        </w:rPr>
        <w:lastRenderedPageBreak/>
        <w:t>и</w:t>
      </w:r>
      <w:r>
        <w:rPr>
          <w:rFonts w:ascii="Times New Roman" w:hAnsi="Times New Roman" w:cs="Times New Roman"/>
          <w:color w:val="auto"/>
          <w:sz w:val="28"/>
          <w:szCs w:val="28"/>
        </w:rPr>
        <w:t xml:space="preserve">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ного </w:t>
      </w:r>
      <w:r>
        <w:rPr>
          <w:rFonts w:ascii="Times New Roman" w:hAnsi="Times New Roman" w:cs="Times New Roman"/>
          <w:color w:val="auto"/>
          <w:sz w:val="28"/>
          <w:szCs w:val="28"/>
          <w:shd w:val="clear" w:color="auto" w:fill="FFFFFF"/>
        </w:rPr>
        <w:lastRenderedPageBreak/>
        <w:t>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 xml:space="preserve">щихся с </w:t>
      </w:r>
      <w:r>
        <w:rPr>
          <w:rFonts w:ascii="Times New Roman" w:hAnsi="Times New Roman" w:cs="Times New Roman"/>
          <w:color w:val="auto"/>
          <w:sz w:val="28"/>
          <w:szCs w:val="28"/>
          <w:shd w:val="clear" w:color="auto" w:fill="FFFFFF"/>
        </w:rPr>
        <w:lastRenderedPageBreak/>
        <w:t>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w:t>
      </w:r>
      <w:r>
        <w:rPr>
          <w:rFonts w:ascii="Times New Roman" w:hAnsi="Times New Roman" w:cs="Times New Roman"/>
          <w:color w:val="auto"/>
          <w:sz w:val="28"/>
          <w:szCs w:val="28"/>
          <w:shd w:val="clear" w:color="auto" w:fill="FFFFFF"/>
        </w:rPr>
        <w:lastRenderedPageBreak/>
        <w:t>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lastRenderedPageBreak/>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lastRenderedPageBreak/>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w:t>
      </w:r>
      <w:r>
        <w:rPr>
          <w:rFonts w:ascii="Times New Roman" w:hAnsi="Times New Roman" w:cs="Times New Roman"/>
          <w:b w:val="0"/>
          <w:caps w:val="0"/>
          <w:color w:val="auto"/>
          <w:sz w:val="28"/>
          <w:szCs w:val="28"/>
        </w:rPr>
        <w:lastRenderedPageBreak/>
        <w:t xml:space="preserve">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1"/>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8"/>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8"/>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123A29" w:rsidRDefault="00123A29">
      <w:pPr>
        <w:pStyle w:val="14TexstOSNOVA1012"/>
        <w:spacing w:before="120" w:line="240" w:lineRule="auto"/>
        <w:ind w:firstLine="567"/>
        <w:jc w:val="center"/>
        <w:rPr>
          <w:rFonts w:ascii="Times New Roman" w:hAnsi="Times New Roman" w:cs="Times New Roman"/>
          <w:b/>
          <w:color w:val="auto"/>
          <w:sz w:val="28"/>
          <w:szCs w:val="28"/>
        </w:rPr>
      </w:pPr>
    </w:p>
    <w:p w:rsidR="00123A29" w:rsidRDefault="00123A29">
      <w:pPr>
        <w:pStyle w:val="14TexstOSNOVA1012"/>
        <w:spacing w:before="120" w:line="240" w:lineRule="auto"/>
        <w:ind w:firstLine="567"/>
        <w:jc w:val="center"/>
        <w:rPr>
          <w:rFonts w:ascii="Times New Roman" w:hAnsi="Times New Roman" w:cs="Times New Roman"/>
          <w:b/>
          <w:color w:val="auto"/>
          <w:sz w:val="28"/>
          <w:szCs w:val="28"/>
        </w:rPr>
      </w:pPr>
    </w:p>
    <w:p w:rsidR="00123A29" w:rsidRDefault="00123A29">
      <w:pPr>
        <w:pStyle w:val="14TexstOSNOVA1012"/>
        <w:spacing w:before="120" w:line="240" w:lineRule="auto"/>
        <w:ind w:firstLine="567"/>
        <w:jc w:val="center"/>
        <w:rPr>
          <w:rFonts w:ascii="Times New Roman" w:hAnsi="Times New Roman" w:cs="Times New Roman"/>
          <w:b/>
          <w:color w:val="auto"/>
          <w:sz w:val="28"/>
          <w:szCs w:val="28"/>
        </w:rPr>
      </w:pPr>
    </w:p>
    <w:p w:rsidR="00123A29" w:rsidRDefault="00123A29">
      <w:pPr>
        <w:pStyle w:val="14TexstOSNOVA1012"/>
        <w:spacing w:before="120" w:line="240" w:lineRule="auto"/>
        <w:ind w:firstLine="567"/>
        <w:jc w:val="center"/>
        <w:rPr>
          <w:rFonts w:ascii="Times New Roman" w:hAnsi="Times New Roman" w:cs="Times New Roman"/>
          <w:b/>
          <w:color w:val="auto"/>
          <w:sz w:val="28"/>
          <w:szCs w:val="28"/>
        </w:rPr>
      </w:pPr>
    </w:p>
    <w:p w:rsidR="00123A29" w:rsidRDefault="00123A29">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sidRPr="0002330B">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пение коротких попевок на одном дыхании;</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02330B">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02330B">
        <w:rPr>
          <w:rFonts w:ascii="Times New Roman" w:hAnsi="Times New Roman" w:cs="Times New Roman"/>
          <w:i/>
          <w:color w:val="333333"/>
          <w:sz w:val="28"/>
          <w:szCs w:val="28"/>
          <w:shd w:val="clear" w:color="auto" w:fill="FFFCF3"/>
        </w:rPr>
        <w:t>а капелла</w:t>
      </w:r>
      <w:r w:rsidRPr="0002330B">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02330B"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sidRPr="0002330B">
        <w:rPr>
          <w:rStyle w:val="apple-style-span"/>
          <w:rFonts w:ascii="Times New Roman" w:hAnsi="Times New Roman" w:cs="Times New Roman"/>
          <w:sz w:val="28"/>
          <w:szCs w:val="28"/>
        </w:rPr>
        <w:t>― </w:t>
      </w:r>
      <w:r w:rsidRPr="0002330B">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02330B">
        <w:rPr>
          <w:rFonts w:ascii="Times New Roman" w:hAnsi="Times New Roman" w:cs="Times New Roman"/>
          <w:color w:val="333333"/>
          <w:sz w:val="28"/>
          <w:szCs w:val="28"/>
          <w:shd w:val="clear" w:color="auto" w:fill="FFFCF3"/>
          <w:lang w:val="en-US"/>
        </w:rPr>
        <w:t>mezzopiano</w:t>
      </w:r>
      <w:r w:rsidRPr="0002330B">
        <w:rPr>
          <w:rFonts w:ascii="Times New Roman" w:hAnsi="Times New Roman" w:cs="Times New Roman"/>
          <w:color w:val="333333"/>
          <w:sz w:val="28"/>
          <w:szCs w:val="28"/>
          <w:shd w:val="clear" w:color="auto" w:fill="FFFCF3"/>
        </w:rPr>
        <w:t xml:space="preserve"> (умеренно тихо) и </w:t>
      </w:r>
      <w:r w:rsidRPr="0002330B">
        <w:rPr>
          <w:rFonts w:ascii="Times New Roman" w:hAnsi="Times New Roman" w:cs="Times New Roman"/>
          <w:color w:val="333333"/>
          <w:sz w:val="28"/>
          <w:szCs w:val="28"/>
          <w:shd w:val="clear" w:color="auto" w:fill="FFFCF3"/>
          <w:lang w:val="en-US"/>
        </w:rPr>
        <w:t>mezzoforte</w:t>
      </w:r>
      <w:r w:rsidRPr="0002330B">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73C08">
      <w:pPr>
        <w:shd w:val="clear" w:color="auto" w:fill="FFFFFF"/>
        <w:spacing w:after="0" w:line="360" w:lineRule="auto"/>
        <w:ind w:firstLine="709"/>
        <w:jc w:val="both"/>
        <w:rPr>
          <w:rFonts w:ascii="Times New Roman" w:hAnsi="Times New Roman" w:cs="Times New Roman"/>
          <w:b/>
          <w:bCs/>
          <w:sz w:val="28"/>
          <w:szCs w:val="28"/>
        </w:rPr>
      </w:pPr>
      <w:r w:rsidRPr="00373C08">
        <w:rPr>
          <w:noProof/>
          <w:lang w:eastAsia="ru-RU"/>
        </w:rPr>
        <w:pict>
          <v:line id="Line 2" o:spid="_x0000_s1026" style="position:absolute;left:0;text-align:left;z-index:251654656;visibility:visible;mso-wrap-distance-left:3.17497mm;mso-wrap-distance-right:3.17497mm;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" strokeweight=".18mm">
            <v:stroke joinstyle="miter" endcap="square"/>
            <w10:wrap anchorx="margin"/>
          </v:line>
        </w:pict>
      </w:r>
      <w:r w:rsidRPr="00373C08">
        <w:rPr>
          <w:noProof/>
          <w:lang w:eastAsia="ru-RU"/>
        </w:rPr>
        <w:pict>
          <v:line id="Line 3" o:spid="_x0000_s1040" style="position:absolute;left:0;text-align:left;z-index:251655680;visibility:visible;mso-wrap-distance-left:3.17497mm;mso-wrap-distance-right:3.17497mm;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73C08">
      <w:pPr>
        <w:spacing w:after="0" w:line="360" w:lineRule="auto"/>
        <w:ind w:firstLine="709"/>
        <w:jc w:val="center"/>
        <w:rPr>
          <w:rFonts w:ascii="Times New Roman" w:hAnsi="Times New Roman" w:cs="Times New Roman"/>
          <w:color w:val="auto"/>
          <w:sz w:val="28"/>
          <w:szCs w:val="28"/>
        </w:rPr>
      </w:pPr>
      <w:r w:rsidRPr="00373C08">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373C08">
      <w:pPr>
        <w:pStyle w:val="af4"/>
        <w:spacing w:after="0" w:line="360" w:lineRule="auto"/>
        <w:ind w:firstLine="709"/>
        <w:jc w:val="both"/>
        <w:rPr>
          <w:rFonts w:ascii="Times New Roman" w:hAnsi="Times New Roman"/>
          <w:sz w:val="28"/>
          <w:szCs w:val="28"/>
        </w:rPr>
      </w:pPr>
      <w:r w:rsidRPr="00373C08">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">
            <v:shape id="Freeform 14" o:spid="_x0000_s1038"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73C08" w:rsidRPr="00373C08">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">
            <v:shape id="Freeform 20" o:spid="_x0000_s1036"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73C08">
      <w:pPr>
        <w:pStyle w:val="af4"/>
        <w:spacing w:after="0" w:line="360" w:lineRule="auto"/>
        <w:ind w:firstLine="709"/>
        <w:jc w:val="both"/>
        <w:rPr>
          <w:rFonts w:ascii="Times New Roman" w:hAnsi="Times New Roman"/>
          <w:i/>
          <w:color w:val="auto"/>
          <w:sz w:val="28"/>
          <w:szCs w:val="28"/>
        </w:rPr>
      </w:pPr>
      <w:r w:rsidRPr="00373C08">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">
            <v:group id="Group 9" o:spid="_x0000_s1034"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73C08">
      <w:pPr>
        <w:pStyle w:val="af4"/>
        <w:spacing w:after="0" w:line="360" w:lineRule="auto"/>
        <w:ind w:firstLine="709"/>
        <w:jc w:val="both"/>
        <w:rPr>
          <w:rFonts w:ascii="Times New Roman" w:hAnsi="Times New Roman"/>
          <w:b/>
          <w:i/>
          <w:color w:val="auto"/>
          <w:sz w:val="28"/>
          <w:szCs w:val="28"/>
        </w:rPr>
      </w:pPr>
      <w:r w:rsidRPr="00373C08">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">
            <v:shape id="Freeform 18" o:spid="_x0000_s1032"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A81123" w:rsidRDefault="005B5BE4">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ПРОГРАММЫ КОРРЕКЦИОННЫХ КУРСОВ</w:t>
      </w:r>
    </w:p>
    <w:p w:rsidR="00A81123" w:rsidRPr="00C7697B" w:rsidRDefault="00A81123">
      <w:pPr>
        <w:spacing w:after="0" w:line="360" w:lineRule="auto"/>
        <w:jc w:val="center"/>
        <w:rPr>
          <w:rFonts w:ascii="Times New Roman" w:hAnsi="Times New Roman" w:cs="Times New Roman"/>
          <w:b/>
          <w:color w:val="FF0000"/>
          <w:sz w:val="28"/>
          <w:szCs w:val="28"/>
        </w:rPr>
      </w:pPr>
      <w:r w:rsidRPr="00C7697B">
        <w:rPr>
          <w:rFonts w:ascii="Times New Roman" w:hAnsi="Times New Roman" w:cs="Times New Roman"/>
          <w:b/>
          <w:color w:val="FF0000"/>
          <w:sz w:val="28"/>
          <w:szCs w:val="28"/>
        </w:rPr>
        <w:t xml:space="preserve">(приложения: программа работы педагога -психолога, </w:t>
      </w:r>
    </w:p>
    <w:p w:rsidR="005B5BE4" w:rsidRDefault="00A81123">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программа работы логопеда)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2042A7" w:rsidRDefault="002042A7" w:rsidP="002042A7">
      <w:pPr>
        <w:spacing w:before="120"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2.2.3 Программа духовно-нравственного развития</w:t>
      </w:r>
    </w:p>
    <w:p w:rsidR="002042A7" w:rsidRDefault="002042A7" w:rsidP="002042A7">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духовно-нравственного развития призвана направлять образо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sz w:val="28"/>
          <w:szCs w:val="28"/>
        </w:rPr>
        <w:softHyphen/>
        <w:t>рушениями) в духе любви к Ро</w:t>
      </w:r>
      <w:r>
        <w:rPr>
          <w:rFonts w:ascii="Times New Roman" w:hAnsi="Times New Roman" w:cs="Times New Roman"/>
          <w:sz w:val="28"/>
          <w:szCs w:val="28"/>
        </w:rPr>
        <w:softHyphen/>
        <w:t>ди</w:t>
      </w:r>
      <w:r>
        <w:rPr>
          <w:rFonts w:ascii="Times New Roman" w:hAnsi="Times New Roman" w:cs="Times New Roman"/>
          <w:sz w:val="28"/>
          <w:szCs w:val="28"/>
        </w:rPr>
        <w:softHyphen/>
        <w:t>не, уважения к культурно-историческому наследию сво</w:t>
      </w:r>
      <w:r>
        <w:rPr>
          <w:rFonts w:ascii="Times New Roman" w:hAnsi="Times New Roman" w:cs="Times New Roman"/>
          <w:sz w:val="28"/>
          <w:szCs w:val="28"/>
        </w:rPr>
        <w:softHyphen/>
        <w:t>его народа и своей страны, на фор</w:t>
      </w:r>
      <w:r>
        <w:rPr>
          <w:rFonts w:ascii="Times New Roman" w:hAnsi="Times New Roman" w:cs="Times New Roman"/>
          <w:sz w:val="28"/>
          <w:szCs w:val="28"/>
        </w:rPr>
        <w:softHyphen/>
        <w:t>ми</w:t>
      </w:r>
      <w:r>
        <w:rPr>
          <w:rFonts w:ascii="Times New Roman" w:hAnsi="Times New Roman" w:cs="Times New Roman"/>
          <w:sz w:val="28"/>
          <w:szCs w:val="28"/>
        </w:rPr>
        <w:softHyphen/>
        <w:t xml:space="preserve">рование основ социально ответственного поведения.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духовно-нравственного развития и воспитания обучающихся является со</w:t>
      </w:r>
      <w:r>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iCs/>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sz w:val="28"/>
          <w:szCs w:val="28"/>
        </w:rPr>
        <w:t xml:space="preserve">в области формирования </w:t>
      </w:r>
      <w:r>
        <w:rPr>
          <w:rFonts w:ascii="Times New Roman" w:hAnsi="Times New Roman" w:cs="Times New Roman"/>
          <w:b/>
          <w:i/>
          <w:iCs/>
          <w:sz w:val="28"/>
          <w:szCs w:val="28"/>
        </w:rPr>
        <w:t xml:space="preserve">личностной культуры </w:t>
      </w:r>
      <w:r>
        <w:rPr>
          <w:rFonts w:ascii="Times New Roman" w:hAnsi="Times New Roman" w:cs="Times New Roman"/>
          <w:iCs/>
          <w:sz w:val="28"/>
          <w:szCs w:val="28"/>
        </w:rPr>
        <w:t>―</w:t>
      </w:r>
    </w:p>
    <w:p w:rsidR="002042A7" w:rsidRPr="00C23112" w:rsidRDefault="002042A7" w:rsidP="002042A7">
      <w:pPr>
        <w:widowControl w:val="0"/>
        <w:autoSpaceDE w:val="0"/>
        <w:spacing w:after="0" w:line="360" w:lineRule="auto"/>
        <w:ind w:firstLine="709"/>
        <w:jc w:val="center"/>
        <w:rPr>
          <w:rFonts w:ascii="Times New Roman" w:hAnsi="Times New Roman" w:cs="Times New Roman"/>
          <w:color w:val="auto"/>
          <w:sz w:val="28"/>
          <w:szCs w:val="28"/>
        </w:rPr>
      </w:pPr>
      <w:r w:rsidRPr="00C23112">
        <w:rPr>
          <w:rFonts w:ascii="Times New Roman" w:hAnsi="Times New Roman" w:cs="Times New Roman"/>
          <w:b/>
          <w:iCs/>
          <w:color w:val="auto"/>
          <w:sz w:val="28"/>
          <w:szCs w:val="28"/>
        </w:rPr>
        <w:t>(1</w:t>
      </w:r>
      <w:r w:rsidRPr="00C23112">
        <w:rPr>
          <w:rFonts w:ascii="Times New Roman" w:hAnsi="Times New Roman" w:cs="Times New Roman"/>
          <w:b/>
          <w:iCs/>
          <w:color w:val="auto"/>
          <w:sz w:val="28"/>
          <w:szCs w:val="28"/>
          <w:vertAlign w:val="superscript"/>
          <w:lang w:val="en-US"/>
        </w:rPr>
        <w:t>I</w:t>
      </w:r>
      <w:r w:rsidRPr="00C23112">
        <w:rPr>
          <w:rFonts w:ascii="Times New Roman" w:hAnsi="Times New Roman" w:cs="Times New Roman"/>
          <w:b/>
          <w:iCs/>
          <w:color w:val="auto"/>
          <w:sz w:val="28"/>
          <w:szCs w:val="28"/>
        </w:rPr>
        <w:t xml:space="preserve">) 1 класс- </w:t>
      </w:r>
      <w:r w:rsidRPr="00C23112">
        <w:rPr>
          <w:rFonts w:ascii="Times New Roman" w:hAnsi="Times New Roman" w:cs="Times New Roman"/>
          <w:b/>
          <w:iCs/>
          <w:color w:val="auto"/>
          <w:sz w:val="28"/>
          <w:szCs w:val="28"/>
          <w:lang w:val="en-US"/>
        </w:rPr>
        <w:t>IV</w:t>
      </w:r>
      <w:r w:rsidRPr="00C23112">
        <w:rPr>
          <w:rFonts w:ascii="Times New Roman" w:hAnsi="Times New Roman" w:cs="Times New Roman"/>
          <w:b/>
          <w:iCs/>
          <w:color w:val="auto"/>
          <w:sz w:val="28"/>
          <w:szCs w:val="28"/>
        </w:rPr>
        <w:t xml:space="preserve"> классы</w:t>
      </w:r>
      <w:r w:rsidRPr="00C23112">
        <w:rPr>
          <w:rFonts w:ascii="Times New Roman" w:hAnsi="Times New Roman" w:cs="Times New Roman"/>
          <w:b/>
          <w:i/>
          <w:iCs/>
          <w:color w:val="auto"/>
          <w:sz w:val="28"/>
          <w:szCs w:val="28"/>
        </w:rPr>
        <w:t>:</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sz w:val="28"/>
          <w:szCs w:val="28"/>
        </w:rPr>
        <w:t>-</w:t>
      </w:r>
      <w:r>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2042A7" w:rsidRDefault="002042A7" w:rsidP="002042A7">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042A7" w:rsidRDefault="002042A7" w:rsidP="002042A7">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2042A7" w:rsidRDefault="002042A7" w:rsidP="002042A7">
      <w:pPr>
        <w:widowControl w:val="0"/>
        <w:tabs>
          <w:tab w:val="left" w:pos="720"/>
          <w:tab w:val="left" w:pos="1080"/>
          <w:tab w:val="left" w:pos="144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2042A7" w:rsidRDefault="002042A7" w:rsidP="002042A7">
      <w:pPr>
        <w:widowControl w:val="0"/>
        <w:tabs>
          <w:tab w:val="left" w:pos="720"/>
          <w:tab w:val="left" w:pos="1080"/>
          <w:tab w:val="left" w:pos="1440"/>
        </w:tabs>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2042A7" w:rsidRDefault="002042A7" w:rsidP="002042A7">
      <w:pPr>
        <w:widowControl w:val="0"/>
        <w:tabs>
          <w:tab w:val="left" w:pos="720"/>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2042A7" w:rsidRDefault="002042A7" w:rsidP="002042A7">
      <w:pPr>
        <w:widowControl w:val="0"/>
        <w:tabs>
          <w:tab w:val="left" w:pos="720"/>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критичности к собственным намерениям, мыслям и поступкам; </w:t>
      </w:r>
    </w:p>
    <w:p w:rsidR="002042A7" w:rsidRDefault="002042A7" w:rsidP="002042A7">
      <w:pPr>
        <w:widowControl w:val="0"/>
        <w:tabs>
          <w:tab w:val="left" w:pos="720"/>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042A7" w:rsidRDefault="002042A7" w:rsidP="002042A7">
      <w:pPr>
        <w:widowControl w:val="0"/>
        <w:overflowPunct w:val="0"/>
        <w:autoSpaceDE w:val="0"/>
        <w:spacing w:after="0" w:line="360" w:lineRule="auto"/>
        <w:ind w:firstLine="364"/>
        <w:jc w:val="center"/>
        <w:rPr>
          <w:rFonts w:ascii="Times New Roman" w:hAnsi="Times New Roman" w:cs="Times New Roman"/>
          <w:b/>
          <w:iCs/>
          <w:sz w:val="28"/>
          <w:szCs w:val="28"/>
        </w:rPr>
      </w:pPr>
      <w:r>
        <w:rPr>
          <w:rFonts w:ascii="Times New Roman" w:hAnsi="Times New Roman" w:cs="Times New Roman"/>
          <w:iCs/>
          <w:sz w:val="28"/>
          <w:szCs w:val="28"/>
        </w:rPr>
        <w:t>В области формирования</w:t>
      </w:r>
      <w:r>
        <w:rPr>
          <w:rFonts w:ascii="Times New Roman" w:hAnsi="Times New Roman" w:cs="Times New Roman"/>
          <w:b/>
          <w:i/>
          <w:iCs/>
          <w:sz w:val="28"/>
          <w:szCs w:val="28"/>
        </w:rPr>
        <w:t xml:space="preserve"> социальной культуры </w:t>
      </w:r>
      <w:r>
        <w:rPr>
          <w:rFonts w:ascii="Times New Roman" w:hAnsi="Times New Roman" w:cs="Times New Roman"/>
          <w:iCs/>
          <w:sz w:val="28"/>
          <w:szCs w:val="28"/>
        </w:rPr>
        <w:t>―</w:t>
      </w:r>
    </w:p>
    <w:p w:rsidR="002042A7" w:rsidRDefault="002042A7" w:rsidP="002042A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чувства причастности к коллективным делам; </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2042A7" w:rsidRDefault="002042A7" w:rsidP="002042A7">
      <w:pPr>
        <w:widowControl w:val="0"/>
        <w:tabs>
          <w:tab w:val="left" w:pos="720"/>
          <w:tab w:val="left" w:pos="1080"/>
          <w:tab w:val="left" w:pos="1440"/>
        </w:tabs>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пробуждение чувства патриотизма и веры в Россию и свой народ;</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чувства личной ответственности за свои дела и поступки;</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интереса к общественным явлениям и событиям;</w:t>
      </w:r>
    </w:p>
    <w:p w:rsidR="002042A7" w:rsidRDefault="002042A7" w:rsidP="002042A7">
      <w:pPr>
        <w:widowControl w:val="0"/>
        <w:tabs>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iCs/>
          <w:sz w:val="28"/>
          <w:szCs w:val="28"/>
        </w:rPr>
      </w:pPr>
      <w:r w:rsidRPr="00AA6B7D">
        <w:rPr>
          <w:rFonts w:ascii="Times New Roman" w:hAnsi="Times New Roman" w:cs="Times New Roman"/>
          <w:iCs/>
          <w:sz w:val="28"/>
          <w:szCs w:val="28"/>
        </w:rPr>
        <w:t>В области формирования</w:t>
      </w:r>
      <w:r w:rsidRPr="00AA6B7D">
        <w:rPr>
          <w:rFonts w:ascii="Times New Roman" w:hAnsi="Times New Roman" w:cs="Times New Roman"/>
          <w:b/>
          <w:i/>
          <w:iCs/>
          <w:sz w:val="28"/>
          <w:szCs w:val="28"/>
        </w:rPr>
        <w:t xml:space="preserve"> семейной</w:t>
      </w:r>
      <w:r>
        <w:rPr>
          <w:rFonts w:ascii="Times New Roman" w:hAnsi="Times New Roman" w:cs="Times New Roman"/>
          <w:b/>
          <w:i/>
          <w:iCs/>
          <w:sz w:val="28"/>
          <w:szCs w:val="28"/>
        </w:rPr>
        <w:t xml:space="preserve"> культуры </w:t>
      </w:r>
      <w:r>
        <w:rPr>
          <w:rFonts w:ascii="Times New Roman" w:hAnsi="Times New Roman" w:cs="Times New Roman"/>
          <w:iCs/>
          <w:sz w:val="28"/>
          <w:szCs w:val="28"/>
        </w:rPr>
        <w:t>―</w:t>
      </w:r>
    </w:p>
    <w:p w:rsidR="002042A7" w:rsidRPr="00C23112" w:rsidRDefault="002042A7" w:rsidP="002042A7">
      <w:pPr>
        <w:widowControl w:val="0"/>
        <w:autoSpaceDE w:val="0"/>
        <w:spacing w:after="0" w:line="360" w:lineRule="auto"/>
        <w:ind w:firstLine="709"/>
        <w:jc w:val="center"/>
        <w:rPr>
          <w:rFonts w:ascii="Times New Roman" w:hAnsi="Times New Roman" w:cs="Times New Roman"/>
          <w:color w:val="auto"/>
          <w:sz w:val="28"/>
          <w:szCs w:val="28"/>
        </w:rPr>
      </w:pPr>
      <w:r w:rsidRPr="00C23112">
        <w:rPr>
          <w:rFonts w:ascii="Times New Roman" w:hAnsi="Times New Roman" w:cs="Times New Roman"/>
          <w:b/>
          <w:iCs/>
          <w:color w:val="auto"/>
          <w:sz w:val="28"/>
          <w:szCs w:val="28"/>
        </w:rPr>
        <w:t>(1</w:t>
      </w:r>
      <w:r w:rsidRPr="00C23112">
        <w:rPr>
          <w:rFonts w:ascii="Times New Roman" w:hAnsi="Times New Roman" w:cs="Times New Roman"/>
          <w:b/>
          <w:iCs/>
          <w:color w:val="auto"/>
          <w:sz w:val="28"/>
          <w:szCs w:val="28"/>
          <w:vertAlign w:val="superscript"/>
          <w:lang w:val="en-US"/>
        </w:rPr>
        <w:t>I</w:t>
      </w:r>
      <w:r w:rsidRPr="00C23112">
        <w:rPr>
          <w:rFonts w:ascii="Times New Roman" w:hAnsi="Times New Roman" w:cs="Times New Roman"/>
          <w:b/>
          <w:iCs/>
          <w:color w:val="auto"/>
          <w:sz w:val="28"/>
          <w:szCs w:val="28"/>
        </w:rPr>
        <w:t>) 1 класс- 4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положительного отношения к семейным традициям и устоям.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представления о семейных ценностях, гендерных семейных ролях и уважения к ним;</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активное участие в сохранении и укреплении положительных семейных традиций.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духовно-нравственного развития</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sz w:val="28"/>
          <w:szCs w:val="28"/>
        </w:rPr>
        <w:t>(интеллектуальными нарушениями)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задачи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w:t>
      </w:r>
      <w:r>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духовно-нравственного развития обучающихся осуществляется по следующим направлениям:</w:t>
      </w:r>
    </w:p>
    <w:p w:rsidR="002042A7" w:rsidRDefault="002042A7" w:rsidP="002042A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2042A7" w:rsidRDefault="002042A7" w:rsidP="002042A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2042A7" w:rsidRDefault="002042A7" w:rsidP="002042A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трудолюбия, творческого отношения к учению, труду, жизни.</w:t>
      </w:r>
    </w:p>
    <w:p w:rsidR="002042A7" w:rsidRDefault="002042A7" w:rsidP="002042A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реализации программы духовно-нравственного развития положен </w:t>
      </w:r>
      <w:r>
        <w:rPr>
          <w:rFonts w:ascii="Times New Roman" w:hAnsi="Times New Roman" w:cs="Times New Roman"/>
          <w:b/>
          <w:sz w:val="28"/>
          <w:szCs w:val="28"/>
        </w:rPr>
        <w:t>п</w:t>
      </w:r>
      <w:r>
        <w:rPr>
          <w:rFonts w:ascii="Times New Roman" w:hAnsi="Times New Roman" w:cs="Times New Roman"/>
          <w:b/>
          <w:bCs/>
          <w:sz w:val="28"/>
          <w:szCs w:val="28"/>
        </w:rPr>
        <w:t xml:space="preserve">ринцип системно-деятельностной организации воспитания. </w:t>
      </w:r>
      <w:r>
        <w:rPr>
          <w:rFonts w:ascii="Times New Roman" w:hAnsi="Times New Roman" w:cs="Times New Roman"/>
          <w:bCs/>
          <w:sz w:val="28"/>
          <w:szCs w:val="28"/>
        </w:rPr>
        <w:t>Он пред</w:t>
      </w:r>
      <w:r>
        <w:rPr>
          <w:rFonts w:ascii="Times New Roman" w:hAnsi="Times New Roman" w:cs="Times New Roman"/>
          <w:bCs/>
          <w:sz w:val="28"/>
          <w:szCs w:val="28"/>
        </w:rPr>
        <w:softHyphen/>
        <w:t>полагает, что в</w:t>
      </w:r>
      <w:r>
        <w:rPr>
          <w:rFonts w:ascii="Times New Roman" w:hAnsi="Times New Roman" w:cs="Times New Roman"/>
          <w:sz w:val="28"/>
          <w:szCs w:val="28"/>
        </w:rPr>
        <w:t>оспитание, направленное на духовно-нравственноеразвитие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sz w:val="28"/>
          <w:szCs w:val="28"/>
        </w:rPr>
        <w:softHyphen/>
        <w:t xml:space="preserve">ганизацию учебной, внеучебной, общественно значимой деятельности школьников.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различных видов деятельности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sz w:val="28"/>
          <w:szCs w:val="28"/>
        </w:rPr>
        <w:softHyphen/>
        <w:t>ми</w:t>
      </w:r>
      <w:r>
        <w:rPr>
          <w:rFonts w:ascii="Times New Roman" w:hAnsi="Times New Roman" w:cs="Times New Roman"/>
          <w:sz w:val="28"/>
          <w:szCs w:val="28"/>
        </w:rPr>
        <w:softHyphen/>
        <w:t>рование за</w:t>
      </w:r>
      <w:r>
        <w:rPr>
          <w:rFonts w:ascii="Times New Roman" w:hAnsi="Times New Roman" w:cs="Times New Roman"/>
          <w:sz w:val="28"/>
          <w:szCs w:val="28"/>
        </w:rPr>
        <w:softHyphen/>
        <w:t>ло</w:t>
      </w:r>
      <w:r>
        <w:rPr>
          <w:rFonts w:ascii="Times New Roman" w:hAnsi="Times New Roman" w:cs="Times New Roman"/>
          <w:sz w:val="28"/>
          <w:szCs w:val="28"/>
        </w:rPr>
        <w:softHyphen/>
        <w:t>жен</w:t>
      </w:r>
      <w:r>
        <w:rPr>
          <w:rFonts w:ascii="Times New Roman" w:hAnsi="Times New Roman" w:cs="Times New Roman"/>
          <w:sz w:val="28"/>
          <w:szCs w:val="28"/>
        </w:rPr>
        <w:softHyphen/>
        <w:t>ных в программе духовно-нравственного развития общественных иде</w:t>
      </w:r>
      <w:r>
        <w:rPr>
          <w:rFonts w:ascii="Times New Roman" w:hAnsi="Times New Roman" w:cs="Times New Roman"/>
          <w:sz w:val="28"/>
          <w:szCs w:val="28"/>
        </w:rPr>
        <w:softHyphen/>
        <w:t>а</w:t>
      </w:r>
      <w:r>
        <w:rPr>
          <w:rFonts w:ascii="Times New Roman" w:hAnsi="Times New Roman" w:cs="Times New Roman"/>
          <w:sz w:val="28"/>
          <w:szCs w:val="28"/>
        </w:rPr>
        <w:softHyphen/>
        <w:t>лов и це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с умственной отсталостью (интеллектуальными нарушениями) сло</w:t>
      </w:r>
      <w:r>
        <w:rPr>
          <w:rFonts w:ascii="Times New Roman" w:hAnsi="Times New Roman" w:cs="Times New Roman"/>
          <w:sz w:val="28"/>
          <w:szCs w:val="28"/>
        </w:rPr>
        <w:softHyphen/>
        <w:t>ва учителя, поступки, ценности и оценки имеют нравственное значение, учащиеся ис</w:t>
      </w:r>
      <w:r>
        <w:rPr>
          <w:rFonts w:ascii="Times New Roman" w:hAnsi="Times New Roman" w:cs="Times New Roman"/>
          <w:sz w:val="28"/>
          <w:szCs w:val="28"/>
        </w:rPr>
        <w:softHyphen/>
        <w:t>пы</w:t>
      </w:r>
      <w:r>
        <w:rPr>
          <w:rFonts w:ascii="Times New Roman" w:hAnsi="Times New Roman" w:cs="Times New Roman"/>
          <w:sz w:val="28"/>
          <w:szCs w:val="28"/>
        </w:rPr>
        <w:softHyphen/>
        <w:t>тывают большое доверие к учителю. Именно педагог не только словами, но и всем сво</w:t>
      </w:r>
      <w:r>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Pr>
          <w:rFonts w:ascii="Times New Roman" w:hAnsi="Times New Roman" w:cs="Times New Roman"/>
          <w:sz w:val="28"/>
          <w:szCs w:val="28"/>
        </w:rPr>
        <w:softHyphen/>
        <w:t>ве</w:t>
      </w:r>
      <w:r>
        <w:rPr>
          <w:rFonts w:ascii="Times New Roman" w:hAnsi="Times New Roman" w:cs="Times New Roman"/>
          <w:sz w:val="28"/>
          <w:szCs w:val="28"/>
        </w:rPr>
        <w:softHyphen/>
        <w:t>д</w:t>
      </w:r>
      <w:r>
        <w:rPr>
          <w:rFonts w:ascii="Times New Roman" w:hAnsi="Times New Roman" w:cs="Times New Roman"/>
          <w:sz w:val="28"/>
          <w:szCs w:val="28"/>
        </w:rPr>
        <w:softHyphen/>
        <w:t>ли</w:t>
      </w:r>
      <w:r>
        <w:rPr>
          <w:rFonts w:ascii="Times New Roman" w:hAnsi="Times New Roman" w:cs="Times New Roman"/>
          <w:sz w:val="28"/>
          <w:szCs w:val="28"/>
        </w:rPr>
        <w:softHyphen/>
        <w:t>вости, человечности, нравственности, об отношениях между людьми. Характер отно</w:t>
      </w:r>
      <w:r>
        <w:rPr>
          <w:rFonts w:ascii="Times New Roman" w:hAnsi="Times New Roman" w:cs="Times New Roman"/>
          <w:sz w:val="28"/>
          <w:szCs w:val="28"/>
        </w:rPr>
        <w:softHyphen/>
        <w:t>ше</w:t>
      </w:r>
      <w:r>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sz w:val="28"/>
          <w:szCs w:val="28"/>
        </w:rPr>
        <w:softHyphen/>
        <w:t>вития детей.</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также как и педагог, подают ребён</w:t>
      </w:r>
      <w:r>
        <w:rPr>
          <w:rFonts w:ascii="Times New Roman" w:hAnsi="Times New Roman" w:cs="Times New Roman"/>
          <w:sz w:val="28"/>
          <w:szCs w:val="28"/>
        </w:rPr>
        <w:softHyphen/>
        <w:t>ку первый при</w:t>
      </w:r>
      <w:r>
        <w:rPr>
          <w:rFonts w:ascii="Times New Roman" w:hAnsi="Times New Roman" w:cs="Times New Roman"/>
          <w:sz w:val="28"/>
          <w:szCs w:val="28"/>
        </w:rPr>
        <w:softHyphen/>
        <w:t>мер нравственности. Пример окружающих имеет огромное зна</w:t>
      </w:r>
      <w:r>
        <w:rPr>
          <w:rFonts w:ascii="Times New Roman" w:hAnsi="Times New Roman" w:cs="Times New Roman"/>
          <w:sz w:val="28"/>
          <w:szCs w:val="28"/>
        </w:rPr>
        <w:softHyphen/>
        <w:t>чение в нравственном ра</w:t>
      </w:r>
      <w:r>
        <w:rPr>
          <w:rFonts w:ascii="Times New Roman" w:hAnsi="Times New Roman" w:cs="Times New Roman"/>
          <w:sz w:val="28"/>
          <w:szCs w:val="28"/>
        </w:rPr>
        <w:softHyphen/>
        <w:t>звитии личности обучающегося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Наполнение всего уклада жизни обучающихся обеспечивается также мно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вом при</w:t>
      </w:r>
      <w:r>
        <w:rPr>
          <w:rFonts w:ascii="Times New Roman" w:hAnsi="Times New Roman" w:cs="Times New Roman"/>
          <w:sz w:val="28"/>
          <w:szCs w:val="28"/>
        </w:rPr>
        <w:softHyphen/>
        <w:t>меров духовно-нравственного поведения, которые широко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w:t>
      </w:r>
      <w:r>
        <w:rPr>
          <w:rFonts w:ascii="Times New Roman" w:hAnsi="Times New Roman" w:cs="Times New Roman"/>
          <w:sz w:val="28"/>
          <w:szCs w:val="28"/>
        </w:rPr>
        <w:softHyphen/>
        <w:t>лены в оте</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и мировой истории, истории и культуре традиционных ре</w:t>
      </w:r>
      <w:r>
        <w:rPr>
          <w:rFonts w:ascii="Times New Roman" w:hAnsi="Times New Roman" w:cs="Times New Roman"/>
          <w:sz w:val="28"/>
          <w:szCs w:val="28"/>
        </w:rPr>
        <w:softHyphen/>
        <w:t>ли</w:t>
      </w:r>
      <w:r>
        <w:rPr>
          <w:rFonts w:ascii="Times New Roman" w:hAnsi="Times New Roman" w:cs="Times New Roman"/>
          <w:sz w:val="28"/>
          <w:szCs w:val="28"/>
        </w:rPr>
        <w:softHyphen/>
        <w:t>гий, истории и духовно-нра</w:t>
      </w:r>
      <w:r>
        <w:rPr>
          <w:rFonts w:ascii="Times New Roman" w:hAnsi="Times New Roman" w:cs="Times New Roman"/>
          <w:sz w:val="28"/>
          <w:szCs w:val="28"/>
        </w:rPr>
        <w:softHyphen/>
        <w:t>вственной культуре народов Российской Фе</w:t>
      </w:r>
      <w:r>
        <w:rPr>
          <w:rFonts w:ascii="Times New Roman" w:hAnsi="Times New Roman" w:cs="Times New Roman"/>
          <w:sz w:val="28"/>
          <w:szCs w:val="28"/>
        </w:rPr>
        <w:softHyphen/>
        <w:t>де</w:t>
      </w:r>
      <w:r>
        <w:rPr>
          <w:rFonts w:ascii="Times New Roman" w:hAnsi="Times New Roman" w:cs="Times New Roman"/>
          <w:sz w:val="28"/>
          <w:szCs w:val="28"/>
        </w:rPr>
        <w:softHyphen/>
        <w:t>ра</w:t>
      </w:r>
      <w:r>
        <w:rPr>
          <w:rFonts w:ascii="Times New Roman" w:hAnsi="Times New Roman" w:cs="Times New Roman"/>
          <w:sz w:val="28"/>
          <w:szCs w:val="28"/>
        </w:rPr>
        <w:softHyphen/>
        <w:t>ции, литературе и различных видах ис</w:t>
      </w:r>
      <w:r>
        <w:rPr>
          <w:rFonts w:ascii="Times New Roman" w:hAnsi="Times New Roman" w:cs="Times New Roman"/>
          <w:sz w:val="28"/>
          <w:szCs w:val="28"/>
        </w:rPr>
        <w:softHyphen/>
        <w:t>ку</w:t>
      </w:r>
      <w:r>
        <w:rPr>
          <w:rFonts w:ascii="Times New Roman" w:hAnsi="Times New Roman" w:cs="Times New Roman"/>
          <w:sz w:val="28"/>
          <w:szCs w:val="28"/>
        </w:rPr>
        <w:softHyphen/>
        <w:t>сства, сказках, легендах и ми</w:t>
      </w:r>
      <w:r>
        <w:rPr>
          <w:rFonts w:ascii="Times New Roman" w:hAnsi="Times New Roman" w:cs="Times New Roman"/>
          <w:sz w:val="28"/>
          <w:szCs w:val="28"/>
        </w:rPr>
        <w:softHyphen/>
        <w:t>фах. Важно использовать и примеры реального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рые могут активно противодействовать тем образцам циничного, амо</w:t>
      </w:r>
      <w:r>
        <w:rPr>
          <w:rFonts w:ascii="Times New Roman" w:hAnsi="Times New Roman" w:cs="Times New Roman"/>
          <w:sz w:val="28"/>
          <w:szCs w:val="28"/>
        </w:rPr>
        <w:softHyphen/>
        <w:t>раль</w:t>
      </w:r>
      <w:r>
        <w:rPr>
          <w:rFonts w:ascii="Times New Roman" w:hAnsi="Times New Roman" w:cs="Times New Roman"/>
          <w:sz w:val="28"/>
          <w:szCs w:val="28"/>
        </w:rPr>
        <w:softHyphen/>
        <w:t>но</w:t>
      </w:r>
      <w:r>
        <w:rPr>
          <w:rFonts w:ascii="Times New Roman" w:hAnsi="Times New Roman" w:cs="Times New Roman"/>
          <w:sz w:val="28"/>
          <w:szCs w:val="28"/>
        </w:rPr>
        <w:softHyphen/>
        <w:t>го, откровенно разрушительного поведения, которые в большом количестве и при</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sz w:val="28"/>
          <w:szCs w:val="28"/>
        </w:rPr>
        <w:softHyphen/>
        <w:t xml:space="preserve">гие источники информации.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Нравственное развитие обучающихся с умственной отсталостью (интел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лежит в ос</w:t>
      </w:r>
      <w:r>
        <w:rPr>
          <w:rFonts w:ascii="Times New Roman" w:hAnsi="Times New Roman" w:cs="Times New Roman"/>
          <w:sz w:val="28"/>
          <w:szCs w:val="28"/>
        </w:rPr>
        <w:softHyphen/>
        <w:t>но</w:t>
      </w:r>
      <w:r>
        <w:rPr>
          <w:rFonts w:ascii="Times New Roman" w:hAnsi="Times New Roman" w:cs="Times New Roman"/>
          <w:sz w:val="28"/>
          <w:szCs w:val="28"/>
        </w:rPr>
        <w:softHyphen/>
        <w:t>ве их «вра</w:t>
      </w:r>
      <w:r>
        <w:rPr>
          <w:rFonts w:ascii="Times New Roman" w:hAnsi="Times New Roman" w:cs="Times New Roman"/>
          <w:sz w:val="28"/>
          <w:szCs w:val="28"/>
        </w:rPr>
        <w:softHyphen/>
        <w:t>стания в человеческую культуру», подлинной со</w:t>
      </w:r>
      <w:r>
        <w:rPr>
          <w:rFonts w:ascii="Times New Roman" w:hAnsi="Times New Roman" w:cs="Times New Roman"/>
          <w:sz w:val="28"/>
          <w:szCs w:val="28"/>
        </w:rPr>
        <w:softHyphen/>
        <w:t>ци</w:t>
      </w:r>
      <w:r>
        <w:rPr>
          <w:rFonts w:ascii="Times New Roman" w:hAnsi="Times New Roman" w:cs="Times New Roman"/>
          <w:sz w:val="28"/>
          <w:szCs w:val="28"/>
        </w:rPr>
        <w:softHyphen/>
        <w:t>ализации и ин</w:t>
      </w:r>
      <w:r>
        <w:rPr>
          <w:rFonts w:ascii="Times New Roman" w:hAnsi="Times New Roman" w:cs="Times New Roman"/>
          <w:sz w:val="28"/>
          <w:szCs w:val="28"/>
        </w:rPr>
        <w:softHyphen/>
        <w:t>теграции в общество, при</w:t>
      </w:r>
      <w:r>
        <w:rPr>
          <w:rFonts w:ascii="Times New Roman" w:hAnsi="Times New Roman" w:cs="Times New Roman"/>
          <w:sz w:val="28"/>
          <w:szCs w:val="28"/>
        </w:rPr>
        <w:softHyphen/>
        <w:t>звано способствовать преодолению изоляции про</w:t>
      </w:r>
      <w:r>
        <w:rPr>
          <w:rFonts w:ascii="Times New Roman" w:hAnsi="Times New Roman" w:cs="Times New Roman"/>
          <w:sz w:val="28"/>
          <w:szCs w:val="28"/>
        </w:rPr>
        <w:softHyphen/>
        <w:t>блемного детства. Для этого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 формировать и стимулировать стре</w:t>
      </w:r>
      <w:r>
        <w:rPr>
          <w:rFonts w:ascii="Times New Roman" w:hAnsi="Times New Roman" w:cs="Times New Roman"/>
          <w:sz w:val="28"/>
          <w:szCs w:val="28"/>
        </w:rPr>
        <w:softHyphen/>
        <w:t>мление ре</w:t>
      </w:r>
      <w:r>
        <w:rPr>
          <w:rFonts w:ascii="Times New Roman" w:hAnsi="Times New Roman" w:cs="Times New Roman"/>
          <w:sz w:val="28"/>
          <w:szCs w:val="28"/>
        </w:rPr>
        <w:softHyphen/>
        <w:t>бён</w:t>
      </w:r>
      <w:r>
        <w:rPr>
          <w:rFonts w:ascii="Times New Roman" w:hAnsi="Times New Roman" w:cs="Times New Roman"/>
          <w:sz w:val="28"/>
          <w:szCs w:val="28"/>
        </w:rPr>
        <w:softHyphen/>
        <w:t>ка включиться в посильное решение про</w:t>
      </w:r>
      <w:r>
        <w:rPr>
          <w:rFonts w:ascii="Times New Roman" w:hAnsi="Times New Roman" w:cs="Times New Roman"/>
          <w:sz w:val="28"/>
          <w:szCs w:val="28"/>
        </w:rPr>
        <w:softHyphen/>
        <w:t>блем школьного кол</w:t>
      </w:r>
      <w:r>
        <w:rPr>
          <w:rFonts w:ascii="Times New Roman" w:hAnsi="Times New Roman" w:cs="Times New Roman"/>
          <w:sz w:val="28"/>
          <w:szCs w:val="28"/>
        </w:rPr>
        <w:softHyphen/>
        <w:t>лектива, своей семьи, села, го</w:t>
      </w:r>
      <w:r>
        <w:rPr>
          <w:rFonts w:ascii="Times New Roman" w:hAnsi="Times New Roman" w:cs="Times New Roman"/>
          <w:sz w:val="28"/>
          <w:szCs w:val="28"/>
        </w:rPr>
        <w:softHyphen/>
        <w:t>рода, микрорайона, участвовать в со</w:t>
      </w:r>
      <w:r>
        <w:rPr>
          <w:rFonts w:ascii="Times New Roman" w:hAnsi="Times New Roman" w:cs="Times New Roman"/>
          <w:sz w:val="28"/>
          <w:szCs w:val="28"/>
        </w:rPr>
        <w:softHyphen/>
        <w:t>в</w:t>
      </w:r>
      <w:r>
        <w:rPr>
          <w:rFonts w:ascii="Times New Roman" w:hAnsi="Times New Roman" w:cs="Times New Roman"/>
          <w:sz w:val="28"/>
          <w:szCs w:val="28"/>
        </w:rPr>
        <w:softHyphen/>
        <w:t>мес</w:t>
      </w:r>
      <w:r>
        <w:rPr>
          <w:rFonts w:ascii="Times New Roman" w:hAnsi="Times New Roman" w:cs="Times New Roman"/>
          <w:sz w:val="28"/>
          <w:szCs w:val="28"/>
        </w:rPr>
        <w:softHyphen/>
        <w:t>т</w:t>
      </w:r>
      <w:r>
        <w:rPr>
          <w:rFonts w:ascii="Times New Roman" w:hAnsi="Times New Roman" w:cs="Times New Roman"/>
          <w:sz w:val="28"/>
          <w:szCs w:val="28"/>
        </w:rPr>
        <w:softHyphen/>
        <w:t>ной общественно полезной деятельности детей и взрослых.</w:t>
      </w:r>
    </w:p>
    <w:p w:rsidR="002042A7" w:rsidRDefault="002042A7" w:rsidP="002042A7">
      <w:pPr>
        <w:widowControl w:val="0"/>
        <w:overflowPunct w:val="0"/>
        <w:autoSpaceDE w:val="0"/>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2042A7" w:rsidRDefault="002042A7" w:rsidP="002042A7">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rsidR="002042A7" w:rsidRPr="00C23112" w:rsidRDefault="002042A7" w:rsidP="002042A7">
      <w:pPr>
        <w:widowControl w:val="0"/>
        <w:autoSpaceDE w:val="0"/>
        <w:spacing w:after="0" w:line="360" w:lineRule="auto"/>
        <w:ind w:firstLine="709"/>
        <w:jc w:val="center"/>
        <w:rPr>
          <w:rFonts w:ascii="Times New Roman" w:hAnsi="Times New Roman" w:cs="Times New Roman"/>
          <w:color w:val="auto"/>
          <w:sz w:val="28"/>
          <w:szCs w:val="28"/>
        </w:rPr>
      </w:pPr>
      <w:r w:rsidRPr="00C23112">
        <w:rPr>
          <w:rFonts w:ascii="Times New Roman" w:hAnsi="Times New Roman" w:cs="Times New Roman"/>
          <w:b/>
          <w:iCs/>
          <w:color w:val="auto"/>
          <w:sz w:val="28"/>
          <w:szCs w:val="28"/>
        </w:rPr>
        <w:t>(</w:t>
      </w:r>
      <w:r w:rsidRPr="00C23112">
        <w:rPr>
          <w:rFonts w:ascii="Times New Roman" w:hAnsi="Times New Roman" w:cs="Times New Roman"/>
          <w:b/>
          <w:iCs/>
          <w:color w:val="auto"/>
          <w:sz w:val="28"/>
          <w:szCs w:val="28"/>
          <w:lang w:val="en-US"/>
        </w:rPr>
        <w:t>I</w:t>
      </w:r>
      <w:r w:rsidRPr="00C23112">
        <w:rPr>
          <w:rFonts w:ascii="Times New Roman" w:hAnsi="Times New Roman" w:cs="Times New Roman"/>
          <w:b/>
          <w:iCs/>
          <w:color w:val="auto"/>
          <w:sz w:val="28"/>
          <w:szCs w:val="28"/>
          <w:vertAlign w:val="superscript"/>
        </w:rPr>
        <w:t>1</w:t>
      </w:r>
      <w:r w:rsidRPr="00C23112">
        <w:rPr>
          <w:rFonts w:ascii="Times New Roman" w:hAnsi="Times New Roman" w:cs="Times New Roman"/>
          <w:b/>
          <w:iCs/>
          <w:color w:val="auto"/>
          <w:sz w:val="28"/>
          <w:szCs w:val="28"/>
        </w:rPr>
        <w:t xml:space="preserve">) </w:t>
      </w:r>
      <w:r w:rsidRPr="00C23112">
        <w:rPr>
          <w:rFonts w:ascii="Times New Roman" w:hAnsi="Times New Roman" w:cs="Times New Roman"/>
          <w:b/>
          <w:iCs/>
          <w:color w:val="auto"/>
          <w:sz w:val="28"/>
          <w:szCs w:val="28"/>
          <w:lang w:val="en-US"/>
        </w:rPr>
        <w:t>I</w:t>
      </w:r>
      <w:r w:rsidRPr="00C23112">
        <w:rPr>
          <w:rFonts w:ascii="Times New Roman" w:hAnsi="Times New Roman" w:cs="Times New Roman"/>
          <w:b/>
          <w:iCs/>
          <w:color w:val="auto"/>
          <w:sz w:val="28"/>
          <w:szCs w:val="28"/>
        </w:rPr>
        <w:t xml:space="preserve"> класс-</w:t>
      </w:r>
      <w:r w:rsidRPr="00C23112">
        <w:rPr>
          <w:rFonts w:ascii="Times New Roman" w:hAnsi="Times New Roman" w:cs="Times New Roman"/>
          <w:b/>
          <w:iCs/>
          <w:color w:val="auto"/>
          <w:sz w:val="28"/>
          <w:szCs w:val="28"/>
          <w:lang w:val="en-US"/>
        </w:rPr>
        <w:t>IV</w:t>
      </w:r>
      <w:r w:rsidRPr="00C23112">
        <w:rPr>
          <w:rFonts w:ascii="Times New Roman" w:hAnsi="Times New Roman" w:cs="Times New Roman"/>
          <w:b/>
          <w:iCs/>
          <w:color w:val="auto"/>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к близким, к своей школе, своему селу, городу, народу, России;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защитникам Родины;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своему национальному языку и культуре;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национальных героях и важнейших событиях истории России и её народов;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отвечать за свои поступки;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общественным явлениям, понимание активной роли человека в обществе;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русскому языку как государственному;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начальные представления о народах России, о единстве народов нашей страны.</w:t>
      </w:r>
    </w:p>
    <w:p w:rsidR="002042A7" w:rsidRDefault="002042A7" w:rsidP="002042A7">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нравственных чувств и этического сознания ―</w:t>
      </w:r>
    </w:p>
    <w:p w:rsidR="002042A7" w:rsidRDefault="002042A7" w:rsidP="002042A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гуманное отношение ко всему живому;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недопустимости плохих поступков;</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правил этики, культуры речи (о недопустимости грубого, не</w:t>
      </w:r>
      <w:r>
        <w:rPr>
          <w:rFonts w:ascii="Times New Roman" w:hAnsi="Times New Roman" w:cs="Times New Roman"/>
          <w:sz w:val="28"/>
          <w:szCs w:val="28"/>
        </w:rPr>
        <w:softHyphen/>
        <w:t>ве</w:t>
      </w:r>
      <w:r>
        <w:rPr>
          <w:rFonts w:ascii="Times New Roman" w:hAnsi="Times New Roman" w:cs="Times New Roman"/>
          <w:sz w:val="28"/>
          <w:szCs w:val="28"/>
        </w:rPr>
        <w:softHyphen/>
        <w:t>ж</w:t>
      </w:r>
      <w:r>
        <w:rPr>
          <w:rFonts w:ascii="Times New Roman" w:hAnsi="Times New Roman" w:cs="Times New Roman"/>
          <w:sz w:val="28"/>
          <w:szCs w:val="28"/>
        </w:rPr>
        <w:softHyphen/>
        <w:t>ли</w:t>
      </w:r>
      <w:r>
        <w:rPr>
          <w:rFonts w:ascii="Times New Roman" w:hAnsi="Times New Roman" w:cs="Times New Roman"/>
          <w:sz w:val="28"/>
          <w:szCs w:val="28"/>
        </w:rPr>
        <w:softHyphen/>
        <w:t>вого обращения, использования грубых и нецензурных слов и выражений).</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этики, культуре речи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042A7" w:rsidRDefault="002042A7" w:rsidP="002042A7">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трудолюбия, активного отношения к учению, труду, жизни</w:t>
      </w:r>
    </w:p>
    <w:p w:rsidR="002042A7" w:rsidRDefault="002042A7" w:rsidP="002042A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близких, товарищей по классу и школе;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соблюдение порядка на рабочем месте.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основных профессиях;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старших и младших товарищей, сверстников;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рабочего места в соответствии с предстоящим видом деятельности;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042A7" w:rsidRDefault="002042A7" w:rsidP="002042A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красивого и некрасивого, прекрасного и безобразного;</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красоте;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видеть красоту природы и человека;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продуктам художественного творчества;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и положительное отношение к аккуратности и опрятности;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душевной и физической красоте человека;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видеть красоту природы, труда и творчества;</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стремления создавать прекрасное (делать «красиво»);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интереса к чтению, произведениям искусства, детским спектаклям, концертам, выставкам, музыке;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к опрятному внешнему виду;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некрасивым поступкам и неряшливости.</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Условия реализации основных направлений</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Cs/>
          <w:sz w:val="28"/>
          <w:szCs w:val="28"/>
        </w:rPr>
      </w:pPr>
      <w:r>
        <w:rPr>
          <w:rFonts w:ascii="Times New Roman" w:hAnsi="Times New Roman" w:cs="Times New Roman"/>
          <w:b/>
          <w:bCs/>
          <w:sz w:val="28"/>
          <w:szCs w:val="28"/>
        </w:rPr>
        <w:t xml:space="preserve">духовно-нравственного развития обучающихся с умственной отсталостью </w:t>
      </w:r>
      <w:r>
        <w:rPr>
          <w:rFonts w:ascii="Times New Roman" w:hAnsi="Times New Roman" w:cs="Times New Roman"/>
          <w:b/>
          <w:sz w:val="28"/>
          <w:szCs w:val="28"/>
        </w:rPr>
        <w:t>(интеллектуальными нарушениями)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Направления коррекционно-воспитательной работы по духовно-н</w:t>
      </w:r>
      <w:r>
        <w:rPr>
          <w:rFonts w:ascii="Times New Roman" w:hAnsi="Times New Roman" w:cs="Times New Roman"/>
          <w:sz w:val="28"/>
          <w:szCs w:val="28"/>
        </w:rPr>
        <w:t>равственному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sz w:val="28"/>
          <w:szCs w:val="28"/>
        </w:rPr>
        <w:t>ре</w:t>
      </w:r>
      <w:r>
        <w:rPr>
          <w:rFonts w:ascii="Times New Roman" w:hAnsi="Times New Roman" w:cs="Times New Roman"/>
          <w:bCs/>
          <w:sz w:val="28"/>
          <w:szCs w:val="28"/>
        </w:rPr>
        <w:softHyphen/>
        <w:t>а</w:t>
      </w:r>
      <w:r>
        <w:rPr>
          <w:rFonts w:ascii="Times New Roman" w:hAnsi="Times New Roman" w:cs="Times New Roman"/>
          <w:bCs/>
          <w:sz w:val="28"/>
          <w:szCs w:val="28"/>
        </w:rPr>
        <w:softHyphen/>
        <w:t>ли</w:t>
      </w:r>
      <w:r>
        <w:rPr>
          <w:rFonts w:ascii="Times New Roman" w:hAnsi="Times New Roman" w:cs="Times New Roman"/>
          <w:bCs/>
          <w:sz w:val="28"/>
          <w:szCs w:val="28"/>
        </w:rPr>
        <w:softHyphen/>
        <w:t xml:space="preserve">зуются как во внеурочной деятельности, так и в процессе </w:t>
      </w:r>
      <w:r>
        <w:rPr>
          <w:rFonts w:ascii="Times New Roman" w:hAnsi="Times New Roman" w:cs="Times New Roman"/>
          <w:sz w:val="28"/>
          <w:szCs w:val="28"/>
        </w:rPr>
        <w:t>изучения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 xml:space="preserve">тов.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Содержание и используемые формы работы должны соответствовать возрастным осо</w:t>
      </w:r>
      <w:r>
        <w:rPr>
          <w:rFonts w:ascii="Times New Roman" w:hAnsi="Times New Roman" w:cs="Times New Roman"/>
          <w:sz w:val="28"/>
          <w:szCs w:val="28"/>
        </w:rPr>
        <w:softHyphen/>
        <w:t>бенностям обучающихся, уровню их интеллектуального развития, а также пре</w:t>
      </w:r>
      <w:r>
        <w:rPr>
          <w:rFonts w:ascii="Times New Roman" w:hAnsi="Times New Roman" w:cs="Times New Roman"/>
          <w:sz w:val="28"/>
          <w:szCs w:val="28"/>
        </w:rPr>
        <w:softHyphen/>
        <w:t>ду</w:t>
      </w:r>
      <w:r>
        <w:rPr>
          <w:rFonts w:ascii="Times New Roman" w:hAnsi="Times New Roman" w:cs="Times New Roman"/>
          <w:sz w:val="28"/>
          <w:szCs w:val="28"/>
        </w:rPr>
        <w:softHyphen/>
        <w:t>с</w:t>
      </w:r>
      <w:r>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2042A7" w:rsidRDefault="002042A7" w:rsidP="002042A7">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1. Совместная деятельность общеобразовательной организации, семьи</w:t>
      </w:r>
    </w:p>
    <w:p w:rsidR="002042A7" w:rsidRDefault="002042A7" w:rsidP="002042A7">
      <w:pPr>
        <w:widowControl w:val="0"/>
        <w:overflowPunct w:val="0"/>
        <w:autoSpaceDE w:val="0"/>
        <w:spacing w:after="0" w:line="360" w:lineRule="auto"/>
        <w:jc w:val="center"/>
        <w:rPr>
          <w:rFonts w:ascii="Times New Roman" w:hAnsi="Times New Roman" w:cs="Times New Roman"/>
          <w:sz w:val="28"/>
          <w:szCs w:val="28"/>
        </w:rPr>
      </w:pPr>
      <w:r>
        <w:rPr>
          <w:rFonts w:ascii="Times New Roman" w:hAnsi="Times New Roman" w:cs="Times New Roman"/>
          <w:b/>
          <w:bCs/>
          <w:i/>
          <w:sz w:val="28"/>
          <w:szCs w:val="28"/>
        </w:rPr>
        <w:t>и общественности по духовно-нравственному развитию обучающихся</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Духовно-нравственное развитие обучающихся с умственной отсталостью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туальными нарушениями)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w:t>
      </w:r>
      <w:r>
        <w:rPr>
          <w:rFonts w:ascii="Times New Roman" w:hAnsi="Times New Roman" w:cs="Times New Roman"/>
          <w:sz w:val="28"/>
          <w:szCs w:val="28"/>
        </w:rPr>
        <w:softHyphen/>
        <w:t>ют</w:t>
      </w:r>
      <w:r>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зации и семьи имеет решающее значение для осуществления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ственного уклада жизни обучающегося. В формировании такого уклада свои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ные позиции сохраняют организации дополнительного образования, куль</w:t>
      </w:r>
      <w:r>
        <w:rPr>
          <w:rFonts w:ascii="Times New Roman" w:hAnsi="Times New Roman" w:cs="Times New Roman"/>
          <w:sz w:val="28"/>
          <w:szCs w:val="28"/>
        </w:rPr>
        <w:softHyphen/>
        <w:t>туры и спорта.</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различных социальных субъектов при ведущей роли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ческого коллектива общеобразовательной организации.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Школа  может взаимодействовать, в том числе на си</w:t>
      </w:r>
      <w:r>
        <w:rPr>
          <w:rFonts w:ascii="Times New Roman" w:hAnsi="Times New Roman" w:cs="Times New Roman"/>
          <w:sz w:val="28"/>
          <w:szCs w:val="28"/>
        </w:rPr>
        <w:softHyphen/>
        <w:t>с</w:t>
      </w:r>
      <w:r>
        <w:rPr>
          <w:rFonts w:ascii="Times New Roman" w:hAnsi="Times New Roman" w:cs="Times New Roman"/>
          <w:sz w:val="28"/>
          <w:szCs w:val="28"/>
        </w:rPr>
        <w:softHyphen/>
        <w:t>тем</w:t>
      </w:r>
      <w:r>
        <w:rPr>
          <w:rFonts w:ascii="Times New Roman" w:hAnsi="Times New Roman" w:cs="Times New Roman"/>
          <w:sz w:val="28"/>
          <w:szCs w:val="28"/>
        </w:rPr>
        <w:softHyphen/>
        <w:t>ной основе, с традиционными религиозными организациями, общественными орга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sz w:val="28"/>
          <w:szCs w:val="28"/>
        </w:rPr>
        <w:softHyphen/>
        <w:t>ше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и молодёжными движениями, организациями, объединениями, раз</w:t>
      </w:r>
      <w:r>
        <w:rPr>
          <w:rFonts w:ascii="Times New Roman" w:hAnsi="Times New Roman" w:cs="Times New Roman"/>
          <w:sz w:val="28"/>
          <w:szCs w:val="28"/>
        </w:rPr>
        <w:softHyphen/>
        <w:t>де</w:t>
      </w:r>
      <w:r>
        <w:rPr>
          <w:rFonts w:ascii="Times New Roman" w:hAnsi="Times New Roman" w:cs="Times New Roman"/>
          <w:sz w:val="28"/>
          <w:szCs w:val="28"/>
        </w:rPr>
        <w:softHyphen/>
        <w:t>ля</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общественных организаций и объединений, а так</w:t>
      </w:r>
      <w:r>
        <w:rPr>
          <w:rFonts w:ascii="Times New Roman" w:hAnsi="Times New Roman" w:cs="Times New Roman"/>
          <w:sz w:val="28"/>
          <w:szCs w:val="28"/>
        </w:rPr>
        <w:softHyphen/>
        <w:t>же традиционных религиозных организаций с согласия обучающихся и их ро</w:t>
      </w:r>
      <w:r>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042A7" w:rsidRDefault="002042A7" w:rsidP="002042A7">
      <w:pPr>
        <w:widowControl w:val="0"/>
        <w:tabs>
          <w:tab w:val="left" w:pos="9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042A7" w:rsidRDefault="002042A7" w:rsidP="002042A7">
      <w:pPr>
        <w:widowControl w:val="0"/>
        <w:tabs>
          <w:tab w:val="left" w:pos="900"/>
        </w:tabs>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2042A7" w:rsidRDefault="002042A7" w:rsidP="002042A7">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2. Повышение педагогической культуры родителей</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(законных представителей) обучающихся</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культура родителей (законных представителей)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венной отсталостью (интеллектуальными нарушениями) — один из самых действенных фа</w:t>
      </w:r>
      <w:r>
        <w:rPr>
          <w:rFonts w:ascii="Times New Roman" w:hAnsi="Times New Roman" w:cs="Times New Roman"/>
          <w:sz w:val="28"/>
          <w:szCs w:val="28"/>
        </w:rPr>
        <w:softHyphen/>
        <w:t>к</w:t>
      </w:r>
      <w:r>
        <w:rPr>
          <w:rFonts w:ascii="Times New Roman" w:hAnsi="Times New Roman" w:cs="Times New Roman"/>
          <w:sz w:val="28"/>
          <w:szCs w:val="28"/>
        </w:rPr>
        <w:softHyphen/>
        <w:t>торов их духовно-нравственного развития. Повышение педагогической культуры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 xml:space="preserve">зации программы духовно-нравственного развития обучающихся.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общеобразовательной организации по повышению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sz w:val="28"/>
          <w:szCs w:val="28"/>
        </w:rPr>
        <w:softHyphen/>
        <w:t>н</w:t>
      </w:r>
      <w:r>
        <w:rPr>
          <w:rFonts w:ascii="Times New Roman" w:hAnsi="Times New Roman" w:cs="Times New Roman"/>
          <w:sz w:val="28"/>
          <w:szCs w:val="28"/>
        </w:rPr>
        <w:softHyphen/>
        <w:t>ци</w:t>
      </w:r>
      <w:r>
        <w:rPr>
          <w:rFonts w:ascii="Times New Roman" w:hAnsi="Times New Roman" w:cs="Times New Roman"/>
          <w:sz w:val="28"/>
          <w:szCs w:val="28"/>
        </w:rPr>
        <w:softHyphen/>
        <w:t>пах:</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положительный опыт семейного воспитания.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проведения мероприятий в рамках повышения педагогической культуры родителей согласовываются с планами воспитательной работы школы. Работа с родителями (законными представителями), как правило, предшествует работе с обучающимися и подготавливать к ней.</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системе повышения педагогической культуры родителей (законных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ви</w:t>
      </w:r>
      <w:r>
        <w:rPr>
          <w:rFonts w:ascii="Times New Roman" w:hAnsi="Times New Roman" w:cs="Times New Roman"/>
          <w:sz w:val="28"/>
          <w:szCs w:val="28"/>
        </w:rPr>
        <w:softHyphen/>
        <w:t>те</w:t>
      </w:r>
      <w:r>
        <w:rPr>
          <w:rFonts w:ascii="Times New Roman" w:hAnsi="Times New Roman" w:cs="Times New Roman"/>
          <w:sz w:val="28"/>
          <w:szCs w:val="28"/>
        </w:rPr>
        <w:softHyphen/>
        <w:t>лей) могут быть использованы различные формы работы (родительское собрание, ро</w:t>
      </w:r>
      <w:r>
        <w:rPr>
          <w:rFonts w:ascii="Times New Roman" w:hAnsi="Times New Roman" w:cs="Times New Roman"/>
          <w:sz w:val="28"/>
          <w:szCs w:val="28"/>
        </w:rPr>
        <w:softHyphen/>
        <w:t>ди</w:t>
      </w:r>
      <w:r>
        <w:rPr>
          <w:rFonts w:ascii="Times New Roman" w:hAnsi="Times New Roman" w:cs="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духовно-нравственного развития</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обучающихся с умственной отсталостью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(интеллектуальными нарушениями)</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2042A7" w:rsidRDefault="002042A7" w:rsidP="002042A7">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обучающимися представлений и знаний (о Родине, о бли</w:t>
      </w:r>
      <w:r>
        <w:rPr>
          <w:rFonts w:ascii="Times New Roman" w:hAnsi="Times New Roman" w:cs="Times New Roman"/>
          <w:sz w:val="28"/>
          <w:szCs w:val="28"/>
        </w:rPr>
        <w:softHyphen/>
        <w:t>жайшем окружении и о себе, об общественных нормах, социально одо</w:t>
      </w:r>
      <w:r>
        <w:rPr>
          <w:rFonts w:ascii="Times New Roman" w:hAnsi="Times New Roman" w:cs="Times New Roman"/>
          <w:sz w:val="28"/>
          <w:szCs w:val="28"/>
        </w:rPr>
        <w:softHyphen/>
        <w:t>б</w:t>
      </w:r>
      <w:r>
        <w:rPr>
          <w:rFonts w:ascii="Times New Roman" w:hAnsi="Times New Roman" w:cs="Times New Roman"/>
          <w:sz w:val="28"/>
          <w:szCs w:val="28"/>
        </w:rPr>
        <w:softHyphen/>
        <w:t>ря</w:t>
      </w:r>
      <w:r>
        <w:rPr>
          <w:rFonts w:ascii="Times New Roman" w:hAnsi="Times New Roman" w:cs="Times New Roman"/>
          <w:sz w:val="28"/>
          <w:szCs w:val="28"/>
        </w:rPr>
        <w:softHyphen/>
        <w:t>емых и не одобряемых формах поведения в обществе и  т. п.), первичного по</w:t>
      </w:r>
      <w:r>
        <w:rPr>
          <w:rFonts w:ascii="Times New Roman" w:hAnsi="Times New Roman" w:cs="Times New Roman"/>
          <w:sz w:val="28"/>
          <w:szCs w:val="28"/>
        </w:rPr>
        <w:softHyphen/>
        <w:t>ни</w:t>
      </w:r>
      <w:r>
        <w:rPr>
          <w:rFonts w:ascii="Times New Roman" w:hAnsi="Times New Roman" w:cs="Times New Roman"/>
          <w:sz w:val="28"/>
          <w:szCs w:val="28"/>
        </w:rPr>
        <w:softHyphen/>
        <w:t xml:space="preserve">мания социальной реальности и повседневной жизни;  </w:t>
      </w:r>
    </w:p>
    <w:p w:rsidR="002042A7" w:rsidRDefault="002042A7" w:rsidP="002042A7">
      <w:pPr>
        <w:widowControl w:val="0"/>
        <w:tabs>
          <w:tab w:val="left" w:pos="1080"/>
          <w:tab w:val="left" w:pos="144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2042A7" w:rsidRDefault="002042A7" w:rsidP="002042A7">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обучающимся нравственных моделей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rsidR="002042A7" w:rsidRDefault="002042A7" w:rsidP="002042A7">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rsidR="002042A7" w:rsidRPr="00C23112" w:rsidRDefault="002042A7" w:rsidP="002042A7">
      <w:pPr>
        <w:widowControl w:val="0"/>
        <w:overflowPunct w:val="0"/>
        <w:autoSpaceDE w:val="0"/>
        <w:spacing w:after="0" w:line="360" w:lineRule="auto"/>
        <w:ind w:firstLine="709"/>
        <w:jc w:val="center"/>
        <w:rPr>
          <w:rFonts w:ascii="Times New Roman" w:hAnsi="Times New Roman" w:cs="Times New Roman"/>
          <w:color w:val="auto"/>
          <w:sz w:val="28"/>
          <w:szCs w:val="28"/>
        </w:rPr>
      </w:pPr>
      <w:r w:rsidRPr="00C23112">
        <w:rPr>
          <w:rFonts w:ascii="Times New Roman" w:hAnsi="Times New Roman" w:cs="Times New Roman"/>
          <w:b/>
          <w:iCs/>
          <w:color w:val="auto"/>
          <w:sz w:val="28"/>
          <w:szCs w:val="28"/>
        </w:rPr>
        <w:t>(</w:t>
      </w:r>
      <w:r w:rsidRPr="00C23112">
        <w:rPr>
          <w:rFonts w:ascii="Times New Roman" w:hAnsi="Times New Roman" w:cs="Times New Roman"/>
          <w:b/>
          <w:iCs/>
          <w:color w:val="auto"/>
          <w:sz w:val="28"/>
          <w:szCs w:val="28"/>
          <w:lang w:val="en-US"/>
        </w:rPr>
        <w:t>I</w:t>
      </w:r>
      <w:r w:rsidRPr="00C23112">
        <w:rPr>
          <w:rFonts w:ascii="Times New Roman" w:hAnsi="Times New Roman" w:cs="Times New Roman"/>
          <w:b/>
          <w:iCs/>
          <w:color w:val="auto"/>
          <w:sz w:val="28"/>
          <w:szCs w:val="28"/>
          <w:vertAlign w:val="superscript"/>
        </w:rPr>
        <w:t>1</w:t>
      </w:r>
      <w:r w:rsidRPr="00C23112">
        <w:rPr>
          <w:rFonts w:ascii="Times New Roman" w:hAnsi="Times New Roman" w:cs="Times New Roman"/>
          <w:b/>
          <w:iCs/>
          <w:color w:val="auto"/>
          <w:sz w:val="28"/>
          <w:szCs w:val="28"/>
        </w:rPr>
        <w:t xml:space="preserve">) </w:t>
      </w:r>
      <w:r w:rsidRPr="00C23112">
        <w:rPr>
          <w:rFonts w:ascii="Times New Roman" w:hAnsi="Times New Roman" w:cs="Times New Roman"/>
          <w:b/>
          <w:iCs/>
          <w:color w:val="auto"/>
          <w:sz w:val="28"/>
          <w:szCs w:val="28"/>
          <w:lang w:val="en-US"/>
        </w:rPr>
        <w:t>I</w:t>
      </w:r>
      <w:r w:rsidRPr="00C23112">
        <w:rPr>
          <w:rFonts w:ascii="Times New Roman" w:hAnsi="Times New Roman" w:cs="Times New Roman"/>
          <w:b/>
          <w:iCs/>
          <w:color w:val="auto"/>
          <w:sz w:val="28"/>
          <w:szCs w:val="28"/>
        </w:rPr>
        <w:t xml:space="preserve"> класс-</w:t>
      </w:r>
      <w:r w:rsidRPr="00C23112">
        <w:rPr>
          <w:rFonts w:ascii="Times New Roman" w:hAnsi="Times New Roman" w:cs="Times New Roman"/>
          <w:b/>
          <w:iCs/>
          <w:color w:val="auto"/>
          <w:sz w:val="28"/>
          <w:szCs w:val="28"/>
          <w:lang w:val="en-US"/>
        </w:rPr>
        <w:t>IV</w:t>
      </w:r>
      <w:r w:rsidRPr="00C23112">
        <w:rPr>
          <w:rFonts w:ascii="Times New Roman" w:hAnsi="Times New Roman" w:cs="Times New Roman"/>
          <w:b/>
          <w:iCs/>
          <w:color w:val="auto"/>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и любовь к близким, к своей школе, своему селу, городу, народу, России;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ролевого взаимодействия в классе, школе, семье.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социальной коммуникации. </w:t>
      </w:r>
    </w:p>
    <w:p w:rsidR="002042A7" w:rsidRDefault="002042A7" w:rsidP="002042A7">
      <w:pPr>
        <w:widowControl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нравственных чувств и этического сознания</w:t>
      </w:r>
      <w:r>
        <w:rPr>
          <w:rFonts w:ascii="Times New Roman" w:hAnsi="Times New Roman" w:cs="Times New Roman"/>
          <w:iCs/>
          <w:sz w:val="28"/>
          <w:szCs w:val="28"/>
        </w:rPr>
        <w:t xml:space="preserve">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традиций своей семьи и общеобразовательной организации, бережное отношение к ним.</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трудолюбия, творческого отношения к учению, труду, жизни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учебному труду;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различных профессиях; </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потребность и начальные умения выражать себя в различных доступных видах деятельности. </w:t>
      </w:r>
    </w:p>
    <w:p w:rsidR="002042A7" w:rsidRDefault="002042A7" w:rsidP="002042A7">
      <w:pPr>
        <w:widowControl w:val="0"/>
        <w:overflowPunct w:val="0"/>
        <w:autoSpaceDE w:val="0"/>
        <w:spacing w:after="0" w:line="360" w:lineRule="auto"/>
        <w:jc w:val="center"/>
        <w:rPr>
          <w:rFonts w:ascii="Times New Roman" w:hAnsi="Times New Roman" w:cs="Times New Roman"/>
          <w:b/>
          <w:bCs/>
          <w:i/>
          <w:sz w:val="28"/>
          <w:szCs w:val="28"/>
        </w:rPr>
      </w:pPr>
    </w:p>
    <w:p w:rsidR="002042A7" w:rsidRDefault="002042A7" w:rsidP="002042A7">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Воспитание ценностного отношения к прекрасному,</w:t>
      </w:r>
    </w:p>
    <w:p w:rsidR="002042A7" w:rsidRDefault="002042A7" w:rsidP="002042A7">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формирование представлений об эстетических идеалах и ценностях </w:t>
      </w:r>
    </w:p>
    <w:p w:rsidR="002042A7" w:rsidRDefault="002042A7" w:rsidP="002042A7">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sz w:val="28"/>
          <w:szCs w:val="28"/>
        </w:rPr>
        <w:t>(эстетическое воспитание) ―</w:t>
      </w:r>
    </w:p>
    <w:p w:rsidR="002042A7" w:rsidRPr="00C23112" w:rsidRDefault="002042A7" w:rsidP="002042A7">
      <w:pPr>
        <w:widowControl w:val="0"/>
        <w:overflowPunct w:val="0"/>
        <w:autoSpaceDE w:val="0"/>
        <w:spacing w:after="0" w:line="360" w:lineRule="auto"/>
        <w:ind w:firstLine="709"/>
        <w:jc w:val="center"/>
        <w:rPr>
          <w:rFonts w:ascii="Times New Roman" w:hAnsi="Times New Roman" w:cs="Times New Roman"/>
          <w:color w:val="auto"/>
          <w:sz w:val="28"/>
          <w:szCs w:val="28"/>
        </w:rPr>
      </w:pPr>
      <w:r w:rsidRPr="00C23112">
        <w:rPr>
          <w:rFonts w:ascii="Times New Roman" w:hAnsi="Times New Roman" w:cs="Times New Roman"/>
          <w:b/>
          <w:iCs/>
          <w:color w:val="auto"/>
          <w:sz w:val="28"/>
          <w:szCs w:val="28"/>
        </w:rPr>
        <w:t>(</w:t>
      </w:r>
      <w:r w:rsidRPr="00C23112">
        <w:rPr>
          <w:rFonts w:ascii="Times New Roman" w:hAnsi="Times New Roman" w:cs="Times New Roman"/>
          <w:b/>
          <w:iCs/>
          <w:color w:val="auto"/>
          <w:sz w:val="28"/>
          <w:szCs w:val="28"/>
          <w:lang w:val="en-US"/>
        </w:rPr>
        <w:t>I</w:t>
      </w:r>
      <w:r w:rsidRPr="00C23112">
        <w:rPr>
          <w:rFonts w:ascii="Times New Roman" w:hAnsi="Times New Roman" w:cs="Times New Roman"/>
          <w:b/>
          <w:iCs/>
          <w:color w:val="auto"/>
          <w:sz w:val="28"/>
          <w:szCs w:val="28"/>
          <w:vertAlign w:val="superscript"/>
        </w:rPr>
        <w:t>1</w:t>
      </w:r>
      <w:r w:rsidRPr="00C23112">
        <w:rPr>
          <w:rFonts w:ascii="Times New Roman" w:hAnsi="Times New Roman" w:cs="Times New Roman"/>
          <w:b/>
          <w:iCs/>
          <w:color w:val="auto"/>
          <w:sz w:val="28"/>
          <w:szCs w:val="28"/>
        </w:rPr>
        <w:t xml:space="preserve">) </w:t>
      </w:r>
      <w:r w:rsidRPr="00C23112">
        <w:rPr>
          <w:rFonts w:ascii="Times New Roman" w:hAnsi="Times New Roman" w:cs="Times New Roman"/>
          <w:b/>
          <w:iCs/>
          <w:color w:val="auto"/>
          <w:sz w:val="28"/>
          <w:szCs w:val="28"/>
          <w:lang w:val="en-US"/>
        </w:rPr>
        <w:t>I</w:t>
      </w:r>
      <w:r w:rsidRPr="00C23112">
        <w:rPr>
          <w:rFonts w:ascii="Times New Roman" w:hAnsi="Times New Roman" w:cs="Times New Roman"/>
          <w:b/>
          <w:iCs/>
          <w:color w:val="auto"/>
          <w:sz w:val="28"/>
          <w:szCs w:val="28"/>
        </w:rPr>
        <w:t xml:space="preserve"> класс-</w:t>
      </w:r>
      <w:r w:rsidRPr="00C23112">
        <w:rPr>
          <w:rFonts w:ascii="Times New Roman" w:hAnsi="Times New Roman" w:cs="Times New Roman"/>
          <w:b/>
          <w:iCs/>
          <w:color w:val="auto"/>
          <w:sz w:val="28"/>
          <w:szCs w:val="28"/>
          <w:lang w:val="en-US"/>
        </w:rPr>
        <w:t>IV</w:t>
      </w:r>
      <w:r w:rsidRPr="00C23112">
        <w:rPr>
          <w:rFonts w:ascii="Times New Roman" w:hAnsi="Times New Roman" w:cs="Times New Roman"/>
          <w:b/>
          <w:iCs/>
          <w:color w:val="auto"/>
          <w:sz w:val="28"/>
          <w:szCs w:val="28"/>
        </w:rPr>
        <w:t xml:space="preserve"> классы: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умения видеть красоту в окружающем мире;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первоначальные умения видеть красоту в поведении, поступках людей.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2042A7" w:rsidRDefault="002042A7" w:rsidP="002042A7">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042A7" w:rsidRDefault="002042A7" w:rsidP="002042A7">
      <w:pPr>
        <w:spacing w:before="120"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2.2.4. </w:t>
      </w:r>
      <w:r>
        <w:rPr>
          <w:rFonts w:ascii="Times New Roman" w:hAnsi="Times New Roman" w:cs="Times New Roman"/>
          <w:b/>
          <w:i/>
          <w:sz w:val="28"/>
          <w:szCs w:val="28"/>
        </w:rPr>
        <w:t>Программа формирования экологической культуры,</w:t>
      </w:r>
    </w:p>
    <w:p w:rsidR="002042A7" w:rsidRDefault="002042A7" w:rsidP="002042A7">
      <w:pPr>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здорового и безопасного образа жизни</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2042A7" w:rsidRDefault="002042A7" w:rsidP="002042A7">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042A7" w:rsidRDefault="002042A7" w:rsidP="002042A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2042A7" w:rsidRDefault="002042A7" w:rsidP="002042A7">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Целью программы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042A7" w:rsidRDefault="002042A7" w:rsidP="002042A7">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2042A7" w:rsidRDefault="002042A7" w:rsidP="002042A7">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2042A7" w:rsidRDefault="002042A7" w:rsidP="002042A7">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2042A7" w:rsidRDefault="002042A7" w:rsidP="002042A7">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042A7" w:rsidRDefault="002042A7" w:rsidP="002042A7">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042A7" w:rsidRDefault="002042A7" w:rsidP="002042A7">
      <w:pPr>
        <w:pStyle w:val="aff4"/>
        <w:ind w:firstLine="709"/>
        <w:jc w:val="center"/>
        <w:rPr>
          <w:caps w:val="0"/>
        </w:rPr>
      </w:pPr>
      <w:r>
        <w:rPr>
          <w:b/>
          <w:i/>
          <w:caps w:val="0"/>
        </w:rPr>
        <w:t>Основные направления, формы реализации программы</w:t>
      </w:r>
    </w:p>
    <w:p w:rsidR="002042A7" w:rsidRDefault="002042A7" w:rsidP="002042A7">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2042A7" w:rsidRDefault="002042A7" w:rsidP="002042A7">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2042A7" w:rsidRDefault="002042A7" w:rsidP="002042A7">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2042A7" w:rsidRDefault="002042A7" w:rsidP="002042A7">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2042A7" w:rsidRDefault="002042A7" w:rsidP="002042A7">
      <w:pPr>
        <w:pStyle w:val="aff4"/>
        <w:ind w:firstLine="709"/>
        <w:rPr>
          <w:caps w:val="0"/>
        </w:rPr>
      </w:pPr>
      <w:r>
        <w:rPr>
          <w:caps w:val="0"/>
        </w:rPr>
        <w:t>4. Работа с родителями (законными представителями).</w:t>
      </w:r>
    </w:p>
    <w:p w:rsidR="002042A7" w:rsidRDefault="002042A7" w:rsidP="002042A7">
      <w:pPr>
        <w:pStyle w:val="aff4"/>
        <w:ind w:firstLine="709"/>
      </w:pPr>
      <w:r>
        <w:rPr>
          <w:caps w:val="0"/>
        </w:rPr>
        <w:t>5. Просветительская и методическая работа со специалистами общеобразовательной организации.</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sz w:val="28"/>
          <w:szCs w:val="28"/>
        </w:rPr>
        <w:t>Состояние и содержание здания и помещений общеобразовательной организации соответствует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в наличии необходимое оснащение помещений для питания обучающихся, а также для хранения и приготовления пищи;</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организовано качественное горячее питание обучающихся, в том числе горячих завтраков;</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оснащёны кабинеты, физкультурный зал, спортплощадка необходимым игровым и спортивным оборудованием и инвентарём;</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в наличии помещение для медицинского персонала;</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в наличии определенный минимум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 медицинский работник).</w:t>
      </w:r>
    </w:p>
    <w:p w:rsidR="002042A7" w:rsidRDefault="002042A7" w:rsidP="002042A7">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2042A7" w:rsidRDefault="002042A7" w:rsidP="002042A7">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2042A7" w:rsidRDefault="002042A7" w:rsidP="002042A7">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2042A7" w:rsidRDefault="002042A7" w:rsidP="002042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2042A7" w:rsidRPr="00DF4FA1" w:rsidRDefault="002042A7" w:rsidP="002042A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2042A7" w:rsidRDefault="002042A7" w:rsidP="002042A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2042A7" w:rsidRPr="00DF4FA1"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2042A7" w:rsidRDefault="002042A7" w:rsidP="002042A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2042A7" w:rsidRDefault="002042A7" w:rsidP="002042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2042A7" w:rsidRDefault="002042A7" w:rsidP="002042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2042A7" w:rsidRDefault="002042A7" w:rsidP="002042A7">
      <w:pPr>
        <w:spacing w:after="0" w:line="36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sz w:val="28"/>
          <w:szCs w:val="28"/>
          <w:bdr w:val="none" w:sz="0" w:space="0" w:color="auto" w:frame="1"/>
        </w:rPr>
        <w:t xml:space="preserve">хранения и культуры приема пищи; </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навыки </w:t>
      </w:r>
      <w:r w:rsidRPr="00DF4FA1">
        <w:rPr>
          <w:rFonts w:ascii="Times New Roman" w:hAnsi="Times New Roman" w:cs="Times New Roman"/>
          <w:sz w:val="28"/>
          <w:szCs w:val="28"/>
        </w:rPr>
        <w:t>противостояни</w:t>
      </w:r>
      <w:r>
        <w:rPr>
          <w:rFonts w:ascii="Times New Roman" w:hAnsi="Times New Roman" w:cs="Times New Roman"/>
          <w:sz w:val="28"/>
          <w:szCs w:val="28"/>
        </w:rPr>
        <w:t>я</w:t>
      </w:r>
      <w:r w:rsidRPr="00DF4FA1">
        <w:rPr>
          <w:rFonts w:ascii="Times New Roman" w:hAnsi="Times New Roman" w:cs="Times New Roman"/>
          <w:sz w:val="28"/>
          <w:szCs w:val="28"/>
        </w:rPr>
        <w:t xml:space="preserve"> вовлечению в табакокурение, употреблени</w:t>
      </w:r>
      <w:r>
        <w:rPr>
          <w:rFonts w:ascii="Times New Roman" w:hAnsi="Times New Roman" w:cs="Times New Roman"/>
          <w:sz w:val="28"/>
          <w:szCs w:val="28"/>
        </w:rPr>
        <w:t>я</w:t>
      </w:r>
      <w:r w:rsidRPr="00DF4FA1">
        <w:rPr>
          <w:rFonts w:ascii="Times New Roman" w:hAnsi="Times New Roman" w:cs="Times New Roman"/>
          <w:sz w:val="28"/>
          <w:szCs w:val="28"/>
        </w:rPr>
        <w:t xml:space="preserve"> алкоголя, наркотических и сильнодействующих веществ; </w:t>
      </w:r>
    </w:p>
    <w:p w:rsidR="002042A7" w:rsidRPr="00DF4FA1"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навыки </w:t>
      </w:r>
      <w:r w:rsidRPr="00DF4FA1">
        <w:rPr>
          <w:rFonts w:ascii="Times New Roman" w:hAnsi="Times New Roman" w:cs="Times New Roman"/>
          <w:sz w:val="28"/>
          <w:szCs w:val="28"/>
          <w:bdr w:val="none" w:sz="0" w:space="0" w:color="auto" w:frame="1"/>
        </w:rPr>
        <w:t>безбоязненн</w:t>
      </w:r>
      <w:r>
        <w:rPr>
          <w:rFonts w:ascii="Times New Roman" w:hAnsi="Times New Roman" w:cs="Times New Roman"/>
          <w:sz w:val="28"/>
          <w:szCs w:val="28"/>
          <w:bdr w:val="none" w:sz="0" w:space="0" w:color="auto" w:frame="1"/>
        </w:rPr>
        <w:t>ого общения</w:t>
      </w:r>
      <w:r w:rsidRPr="00DF4FA1">
        <w:rPr>
          <w:rFonts w:ascii="Times New Roman" w:hAnsi="Times New Roman" w:cs="Times New Roman"/>
          <w:sz w:val="28"/>
          <w:szCs w:val="28"/>
          <w:bdr w:val="none" w:sz="0" w:space="0" w:color="auto" w:frame="1"/>
        </w:rPr>
        <w:t xml:space="preserve"> с медицинским</w:t>
      </w:r>
      <w:r>
        <w:rPr>
          <w:rFonts w:ascii="Times New Roman" w:hAnsi="Times New Roman" w:cs="Times New Roman"/>
          <w:sz w:val="28"/>
          <w:szCs w:val="28"/>
          <w:bdr w:val="none" w:sz="0" w:space="0" w:color="auto" w:frame="1"/>
        </w:rPr>
        <w:t>и работника</w:t>
      </w:r>
      <w:r w:rsidRPr="00DF4FA1">
        <w:rPr>
          <w:rFonts w:ascii="Times New Roman" w:hAnsi="Times New Roman" w:cs="Times New Roman"/>
          <w:sz w:val="28"/>
          <w:szCs w:val="28"/>
          <w:bdr w:val="none" w:sz="0" w:space="0" w:color="auto" w:frame="1"/>
        </w:rPr>
        <w:t>м</w:t>
      </w:r>
      <w:r>
        <w:rPr>
          <w:rFonts w:ascii="Times New Roman" w:hAnsi="Times New Roman" w:cs="Times New Roman"/>
          <w:sz w:val="28"/>
          <w:szCs w:val="28"/>
          <w:bdr w:val="none" w:sz="0" w:space="0" w:color="auto" w:frame="1"/>
        </w:rPr>
        <w:t xml:space="preserve">и;адекватного </w:t>
      </w:r>
      <w:r w:rsidRPr="00DF4FA1">
        <w:rPr>
          <w:rFonts w:ascii="Times New Roman" w:hAnsi="Times New Roman" w:cs="Times New Roman"/>
          <w:sz w:val="28"/>
          <w:szCs w:val="28"/>
          <w:bdr w:val="none" w:sz="0" w:space="0" w:color="auto" w:frame="1"/>
        </w:rPr>
        <w:t>поведения при посещении лечебног</w:t>
      </w:r>
      <w:r>
        <w:rPr>
          <w:rFonts w:ascii="Times New Roman" w:hAnsi="Times New Roman" w:cs="Times New Roman"/>
          <w:sz w:val="28"/>
          <w:szCs w:val="28"/>
          <w:bdr w:val="none" w:sz="0" w:space="0" w:color="auto" w:frame="1"/>
        </w:rPr>
        <w:t>о учреждения, а также</w:t>
      </w:r>
      <w:r w:rsidRPr="00DF4FA1">
        <w:rPr>
          <w:rFonts w:ascii="Times New Roman" w:hAnsi="Times New Roman" w:cs="Times New Roman"/>
          <w:sz w:val="28"/>
          <w:szCs w:val="28"/>
          <w:bdr w:val="none" w:sz="0" w:space="0" w:color="auto" w:frame="1"/>
        </w:rPr>
        <w:t xml:space="preserve"> при возникновении признаков </w:t>
      </w:r>
      <w:r>
        <w:rPr>
          <w:rFonts w:ascii="Times New Roman" w:hAnsi="Times New Roman" w:cs="Times New Roman"/>
          <w:sz w:val="28"/>
          <w:szCs w:val="28"/>
          <w:bdr w:val="none" w:sz="0" w:space="0" w:color="auto" w:frame="1"/>
        </w:rPr>
        <w:t>заболеваний у себя и окружающих; умения общего ухода за больными.</w:t>
      </w:r>
    </w:p>
    <w:p w:rsidR="002042A7" w:rsidRDefault="002042A7" w:rsidP="002042A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2042A7" w:rsidRDefault="002042A7" w:rsidP="002042A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2042A7" w:rsidRDefault="002042A7" w:rsidP="002042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2042A7" w:rsidRDefault="002042A7" w:rsidP="002042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2042A7" w:rsidRDefault="002042A7" w:rsidP="002042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2042A7" w:rsidRPr="00DF4FA1" w:rsidRDefault="002042A7" w:rsidP="002042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2042A7" w:rsidRDefault="002042A7" w:rsidP="002042A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2042A7" w:rsidRPr="00DF4FA1"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2042A7" w:rsidRDefault="002042A7" w:rsidP="002042A7">
      <w:pPr>
        <w:pStyle w:val="aff4"/>
        <w:ind w:firstLine="709"/>
        <w:jc w:val="center"/>
        <w:rPr>
          <w:i/>
          <w:caps w:val="0"/>
        </w:rPr>
      </w:pPr>
      <w:r>
        <w:rPr>
          <w:i/>
          <w:caps w:val="0"/>
        </w:rPr>
        <w:t>Реализация программы формирования экологической культуры</w:t>
      </w:r>
    </w:p>
    <w:p w:rsidR="002042A7" w:rsidRDefault="002042A7" w:rsidP="002042A7">
      <w:pPr>
        <w:pStyle w:val="aff4"/>
        <w:ind w:firstLine="709"/>
        <w:jc w:val="center"/>
      </w:pPr>
      <w:r>
        <w:rPr>
          <w:i/>
          <w:caps w:val="0"/>
        </w:rPr>
        <w:t>и здорового образа жизни во внеурочной деятельности</w:t>
      </w:r>
    </w:p>
    <w:p w:rsidR="002042A7" w:rsidRDefault="002042A7" w:rsidP="002042A7">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2042A7" w:rsidRDefault="002042A7" w:rsidP="002042A7">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Школа предусматривает</w:t>
      </w:r>
      <w:r>
        <w:rPr>
          <w:color w:val="000000"/>
          <w:sz w:val="28"/>
          <w:szCs w:val="28"/>
        </w:rPr>
        <w:t>:</w:t>
      </w:r>
    </w:p>
    <w:p w:rsidR="002042A7" w:rsidRDefault="002042A7" w:rsidP="002042A7">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2042A7" w:rsidRDefault="002042A7" w:rsidP="002042A7">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2042A7" w:rsidRDefault="002042A7" w:rsidP="002042A7">
      <w:pPr>
        <w:tabs>
          <w:tab w:val="left" w:pos="720"/>
          <w:tab w:val="left" w:pos="1080"/>
        </w:tabs>
        <w:spacing w:after="0" w:line="360" w:lineRule="auto"/>
        <w:ind w:firstLine="709"/>
        <w:jc w:val="both"/>
        <w:rPr>
          <w:rStyle w:val="12"/>
          <w:caps w:val="0"/>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на пер</w:t>
      </w:r>
      <w:r>
        <w:rPr>
          <w:rFonts w:ascii="Times New Roman" w:hAnsi="Times New Roman"/>
          <w:sz w:val="28"/>
          <w:szCs w:val="28"/>
        </w:rPr>
        <w:softHyphen/>
        <w:t>вое место выдвигается опыт применения формируемых усилиями всех учебных пред</w:t>
      </w:r>
      <w:r>
        <w:rPr>
          <w:rFonts w:ascii="Times New Roman" w:hAnsi="Times New Roman"/>
          <w:sz w:val="28"/>
          <w:szCs w:val="28"/>
        </w:rPr>
        <w:softHyphen/>
        <w:t>ме</w:t>
      </w:r>
      <w:r>
        <w:rPr>
          <w:rFonts w:ascii="Times New Roman" w:hAnsi="Times New Roman"/>
          <w:sz w:val="28"/>
          <w:szCs w:val="28"/>
        </w:rPr>
        <w:softHyphen/>
        <w:t>тов базовых учебных действий, ценностных ориентаций и оценочных умений,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sz w:val="28"/>
          <w:szCs w:val="28"/>
        </w:rPr>
        <w:softHyphen/>
        <w:t>опасности человека и природы.</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Формы организации внеурочной деятельности:</w:t>
      </w:r>
    </w:p>
    <w:p w:rsidR="002042A7" w:rsidRPr="00971E41"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042A7" w:rsidRDefault="002042A7" w:rsidP="002042A7">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2042A7" w:rsidRDefault="002042A7" w:rsidP="002042A7">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2042A7" w:rsidRDefault="002042A7" w:rsidP="002042A7">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042A7" w:rsidRDefault="002042A7" w:rsidP="002042A7">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w:t>
      </w:r>
    </w:p>
    <w:p w:rsidR="002042A7" w:rsidRDefault="002042A7" w:rsidP="002042A7">
      <w:pPr>
        <w:pStyle w:val="aff9"/>
        <w:widowControl w:val="0"/>
        <w:ind w:firstLine="709"/>
        <w:jc w:val="center"/>
      </w:pPr>
      <w:r>
        <w:rPr>
          <w:i/>
        </w:rPr>
        <w:t>Просветительская и методическая работа с педагогами и специалистами</w:t>
      </w:r>
    </w:p>
    <w:p w:rsidR="002042A7" w:rsidRDefault="002042A7" w:rsidP="002042A7">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042A7" w:rsidRDefault="002042A7" w:rsidP="002042A7">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2042A7" w:rsidRDefault="002042A7" w:rsidP="002042A7">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2042A7" w:rsidRDefault="002042A7" w:rsidP="002042A7">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2042A7" w:rsidRDefault="002042A7" w:rsidP="002042A7">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2042A7" w:rsidRDefault="002042A7" w:rsidP="002042A7">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2042A7" w:rsidRDefault="002042A7" w:rsidP="002042A7">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2042A7" w:rsidRDefault="002042A7" w:rsidP="002042A7">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2042A7" w:rsidRDefault="002042A7" w:rsidP="002042A7">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2042A7" w:rsidRDefault="002042A7" w:rsidP="002042A7">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2042A7" w:rsidRDefault="002042A7" w:rsidP="002042A7">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2042A7" w:rsidRDefault="002042A7" w:rsidP="002042A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2042A7" w:rsidRDefault="002042A7" w:rsidP="002042A7">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2042A7" w:rsidRDefault="002042A7" w:rsidP="002042A7">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2042A7" w:rsidRDefault="002042A7" w:rsidP="002042A7">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2042A7" w:rsidRDefault="002042A7" w:rsidP="002042A7">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2042A7" w:rsidRDefault="002042A7" w:rsidP="002042A7">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32DF3" w:rsidRDefault="00032DF3" w:rsidP="00032DF3">
      <w:pPr>
        <w:spacing w:before="120" w:after="0" w:line="360" w:lineRule="auto"/>
        <w:ind w:firstLine="720"/>
        <w:jc w:val="center"/>
        <w:rPr>
          <w:rFonts w:ascii="Times New Roman" w:eastAsia="Times New Roman" w:hAnsi="Times New Roman" w:cs="Times New Roman"/>
          <w:b/>
          <w:color w:val="auto"/>
          <w:kern w:val="0"/>
          <w:sz w:val="28"/>
          <w:lang w:eastAsia="ru-RU"/>
        </w:rPr>
      </w:pPr>
      <w:r>
        <w:rPr>
          <w:rFonts w:ascii="Times New Roman" w:eastAsia="Times New Roman" w:hAnsi="Times New Roman" w:cs="Times New Roman"/>
          <w:b/>
          <w:caps/>
          <w:color w:val="000000"/>
          <w:sz w:val="28"/>
        </w:rPr>
        <w:t>2.2.5. </w:t>
      </w:r>
      <w:r>
        <w:rPr>
          <w:rFonts w:ascii="Times New Roman" w:eastAsia="Times New Roman" w:hAnsi="Times New Roman" w:cs="Times New Roman"/>
          <w:b/>
          <w:i/>
          <w:color w:val="000000"/>
          <w:sz w:val="28"/>
        </w:rPr>
        <w:t>Программа коррекционной работы</w:t>
      </w:r>
    </w:p>
    <w:p w:rsidR="00795CD3" w:rsidRPr="00795CD3" w:rsidRDefault="00795CD3" w:rsidP="00795CD3">
      <w:pPr>
        <w:ind w:left="1580"/>
        <w:jc w:val="center"/>
        <w:rPr>
          <w:rFonts w:ascii="Times New Roman" w:hAnsi="Times New Roman" w:cs="Times New Roman"/>
          <w:sz w:val="28"/>
          <w:szCs w:val="28"/>
        </w:rPr>
      </w:pPr>
      <w:r w:rsidRPr="00795CD3">
        <w:rPr>
          <w:rFonts w:ascii="Times New Roman" w:eastAsia="Times New Roman" w:hAnsi="Times New Roman" w:cs="Times New Roman"/>
          <w:b/>
          <w:bCs/>
          <w:sz w:val="28"/>
          <w:szCs w:val="28"/>
        </w:rPr>
        <w:t>Цель коррекционной работы</w:t>
      </w:r>
    </w:p>
    <w:p w:rsidR="00795CD3" w:rsidRPr="00795CD3" w:rsidRDefault="00795CD3" w:rsidP="00795CD3">
      <w:pPr>
        <w:spacing w:line="5" w:lineRule="exact"/>
        <w:rPr>
          <w:rFonts w:ascii="Times New Roman" w:hAnsi="Times New Roman" w:cs="Times New Roman"/>
          <w:sz w:val="28"/>
          <w:szCs w:val="28"/>
        </w:rPr>
      </w:pPr>
    </w:p>
    <w:p w:rsidR="00795CD3" w:rsidRPr="00795CD3" w:rsidRDefault="00795CD3" w:rsidP="00795CD3">
      <w:pPr>
        <w:spacing w:line="236"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95CD3" w:rsidRPr="00795CD3" w:rsidRDefault="00795CD3" w:rsidP="00795CD3">
      <w:pPr>
        <w:spacing w:line="16" w:lineRule="exact"/>
        <w:rPr>
          <w:rFonts w:ascii="Times New Roman" w:hAnsi="Times New Roman" w:cs="Times New Roman"/>
          <w:sz w:val="28"/>
          <w:szCs w:val="28"/>
        </w:rPr>
      </w:pPr>
    </w:p>
    <w:p w:rsidR="00795CD3" w:rsidRPr="00795CD3" w:rsidRDefault="00795CD3" w:rsidP="00795CD3">
      <w:pPr>
        <w:spacing w:line="237"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795CD3" w:rsidRPr="00795CD3" w:rsidRDefault="00795CD3" w:rsidP="00795CD3">
      <w:pPr>
        <w:spacing w:line="8" w:lineRule="exact"/>
        <w:rPr>
          <w:rFonts w:ascii="Times New Roman" w:hAnsi="Times New Roman" w:cs="Times New Roman"/>
          <w:sz w:val="28"/>
          <w:szCs w:val="28"/>
        </w:rPr>
      </w:pPr>
    </w:p>
    <w:p w:rsidR="00795CD3" w:rsidRPr="00795CD3" w:rsidRDefault="00795CD3" w:rsidP="00795CD3">
      <w:pPr>
        <w:ind w:left="3600"/>
        <w:rPr>
          <w:rFonts w:ascii="Times New Roman" w:hAnsi="Times New Roman" w:cs="Times New Roman"/>
          <w:sz w:val="28"/>
          <w:szCs w:val="28"/>
        </w:rPr>
      </w:pPr>
      <w:r w:rsidRPr="00795CD3">
        <w:rPr>
          <w:rFonts w:ascii="Times New Roman" w:eastAsia="Times New Roman" w:hAnsi="Times New Roman" w:cs="Times New Roman"/>
          <w:b/>
          <w:bCs/>
          <w:i/>
          <w:iCs/>
          <w:sz w:val="28"/>
          <w:szCs w:val="28"/>
        </w:rPr>
        <w:t>Задачи коррекционной работы:</w:t>
      </w:r>
    </w:p>
    <w:p w:rsidR="00795CD3" w:rsidRPr="00795CD3" w:rsidRDefault="00795CD3" w:rsidP="00795CD3">
      <w:pPr>
        <w:spacing w:line="10" w:lineRule="exact"/>
        <w:rPr>
          <w:rFonts w:ascii="Times New Roman" w:hAnsi="Times New Roman" w:cs="Times New Roman"/>
          <w:sz w:val="28"/>
          <w:szCs w:val="28"/>
        </w:rPr>
      </w:pPr>
    </w:p>
    <w:p w:rsidR="00795CD3" w:rsidRPr="00795CD3" w:rsidRDefault="00795CD3" w:rsidP="00795CD3">
      <w:pPr>
        <w:numPr>
          <w:ilvl w:val="0"/>
          <w:numId w:val="68"/>
        </w:numPr>
        <w:tabs>
          <w:tab w:val="left" w:pos="1273"/>
        </w:tabs>
        <w:suppressAutoHyphens w:val="0"/>
        <w:spacing w:after="0" w:line="236" w:lineRule="auto"/>
        <w:ind w:left="260" w:firstLine="71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0"/>
          <w:numId w:val="68"/>
        </w:numPr>
        <w:tabs>
          <w:tab w:val="left" w:pos="1273"/>
        </w:tabs>
        <w:suppressAutoHyphens w:val="0"/>
        <w:spacing w:after="0" w:line="237" w:lineRule="auto"/>
        <w:ind w:left="260" w:firstLine="71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795CD3" w:rsidRPr="00795CD3" w:rsidRDefault="00795CD3" w:rsidP="00795CD3">
      <w:pPr>
        <w:spacing w:line="19" w:lineRule="exact"/>
        <w:rPr>
          <w:rFonts w:ascii="Times New Roman" w:eastAsia="Times New Roman" w:hAnsi="Times New Roman" w:cs="Times New Roman"/>
          <w:sz w:val="28"/>
          <w:szCs w:val="28"/>
        </w:rPr>
      </w:pPr>
    </w:p>
    <w:p w:rsidR="00795CD3" w:rsidRPr="00795CD3" w:rsidRDefault="00795CD3" w:rsidP="00795CD3">
      <w:pPr>
        <w:numPr>
          <w:ilvl w:val="0"/>
          <w:numId w:val="68"/>
        </w:numPr>
        <w:tabs>
          <w:tab w:val="left" w:pos="1388"/>
        </w:tabs>
        <w:suppressAutoHyphens w:val="0"/>
        <w:spacing w:after="0" w:line="236" w:lineRule="auto"/>
        <w:ind w:left="260" w:firstLine="71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Pr="00795CD3">
        <w:rPr>
          <w:rFonts w:ascii="Times New Roman" w:eastAsia="Times New Roman" w:hAnsi="Times New Roman" w:cs="Times New Roman"/>
          <w:color w:val="000000"/>
          <w:sz w:val="28"/>
          <w:szCs w:val="28"/>
        </w:rPr>
        <w:t>разработка и реализация индивидуальныхучебных планов (при необходимости)</w:t>
      </w:r>
      <w:r w:rsidRPr="00795CD3">
        <w:rPr>
          <w:rFonts w:ascii="Times New Roman" w:eastAsia="Times New Roman" w:hAnsi="Times New Roman" w:cs="Times New Roman"/>
          <w:sz w:val="28"/>
          <w:szCs w:val="28"/>
        </w:rPr>
        <w:t>;</w:t>
      </w:r>
    </w:p>
    <w:p w:rsidR="00795CD3" w:rsidRPr="00795CD3" w:rsidRDefault="00795CD3" w:rsidP="00795CD3">
      <w:pPr>
        <w:spacing w:line="18" w:lineRule="exact"/>
        <w:rPr>
          <w:rFonts w:ascii="Times New Roman" w:eastAsia="Times New Roman" w:hAnsi="Times New Roman" w:cs="Times New Roman"/>
          <w:sz w:val="28"/>
          <w:szCs w:val="28"/>
        </w:rPr>
      </w:pPr>
    </w:p>
    <w:p w:rsidR="00795CD3" w:rsidRPr="00795CD3" w:rsidRDefault="00795CD3" w:rsidP="00795CD3">
      <w:pPr>
        <w:numPr>
          <w:ilvl w:val="0"/>
          <w:numId w:val="68"/>
        </w:numPr>
        <w:tabs>
          <w:tab w:val="left" w:pos="1273"/>
        </w:tabs>
        <w:suppressAutoHyphens w:val="0"/>
        <w:spacing w:after="0" w:line="233" w:lineRule="auto"/>
        <w:ind w:left="260" w:right="20" w:firstLine="71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реализация системы мероприятий по социальной адаптации обучающихся с умственной отсталостью (интеллектуальными нарушениями);</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numPr>
          <w:ilvl w:val="0"/>
          <w:numId w:val="68"/>
        </w:numPr>
        <w:tabs>
          <w:tab w:val="left" w:pos="1269"/>
        </w:tabs>
        <w:suppressAutoHyphens w:val="0"/>
        <w:spacing w:after="0" w:line="236" w:lineRule="auto"/>
        <w:ind w:left="260" w:firstLine="71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Pr="00795CD3">
        <w:rPr>
          <w:rFonts w:ascii="Times New Roman" w:eastAsia="Times New Roman" w:hAnsi="Times New Roman" w:cs="Times New Roman"/>
          <w:color w:val="000000"/>
          <w:sz w:val="28"/>
          <w:szCs w:val="28"/>
        </w:rPr>
        <w:t>психолого-педагогическим, социальным</w:t>
      </w:r>
      <w:r w:rsidRPr="00795CD3">
        <w:rPr>
          <w:rFonts w:ascii="Times New Roman" w:eastAsia="Times New Roman" w:hAnsi="Times New Roman" w:cs="Times New Roman"/>
          <w:sz w:val="28"/>
          <w:szCs w:val="28"/>
        </w:rPr>
        <w:t>,правовым,</w:t>
      </w:r>
      <w:r w:rsidRPr="00795CD3">
        <w:rPr>
          <w:rFonts w:ascii="Times New Roman" w:eastAsia="Times New Roman" w:hAnsi="Times New Roman" w:cs="Times New Roman"/>
          <w:color w:val="000000"/>
          <w:sz w:val="28"/>
          <w:szCs w:val="28"/>
        </w:rPr>
        <w:t xml:space="preserve"> медицинским </w:t>
      </w:r>
      <w:r w:rsidRPr="00795CD3">
        <w:rPr>
          <w:rFonts w:ascii="Times New Roman" w:eastAsia="Times New Roman" w:hAnsi="Times New Roman" w:cs="Times New Roman"/>
          <w:sz w:val="28"/>
          <w:szCs w:val="28"/>
        </w:rPr>
        <w:t>и другим вопросам,связанным с их воспитанием и обучением.</w:t>
      </w:r>
    </w:p>
    <w:p w:rsidR="00795CD3" w:rsidRPr="00795CD3" w:rsidRDefault="00795CD3" w:rsidP="00795CD3">
      <w:pPr>
        <w:spacing w:line="12" w:lineRule="exact"/>
        <w:rPr>
          <w:rFonts w:ascii="Times New Roman" w:hAnsi="Times New Roman" w:cs="Times New Roman"/>
          <w:sz w:val="28"/>
          <w:szCs w:val="28"/>
        </w:rPr>
      </w:pPr>
    </w:p>
    <w:p w:rsidR="00795CD3" w:rsidRPr="00795CD3" w:rsidRDefault="00795CD3" w:rsidP="00795CD3">
      <w:pPr>
        <w:ind w:left="1560"/>
        <w:jc w:val="center"/>
        <w:rPr>
          <w:rFonts w:ascii="Times New Roman" w:hAnsi="Times New Roman" w:cs="Times New Roman"/>
          <w:sz w:val="28"/>
          <w:szCs w:val="28"/>
        </w:rPr>
      </w:pPr>
      <w:r w:rsidRPr="00795CD3">
        <w:rPr>
          <w:rFonts w:ascii="Times New Roman" w:eastAsia="Times New Roman" w:hAnsi="Times New Roman" w:cs="Times New Roman"/>
          <w:b/>
          <w:bCs/>
          <w:i/>
          <w:iCs/>
          <w:sz w:val="28"/>
          <w:szCs w:val="28"/>
        </w:rPr>
        <w:t>Принципы коррекционной работы:</w:t>
      </w:r>
    </w:p>
    <w:p w:rsidR="00795CD3" w:rsidRPr="00795CD3" w:rsidRDefault="00795CD3" w:rsidP="00795CD3">
      <w:pPr>
        <w:spacing w:line="5" w:lineRule="exact"/>
        <w:rPr>
          <w:rFonts w:ascii="Times New Roman" w:hAnsi="Times New Roman" w:cs="Times New Roman"/>
          <w:sz w:val="28"/>
          <w:szCs w:val="28"/>
        </w:rPr>
      </w:pPr>
    </w:p>
    <w:p w:rsidR="00795CD3" w:rsidRPr="00795CD3" w:rsidRDefault="00795CD3" w:rsidP="00795CD3">
      <w:pPr>
        <w:spacing w:line="236"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 xml:space="preserve">Принцип </w:t>
      </w:r>
      <w:r w:rsidRPr="00795CD3">
        <w:rPr>
          <w:rFonts w:ascii="Times New Roman" w:eastAsia="Times New Roman" w:hAnsi="Times New Roman" w:cs="Times New Roman"/>
          <w:i/>
          <w:iCs/>
          <w:sz w:val="28"/>
          <w:szCs w:val="28"/>
        </w:rPr>
        <w:t>приоритетности интересов</w:t>
      </w:r>
      <w:r w:rsidRPr="00795CD3">
        <w:rPr>
          <w:rFonts w:ascii="Times New Roman" w:eastAsia="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95CD3" w:rsidRPr="00795CD3" w:rsidRDefault="00795CD3" w:rsidP="00795CD3">
      <w:pPr>
        <w:spacing w:line="17" w:lineRule="exact"/>
        <w:rPr>
          <w:rFonts w:ascii="Times New Roman" w:hAnsi="Times New Roman" w:cs="Times New Roman"/>
          <w:sz w:val="28"/>
          <w:szCs w:val="28"/>
        </w:rPr>
      </w:pPr>
    </w:p>
    <w:p w:rsidR="00795CD3" w:rsidRPr="00795CD3" w:rsidRDefault="00795CD3" w:rsidP="00795CD3">
      <w:pPr>
        <w:spacing w:line="236"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 xml:space="preserve">Принцип </w:t>
      </w:r>
      <w:r w:rsidRPr="00795CD3">
        <w:rPr>
          <w:rFonts w:ascii="Times New Roman" w:eastAsia="Times New Roman" w:hAnsi="Times New Roman" w:cs="Times New Roman"/>
          <w:i/>
          <w:iCs/>
          <w:color w:val="000000"/>
          <w:sz w:val="28"/>
          <w:szCs w:val="28"/>
        </w:rPr>
        <w:t>системности-</w:t>
      </w:r>
      <w:r w:rsidRPr="00795CD3">
        <w:rPr>
          <w:rFonts w:ascii="Times New Roman" w:eastAsia="Times New Roman" w:hAnsi="Times New Roman" w:cs="Times New Roman"/>
          <w:sz w:val="28"/>
          <w:szCs w:val="28"/>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795CD3" w:rsidRPr="00795CD3" w:rsidRDefault="00795CD3" w:rsidP="00795CD3">
      <w:pPr>
        <w:spacing w:line="11" w:lineRule="exact"/>
        <w:rPr>
          <w:rFonts w:ascii="Times New Roman" w:hAnsi="Times New Roman" w:cs="Times New Roman"/>
          <w:sz w:val="28"/>
          <w:szCs w:val="28"/>
        </w:rPr>
      </w:pPr>
    </w:p>
    <w:p w:rsidR="00795CD3" w:rsidRPr="00795CD3" w:rsidRDefault="00795CD3" w:rsidP="00795CD3">
      <w:pPr>
        <w:spacing w:line="235"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 xml:space="preserve">Принцип </w:t>
      </w:r>
      <w:r w:rsidRPr="00795CD3">
        <w:rPr>
          <w:rFonts w:ascii="Times New Roman" w:eastAsia="Times New Roman" w:hAnsi="Times New Roman" w:cs="Times New Roman"/>
          <w:i/>
          <w:iCs/>
          <w:color w:val="000000"/>
          <w:sz w:val="28"/>
          <w:szCs w:val="28"/>
        </w:rPr>
        <w:t>непрерывности</w:t>
      </w:r>
      <w:r w:rsidRPr="00795CD3">
        <w:rPr>
          <w:rFonts w:ascii="Times New Roman" w:eastAsia="Times New Roman" w:hAnsi="Times New Roman" w:cs="Times New Roman"/>
          <w:color w:val="000000"/>
          <w:sz w:val="28"/>
          <w:szCs w:val="28"/>
        </w:rPr>
        <w:t>обеспечивает проведение коррекционной работы на всемпротяжении обучения школьника с учетом изменений в их личности</w:t>
      </w:r>
      <w:r w:rsidRPr="00795CD3">
        <w:rPr>
          <w:rFonts w:ascii="Times New Roman" w:eastAsia="Times New Roman" w:hAnsi="Times New Roman" w:cs="Times New Roman"/>
          <w:sz w:val="28"/>
          <w:szCs w:val="28"/>
        </w:rPr>
        <w:t>.</w:t>
      </w:r>
    </w:p>
    <w:p w:rsidR="00795CD3" w:rsidRPr="00795CD3" w:rsidRDefault="00795CD3" w:rsidP="00795CD3">
      <w:pPr>
        <w:spacing w:line="12" w:lineRule="exact"/>
        <w:rPr>
          <w:rFonts w:ascii="Times New Roman" w:hAnsi="Times New Roman" w:cs="Times New Roman"/>
          <w:sz w:val="28"/>
          <w:szCs w:val="28"/>
        </w:rPr>
      </w:pPr>
    </w:p>
    <w:p w:rsidR="00795CD3" w:rsidRPr="00795CD3" w:rsidRDefault="00795CD3" w:rsidP="00795CD3">
      <w:pPr>
        <w:spacing w:line="236"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 xml:space="preserve">Принцип </w:t>
      </w:r>
      <w:r w:rsidRPr="00795CD3">
        <w:rPr>
          <w:rFonts w:ascii="Times New Roman" w:eastAsia="Times New Roman" w:hAnsi="Times New Roman" w:cs="Times New Roman"/>
          <w:i/>
          <w:iCs/>
          <w:color w:val="000000"/>
          <w:sz w:val="28"/>
          <w:szCs w:val="28"/>
        </w:rPr>
        <w:t>вариативности</w:t>
      </w:r>
      <w:r w:rsidRPr="00795CD3">
        <w:rPr>
          <w:rFonts w:ascii="Times New Roman" w:eastAsia="Times New Roman" w:hAnsi="Times New Roman" w:cs="Times New Roman"/>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795CD3" w:rsidRPr="00795CD3" w:rsidRDefault="00795CD3" w:rsidP="00795CD3">
      <w:pPr>
        <w:spacing w:line="16" w:lineRule="exact"/>
        <w:rPr>
          <w:rFonts w:ascii="Times New Roman" w:hAnsi="Times New Roman" w:cs="Times New Roman"/>
          <w:sz w:val="28"/>
          <w:szCs w:val="28"/>
        </w:rPr>
      </w:pPr>
    </w:p>
    <w:p w:rsidR="00795CD3" w:rsidRPr="00795CD3" w:rsidRDefault="00795CD3" w:rsidP="00795CD3">
      <w:pPr>
        <w:spacing w:line="250"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 xml:space="preserve">Принцип </w:t>
      </w:r>
      <w:r w:rsidRPr="00795CD3">
        <w:rPr>
          <w:rFonts w:ascii="Times New Roman" w:eastAsia="Times New Roman" w:hAnsi="Times New Roman" w:cs="Times New Roman"/>
          <w:i/>
          <w:iCs/>
          <w:sz w:val="28"/>
          <w:szCs w:val="28"/>
        </w:rPr>
        <w:t>единства психолого-педагогических и медицинских средств</w:t>
      </w:r>
      <w:r w:rsidRPr="00795CD3">
        <w:rPr>
          <w:rFonts w:ascii="Times New Roman" w:eastAsia="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795CD3" w:rsidRDefault="00795CD3" w:rsidP="00795CD3">
      <w:pPr>
        <w:spacing w:line="297" w:lineRule="exact"/>
        <w:rPr>
          <w:rFonts w:ascii="Times New Roman" w:hAnsi="Times New Roman" w:cs="Times New Roman"/>
          <w:sz w:val="28"/>
          <w:szCs w:val="28"/>
        </w:rPr>
      </w:pPr>
    </w:p>
    <w:p w:rsidR="00795CD3" w:rsidRPr="00795CD3" w:rsidRDefault="00795CD3" w:rsidP="00795CD3">
      <w:pPr>
        <w:rPr>
          <w:rFonts w:ascii="Times New Roman" w:hAnsi="Times New Roman" w:cs="Times New Roman"/>
          <w:sz w:val="28"/>
          <w:szCs w:val="28"/>
        </w:rPr>
        <w:sectPr w:rsidR="00795CD3" w:rsidRPr="00795CD3">
          <w:footerReference w:type="default" r:id="rId10"/>
          <w:pgSz w:w="11900" w:h="16838"/>
          <w:pgMar w:top="1135" w:right="844" w:bottom="191" w:left="1440" w:header="0" w:footer="0" w:gutter="0"/>
          <w:cols w:space="720" w:equalWidth="0">
            <w:col w:w="9620"/>
          </w:cols>
        </w:sectPr>
      </w:pPr>
    </w:p>
    <w:p w:rsidR="00795CD3" w:rsidRPr="00795CD3" w:rsidRDefault="00795CD3" w:rsidP="00795CD3">
      <w:pPr>
        <w:spacing w:line="236" w:lineRule="auto"/>
        <w:ind w:left="260" w:firstLine="711"/>
        <w:jc w:val="both"/>
        <w:rPr>
          <w:rFonts w:ascii="Times New Roman" w:hAnsi="Times New Roman" w:cs="Times New Roman"/>
          <w:sz w:val="28"/>
          <w:szCs w:val="28"/>
        </w:rPr>
      </w:pPr>
      <w:r w:rsidRPr="00795CD3">
        <w:rPr>
          <w:rFonts w:ascii="Times New Roman" w:eastAsia="Times New Roman" w:hAnsi="Times New Roman" w:cs="Times New Roman"/>
          <w:sz w:val="28"/>
          <w:szCs w:val="28"/>
        </w:rPr>
        <w:t xml:space="preserve">Принцип </w:t>
      </w:r>
      <w:r w:rsidRPr="00795CD3">
        <w:rPr>
          <w:rFonts w:ascii="Times New Roman" w:eastAsia="Times New Roman" w:hAnsi="Times New Roman" w:cs="Times New Roman"/>
          <w:i/>
          <w:iCs/>
          <w:sz w:val="28"/>
          <w:szCs w:val="28"/>
        </w:rPr>
        <w:t>сотрудничества с семьей</w:t>
      </w:r>
      <w:r w:rsidRPr="00795CD3">
        <w:rPr>
          <w:rFonts w:ascii="Times New Roman" w:eastAsia="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95CD3" w:rsidRPr="00795CD3" w:rsidRDefault="00795CD3" w:rsidP="00795CD3">
      <w:pPr>
        <w:spacing w:line="21" w:lineRule="exact"/>
        <w:rPr>
          <w:rFonts w:ascii="Times New Roman" w:hAnsi="Times New Roman" w:cs="Times New Roman"/>
          <w:sz w:val="28"/>
          <w:szCs w:val="28"/>
        </w:rPr>
      </w:pPr>
    </w:p>
    <w:p w:rsidR="00795CD3" w:rsidRPr="00795CD3" w:rsidRDefault="00795CD3" w:rsidP="00795CD3">
      <w:pPr>
        <w:spacing w:line="248" w:lineRule="auto"/>
        <w:ind w:left="1560" w:right="1760"/>
        <w:jc w:val="center"/>
        <w:rPr>
          <w:rFonts w:ascii="Times New Roman" w:hAnsi="Times New Roman" w:cs="Times New Roman"/>
          <w:sz w:val="28"/>
          <w:szCs w:val="28"/>
        </w:rPr>
      </w:pPr>
      <w:r w:rsidRPr="00795CD3">
        <w:rPr>
          <w:rFonts w:ascii="Times New Roman" w:eastAsia="Times New Roman" w:hAnsi="Times New Roman" w:cs="Times New Roman"/>
          <w:b/>
          <w:bCs/>
          <w:i/>
          <w:iCs/>
          <w:sz w:val="28"/>
          <w:szCs w:val="28"/>
        </w:rPr>
        <w:t>Специфика организации коррекционной работы с обучающимися с умственной отсталостью (интеллектуальными нарушениями)</w:t>
      </w:r>
    </w:p>
    <w:p w:rsidR="00795CD3" w:rsidRPr="00795CD3" w:rsidRDefault="00795CD3" w:rsidP="00795CD3">
      <w:pPr>
        <w:spacing w:line="2" w:lineRule="exact"/>
        <w:rPr>
          <w:rFonts w:ascii="Times New Roman" w:hAnsi="Times New Roman" w:cs="Times New Roman"/>
          <w:sz w:val="28"/>
          <w:szCs w:val="28"/>
        </w:rPr>
      </w:pPr>
    </w:p>
    <w:p w:rsidR="00795CD3" w:rsidRPr="00795CD3" w:rsidRDefault="00795CD3" w:rsidP="00795CD3">
      <w:pPr>
        <w:spacing w:line="235" w:lineRule="auto"/>
        <w:ind w:left="260" w:firstLine="711"/>
        <w:rPr>
          <w:rFonts w:ascii="Times New Roman" w:hAnsi="Times New Roman" w:cs="Times New Roman"/>
          <w:sz w:val="28"/>
          <w:szCs w:val="28"/>
        </w:rPr>
      </w:pPr>
      <w:r w:rsidRPr="00795CD3">
        <w:rPr>
          <w:rFonts w:ascii="Times New Roman" w:eastAsia="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795CD3" w:rsidRPr="00795CD3" w:rsidRDefault="00795CD3" w:rsidP="00795CD3">
      <w:pPr>
        <w:spacing w:line="12" w:lineRule="exact"/>
        <w:rPr>
          <w:rFonts w:ascii="Times New Roman" w:hAnsi="Times New Roman" w:cs="Times New Roman"/>
          <w:sz w:val="28"/>
          <w:szCs w:val="28"/>
        </w:rPr>
      </w:pPr>
    </w:p>
    <w:p w:rsidR="00795CD3" w:rsidRPr="00795CD3" w:rsidRDefault="00795CD3" w:rsidP="00795CD3">
      <w:pPr>
        <w:numPr>
          <w:ilvl w:val="0"/>
          <w:numId w:val="69"/>
        </w:numPr>
        <w:tabs>
          <w:tab w:val="left" w:pos="1273"/>
        </w:tabs>
        <w:suppressAutoHyphens w:val="0"/>
        <w:spacing w:after="0" w:line="237" w:lineRule="auto"/>
        <w:ind w:left="260" w:firstLine="71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95CD3" w:rsidRPr="00795CD3" w:rsidRDefault="00795CD3" w:rsidP="00795CD3">
      <w:pPr>
        <w:spacing w:line="14" w:lineRule="exact"/>
        <w:rPr>
          <w:rFonts w:ascii="Times New Roman" w:eastAsia="Times New Roman" w:hAnsi="Times New Roman" w:cs="Times New Roman"/>
          <w:sz w:val="28"/>
          <w:szCs w:val="28"/>
        </w:rPr>
      </w:pPr>
    </w:p>
    <w:p w:rsidR="00795CD3" w:rsidRPr="00795CD3" w:rsidRDefault="00795CD3" w:rsidP="00795CD3">
      <w:pPr>
        <w:numPr>
          <w:ilvl w:val="0"/>
          <w:numId w:val="69"/>
        </w:numPr>
        <w:tabs>
          <w:tab w:val="left" w:pos="1273"/>
        </w:tabs>
        <w:suppressAutoHyphens w:val="0"/>
        <w:spacing w:after="0" w:line="236" w:lineRule="auto"/>
        <w:ind w:left="260" w:firstLine="71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numPr>
          <w:ilvl w:val="0"/>
          <w:numId w:val="69"/>
        </w:numPr>
        <w:tabs>
          <w:tab w:val="left" w:pos="1273"/>
        </w:tabs>
        <w:suppressAutoHyphens w:val="0"/>
        <w:spacing w:after="0" w:line="233" w:lineRule="auto"/>
        <w:ind w:left="260" w:firstLine="71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 рамках психологического и социально-педагогического сопровождения обучающихся.</w:t>
      </w:r>
    </w:p>
    <w:p w:rsidR="00795CD3" w:rsidRPr="00795CD3" w:rsidRDefault="00795CD3" w:rsidP="00795CD3">
      <w:pPr>
        <w:spacing w:line="21" w:lineRule="exact"/>
        <w:rPr>
          <w:rFonts w:ascii="Times New Roman" w:eastAsia="Times New Roman" w:hAnsi="Times New Roman" w:cs="Times New Roman"/>
          <w:sz w:val="28"/>
          <w:szCs w:val="28"/>
        </w:rPr>
      </w:pPr>
    </w:p>
    <w:p w:rsidR="00795CD3" w:rsidRPr="00795CD3" w:rsidRDefault="00795CD3" w:rsidP="00795CD3">
      <w:pPr>
        <w:spacing w:line="231" w:lineRule="auto"/>
        <w:ind w:left="980" w:right="880" w:firstLine="864"/>
        <w:rPr>
          <w:rFonts w:ascii="Times New Roman" w:eastAsia="Times New Roman" w:hAnsi="Times New Roman" w:cs="Times New Roman"/>
          <w:sz w:val="28"/>
          <w:szCs w:val="28"/>
        </w:rPr>
      </w:pPr>
      <w:r w:rsidRPr="00795CD3">
        <w:rPr>
          <w:rFonts w:ascii="Times New Roman" w:eastAsia="Times New Roman" w:hAnsi="Times New Roman" w:cs="Times New Roman"/>
          <w:b/>
          <w:bCs/>
          <w:i/>
          <w:iCs/>
          <w:sz w:val="28"/>
          <w:szCs w:val="28"/>
        </w:rPr>
        <w:t xml:space="preserve">Характеристика основных направлений коррекционной работы </w:t>
      </w:r>
      <w:r w:rsidRPr="00795CD3">
        <w:rPr>
          <w:rFonts w:ascii="Times New Roman" w:eastAsia="Times New Roman" w:hAnsi="Times New Roman" w:cs="Times New Roman"/>
          <w:sz w:val="28"/>
          <w:szCs w:val="28"/>
        </w:rPr>
        <w:t>Основными направлениями коррекционной работы являются:</w:t>
      </w:r>
    </w:p>
    <w:p w:rsidR="00795CD3" w:rsidRPr="00795CD3" w:rsidRDefault="00795CD3" w:rsidP="00795CD3">
      <w:pPr>
        <w:spacing w:line="15" w:lineRule="exact"/>
        <w:rPr>
          <w:rFonts w:ascii="Times New Roman" w:eastAsia="Times New Roman" w:hAnsi="Times New Roman" w:cs="Times New Roman"/>
          <w:sz w:val="28"/>
          <w:szCs w:val="28"/>
        </w:rPr>
      </w:pPr>
    </w:p>
    <w:p w:rsidR="00795CD3" w:rsidRPr="00795CD3" w:rsidRDefault="00795CD3" w:rsidP="00795CD3">
      <w:pPr>
        <w:spacing w:line="236" w:lineRule="auto"/>
        <w:ind w:left="260" w:firstLine="72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xml:space="preserve">1. </w:t>
      </w:r>
      <w:r w:rsidRPr="00795CD3">
        <w:rPr>
          <w:rFonts w:ascii="Times New Roman" w:eastAsia="Times New Roman" w:hAnsi="Times New Roman" w:cs="Times New Roman"/>
          <w:i/>
          <w:iCs/>
          <w:sz w:val="28"/>
          <w:szCs w:val="28"/>
        </w:rPr>
        <w:t>Диагностическая работа</w:t>
      </w:r>
      <w:r w:rsidRPr="00795CD3">
        <w:rPr>
          <w:rFonts w:ascii="Times New Roman" w:eastAsia="Times New Roman" w:hAnsi="Times New Roman" w:cs="Times New Roman"/>
          <w:sz w:val="28"/>
          <w:szCs w:val="28"/>
        </w:rPr>
        <w:t>,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795CD3" w:rsidRPr="00795CD3" w:rsidRDefault="00795CD3" w:rsidP="00795CD3">
      <w:pPr>
        <w:spacing w:line="6" w:lineRule="exact"/>
        <w:rPr>
          <w:rFonts w:ascii="Times New Roman" w:eastAsia="Times New Roman" w:hAnsi="Times New Roman" w:cs="Times New Roman"/>
          <w:sz w:val="28"/>
          <w:szCs w:val="28"/>
        </w:rPr>
      </w:pPr>
    </w:p>
    <w:p w:rsidR="00795CD3" w:rsidRPr="00795CD3" w:rsidRDefault="00795CD3" w:rsidP="00795CD3">
      <w:pPr>
        <w:ind w:left="98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Проведение диагностической работы предполагает осуществление:</w:t>
      </w:r>
    </w:p>
    <w:p w:rsidR="00795CD3" w:rsidRPr="00795CD3" w:rsidRDefault="00795CD3" w:rsidP="00795CD3">
      <w:pPr>
        <w:spacing w:line="9" w:lineRule="exact"/>
        <w:rPr>
          <w:rFonts w:ascii="Times New Roman" w:eastAsia="Times New Roman" w:hAnsi="Times New Roman" w:cs="Times New Roman"/>
          <w:sz w:val="28"/>
          <w:szCs w:val="28"/>
        </w:rPr>
      </w:pPr>
    </w:p>
    <w:p w:rsidR="00795CD3" w:rsidRPr="00795CD3" w:rsidRDefault="00795CD3" w:rsidP="00795CD3">
      <w:pPr>
        <w:spacing w:line="235" w:lineRule="auto"/>
        <w:ind w:left="26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1) психолого-педагогического и медицинского обследования с целью выявления их особых образовательных потребностей:</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0"/>
          <w:numId w:val="69"/>
        </w:numPr>
        <w:tabs>
          <w:tab w:val="left" w:pos="1283"/>
        </w:tabs>
        <w:suppressAutoHyphens w:val="0"/>
        <w:spacing w:after="0" w:line="235" w:lineRule="auto"/>
        <w:ind w:left="26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развития познавательной сферы, специфических трудностей в овладении содержанием образования и потенциальных возможностей;</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0"/>
          <w:numId w:val="69"/>
        </w:numPr>
        <w:tabs>
          <w:tab w:val="left" w:pos="1283"/>
        </w:tabs>
        <w:suppressAutoHyphens w:val="0"/>
        <w:spacing w:after="0" w:line="235" w:lineRule="auto"/>
        <w:ind w:left="26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развития эмоционально-волевой сферы и личностных особенностей обучающихся;</w:t>
      </w:r>
    </w:p>
    <w:p w:rsidR="00795CD3" w:rsidRPr="00795CD3" w:rsidRDefault="00795CD3" w:rsidP="00795CD3">
      <w:pPr>
        <w:spacing w:line="1" w:lineRule="exact"/>
        <w:rPr>
          <w:rFonts w:ascii="Times New Roman" w:eastAsia="Times New Roman" w:hAnsi="Times New Roman" w:cs="Times New Roman"/>
          <w:sz w:val="28"/>
          <w:szCs w:val="28"/>
        </w:rPr>
      </w:pPr>
    </w:p>
    <w:p w:rsidR="00795CD3" w:rsidRPr="00795CD3" w:rsidRDefault="00795CD3" w:rsidP="00795CD3">
      <w:pPr>
        <w:numPr>
          <w:ilvl w:val="0"/>
          <w:numId w:val="69"/>
        </w:numPr>
        <w:tabs>
          <w:tab w:val="left" w:pos="1280"/>
        </w:tabs>
        <w:suppressAutoHyphens w:val="0"/>
        <w:spacing w:after="0" w:line="237"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определение социальной ситуации развития и условий семейного воспитания</w:t>
      </w:r>
    </w:p>
    <w:p w:rsidR="00795CD3" w:rsidRPr="00795CD3" w:rsidRDefault="00795CD3" w:rsidP="00795CD3">
      <w:pPr>
        <w:spacing w:line="3" w:lineRule="exact"/>
        <w:rPr>
          <w:rFonts w:ascii="Times New Roman" w:eastAsia="Times New Roman" w:hAnsi="Times New Roman" w:cs="Times New Roman"/>
          <w:sz w:val="28"/>
          <w:szCs w:val="28"/>
        </w:rPr>
      </w:pPr>
    </w:p>
    <w:p w:rsidR="00795CD3" w:rsidRPr="00795CD3" w:rsidRDefault="00795CD3" w:rsidP="00795CD3">
      <w:pPr>
        <w:ind w:left="26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ученика;</w:t>
      </w:r>
    </w:p>
    <w:p w:rsidR="00795CD3" w:rsidRPr="00795CD3" w:rsidRDefault="00795CD3" w:rsidP="00795CD3">
      <w:pPr>
        <w:numPr>
          <w:ilvl w:val="0"/>
          <w:numId w:val="70"/>
        </w:numPr>
        <w:tabs>
          <w:tab w:val="left" w:pos="1340"/>
        </w:tabs>
        <w:suppressAutoHyphens w:val="0"/>
        <w:spacing w:after="0" w:line="237" w:lineRule="auto"/>
        <w:ind w:left="1340" w:hanging="36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мониторинга  динамики  развития  обучающихся,  их  успешности  в  освоении</w:t>
      </w:r>
    </w:p>
    <w:p w:rsidR="00795CD3" w:rsidRPr="00795CD3" w:rsidRDefault="00795CD3" w:rsidP="00795CD3">
      <w:pPr>
        <w:spacing w:line="3" w:lineRule="exact"/>
        <w:rPr>
          <w:rFonts w:ascii="Times New Roman" w:eastAsia="Times New Roman" w:hAnsi="Times New Roman" w:cs="Times New Roman"/>
          <w:sz w:val="28"/>
          <w:szCs w:val="28"/>
        </w:rPr>
      </w:pPr>
    </w:p>
    <w:p w:rsidR="00795CD3" w:rsidRPr="00795CD3" w:rsidRDefault="00795CD3" w:rsidP="00795CD3">
      <w:pPr>
        <w:ind w:left="26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АООП;</w:t>
      </w:r>
    </w:p>
    <w:p w:rsidR="00795CD3" w:rsidRPr="00795CD3" w:rsidRDefault="00795CD3" w:rsidP="00795CD3">
      <w:pPr>
        <w:spacing w:line="10" w:lineRule="exact"/>
        <w:rPr>
          <w:rFonts w:ascii="Times New Roman" w:eastAsia="Times New Roman" w:hAnsi="Times New Roman" w:cs="Times New Roman"/>
          <w:sz w:val="28"/>
          <w:szCs w:val="28"/>
        </w:rPr>
      </w:pPr>
    </w:p>
    <w:p w:rsidR="00795CD3" w:rsidRPr="00795CD3" w:rsidRDefault="00795CD3" w:rsidP="00795CD3">
      <w:pPr>
        <w:numPr>
          <w:ilvl w:val="0"/>
          <w:numId w:val="70"/>
        </w:numPr>
        <w:tabs>
          <w:tab w:val="left" w:pos="1311"/>
        </w:tabs>
        <w:suppressAutoHyphens w:val="0"/>
        <w:spacing w:after="0" w:line="235" w:lineRule="auto"/>
        <w:ind w:left="26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795CD3" w:rsidRPr="00795CD3" w:rsidRDefault="00795CD3" w:rsidP="00795CD3">
      <w:pPr>
        <w:spacing w:line="1" w:lineRule="exact"/>
        <w:rPr>
          <w:rFonts w:ascii="Times New Roman" w:eastAsia="Times New Roman" w:hAnsi="Times New Roman" w:cs="Times New Roman"/>
          <w:sz w:val="28"/>
          <w:szCs w:val="28"/>
        </w:rPr>
      </w:pPr>
    </w:p>
    <w:p w:rsidR="00795CD3" w:rsidRPr="00795CD3" w:rsidRDefault="00795CD3" w:rsidP="00795CD3">
      <w:pPr>
        <w:spacing w:line="237" w:lineRule="auto"/>
        <w:ind w:left="98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 процессе диагностической работы используются следующие формы и методы:</w:t>
      </w:r>
    </w:p>
    <w:p w:rsidR="00795CD3" w:rsidRPr="00795CD3" w:rsidRDefault="00795CD3" w:rsidP="00795CD3">
      <w:pPr>
        <w:spacing w:line="15" w:lineRule="exact"/>
        <w:rPr>
          <w:rFonts w:ascii="Times New Roman" w:eastAsia="Times New Roman" w:hAnsi="Times New Roman" w:cs="Times New Roman"/>
          <w:sz w:val="28"/>
          <w:szCs w:val="28"/>
        </w:rPr>
      </w:pPr>
    </w:p>
    <w:p w:rsidR="00795CD3" w:rsidRPr="00795CD3" w:rsidRDefault="00795CD3" w:rsidP="00795CD3">
      <w:pPr>
        <w:spacing w:line="233" w:lineRule="auto"/>
        <w:ind w:left="26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сбор сведений о ребенке у педагогов, родителей (беседы, анкетирование, интервьюирование),</w:t>
      </w:r>
    </w:p>
    <w:p w:rsidR="00795CD3" w:rsidRPr="00795CD3" w:rsidRDefault="00795CD3" w:rsidP="00795CD3">
      <w:pPr>
        <w:spacing w:line="3" w:lineRule="exact"/>
        <w:rPr>
          <w:rFonts w:ascii="Times New Roman" w:eastAsia="Times New Roman" w:hAnsi="Times New Roman" w:cs="Times New Roman"/>
          <w:sz w:val="28"/>
          <w:szCs w:val="28"/>
        </w:rPr>
      </w:pPr>
    </w:p>
    <w:p w:rsidR="00795CD3" w:rsidRPr="00795CD3" w:rsidRDefault="00795CD3" w:rsidP="00795CD3">
      <w:pPr>
        <w:ind w:left="98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психолого-педагогический эксперимент,</w:t>
      </w:r>
    </w:p>
    <w:p w:rsidR="00795CD3" w:rsidRPr="00795CD3" w:rsidRDefault="00795CD3" w:rsidP="00795CD3">
      <w:pPr>
        <w:spacing w:line="10" w:lineRule="exact"/>
        <w:rPr>
          <w:rFonts w:ascii="Times New Roman" w:eastAsia="Times New Roman" w:hAnsi="Times New Roman" w:cs="Times New Roman"/>
          <w:sz w:val="28"/>
          <w:szCs w:val="28"/>
        </w:rPr>
      </w:pPr>
    </w:p>
    <w:p w:rsidR="00795CD3" w:rsidRPr="00795CD3" w:rsidRDefault="00795CD3" w:rsidP="00795CD3">
      <w:pPr>
        <w:spacing w:line="236" w:lineRule="auto"/>
        <w:ind w:left="980" w:right="900" w:firstLine="1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наблюдение за учениками во время учебной и внеурочной деятельности, ― беседы с учащимися, учителями и родителями, ― изучение работ ребенка (тетради, рисунки, поделки и т. п.) и др.</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3" w:lineRule="auto"/>
        <w:ind w:left="26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оформление документации (психолого-педагогические дневники наблюдения за учащимися и др.).</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6" w:lineRule="auto"/>
        <w:ind w:left="260" w:firstLine="72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xml:space="preserve">2. </w:t>
      </w:r>
      <w:r w:rsidRPr="00795CD3">
        <w:rPr>
          <w:rFonts w:ascii="Times New Roman" w:eastAsia="Times New Roman" w:hAnsi="Times New Roman" w:cs="Times New Roman"/>
          <w:i/>
          <w:iCs/>
          <w:sz w:val="28"/>
          <w:szCs w:val="28"/>
        </w:rPr>
        <w:t>К</w:t>
      </w:r>
      <w:r w:rsidRPr="00795CD3">
        <w:rPr>
          <w:rFonts w:ascii="Times New Roman" w:eastAsia="Times New Roman" w:hAnsi="Times New Roman" w:cs="Times New Roman"/>
          <w:sz w:val="28"/>
          <w:szCs w:val="28"/>
        </w:rPr>
        <w:t>о</w:t>
      </w:r>
      <w:r w:rsidRPr="00795CD3">
        <w:rPr>
          <w:rFonts w:ascii="Times New Roman" w:eastAsia="Times New Roman" w:hAnsi="Times New Roman" w:cs="Times New Roman"/>
          <w:i/>
          <w:iCs/>
          <w:sz w:val="28"/>
          <w:szCs w:val="28"/>
        </w:rPr>
        <w:t>ррекционно-развивающая работа</w:t>
      </w:r>
      <w:r w:rsidRPr="00795CD3">
        <w:rPr>
          <w:rFonts w:ascii="Times New Roman" w:eastAsia="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95CD3" w:rsidRPr="00795CD3" w:rsidRDefault="00795CD3" w:rsidP="00795CD3">
      <w:pPr>
        <w:spacing w:line="2" w:lineRule="exact"/>
        <w:rPr>
          <w:rFonts w:ascii="Times New Roman" w:eastAsia="Times New Roman" w:hAnsi="Times New Roman" w:cs="Times New Roman"/>
          <w:sz w:val="28"/>
          <w:szCs w:val="28"/>
        </w:rPr>
      </w:pPr>
    </w:p>
    <w:p w:rsidR="00795CD3" w:rsidRPr="00795CD3" w:rsidRDefault="00795CD3" w:rsidP="00795CD3">
      <w:pPr>
        <w:spacing w:line="237" w:lineRule="auto"/>
        <w:ind w:left="98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Коррекционно-развивающая работа включает:</w:t>
      </w:r>
    </w:p>
    <w:p w:rsidR="00795CD3" w:rsidRPr="00795CD3" w:rsidRDefault="00795CD3" w:rsidP="00795CD3">
      <w:pPr>
        <w:spacing w:line="15" w:lineRule="exact"/>
        <w:rPr>
          <w:rFonts w:ascii="Times New Roman" w:eastAsia="Times New Roman" w:hAnsi="Times New Roman" w:cs="Times New Roman"/>
          <w:sz w:val="28"/>
          <w:szCs w:val="28"/>
        </w:rPr>
      </w:pPr>
    </w:p>
    <w:p w:rsidR="00795CD3" w:rsidRPr="00795CD3" w:rsidRDefault="00795CD3" w:rsidP="00795CD3">
      <w:pPr>
        <w:spacing w:line="233" w:lineRule="auto"/>
        <w:ind w:left="260" w:right="2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составление индивидуальной программы психологического сопровождения учащегося (совместно с педагогами),</w:t>
      </w:r>
    </w:p>
    <w:p w:rsidR="00795CD3" w:rsidRPr="00795CD3" w:rsidRDefault="00795CD3" w:rsidP="00795CD3">
      <w:pPr>
        <w:spacing w:line="200" w:lineRule="exact"/>
        <w:rPr>
          <w:rFonts w:ascii="Times New Roman" w:hAnsi="Times New Roman" w:cs="Times New Roman"/>
          <w:sz w:val="28"/>
          <w:szCs w:val="28"/>
        </w:rPr>
      </w:pPr>
    </w:p>
    <w:p w:rsidR="00795CD3" w:rsidRPr="00795CD3" w:rsidRDefault="00795CD3" w:rsidP="00795CD3">
      <w:pPr>
        <w:spacing w:line="388" w:lineRule="exact"/>
        <w:rPr>
          <w:rFonts w:ascii="Times New Roman" w:hAnsi="Times New Roman" w:cs="Times New Roman"/>
          <w:sz w:val="28"/>
          <w:szCs w:val="28"/>
        </w:rPr>
      </w:pPr>
    </w:p>
    <w:p w:rsidR="00795CD3" w:rsidRPr="00795CD3" w:rsidRDefault="00795CD3" w:rsidP="00795CD3">
      <w:pPr>
        <w:rPr>
          <w:rFonts w:ascii="Times New Roman" w:hAnsi="Times New Roman" w:cs="Times New Roman"/>
          <w:sz w:val="28"/>
          <w:szCs w:val="28"/>
        </w:rPr>
        <w:sectPr w:rsidR="00795CD3" w:rsidRPr="00795CD3">
          <w:pgSz w:w="11900" w:h="16838"/>
          <w:pgMar w:top="1135" w:right="844" w:bottom="191" w:left="1440" w:header="0" w:footer="0" w:gutter="0"/>
          <w:cols w:space="720" w:equalWidth="0">
            <w:col w:w="9620"/>
          </w:cols>
        </w:sectPr>
      </w:pPr>
    </w:p>
    <w:p w:rsidR="00795CD3" w:rsidRPr="00795CD3" w:rsidRDefault="00795CD3" w:rsidP="00795CD3">
      <w:pPr>
        <w:numPr>
          <w:ilvl w:val="0"/>
          <w:numId w:val="71"/>
        </w:numPr>
        <w:tabs>
          <w:tab w:val="left" w:pos="1283"/>
        </w:tabs>
        <w:suppressAutoHyphens w:val="0"/>
        <w:spacing w:after="0" w:line="235" w:lineRule="auto"/>
        <w:ind w:left="260" w:right="2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формирование в классе психологического климата комфортного для всех обучающихся,</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78"/>
        </w:tabs>
        <w:suppressAutoHyphens w:val="0"/>
        <w:spacing w:after="0" w:line="235" w:lineRule="auto"/>
        <w:ind w:left="26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95CD3" w:rsidRPr="00795CD3" w:rsidRDefault="00795CD3" w:rsidP="00795CD3">
      <w:pPr>
        <w:spacing w:line="12"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83"/>
        </w:tabs>
        <w:suppressAutoHyphens w:val="0"/>
        <w:spacing w:after="0" w:line="237" w:lineRule="auto"/>
        <w:ind w:left="260" w:firstLine="7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95CD3" w:rsidRPr="00795CD3" w:rsidRDefault="00795CD3" w:rsidP="00795CD3">
      <w:pPr>
        <w:spacing w:line="13"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78"/>
        </w:tabs>
        <w:suppressAutoHyphens w:val="0"/>
        <w:spacing w:after="0" w:line="236" w:lineRule="auto"/>
        <w:ind w:left="260" w:right="20" w:firstLine="7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83"/>
        </w:tabs>
        <w:suppressAutoHyphens w:val="0"/>
        <w:spacing w:after="0" w:line="233" w:lineRule="auto"/>
        <w:ind w:left="26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развитие эмоционально-волевой и личностной сферы ученика и коррекцию его поведения,</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83"/>
        </w:tabs>
        <w:suppressAutoHyphens w:val="0"/>
        <w:spacing w:after="0" w:line="233" w:lineRule="auto"/>
        <w:ind w:left="26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социальное сопровождение ученика в случае неблагоприятных условий жизни при психотравмирующих обстоятельствах.</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3" w:lineRule="auto"/>
        <w:ind w:left="26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 процессе коррекционно-развивающей работы используются следующие формы и методы работы:</w:t>
      </w:r>
    </w:p>
    <w:p w:rsidR="00795CD3" w:rsidRPr="00795CD3" w:rsidRDefault="00795CD3" w:rsidP="00795CD3">
      <w:pPr>
        <w:spacing w:line="4"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80"/>
        </w:tabs>
        <w:suppressAutoHyphens w:val="0"/>
        <w:spacing w:after="0" w:line="240"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занятия индивидуальные и групповые,</w:t>
      </w:r>
    </w:p>
    <w:p w:rsidR="00795CD3" w:rsidRPr="00795CD3" w:rsidRDefault="00795CD3" w:rsidP="00795CD3">
      <w:pPr>
        <w:numPr>
          <w:ilvl w:val="0"/>
          <w:numId w:val="71"/>
        </w:numPr>
        <w:tabs>
          <w:tab w:val="left" w:pos="1280"/>
        </w:tabs>
        <w:suppressAutoHyphens w:val="0"/>
        <w:spacing w:after="0" w:line="237"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игры, упражнения, этюды,</w:t>
      </w:r>
    </w:p>
    <w:p w:rsidR="00795CD3" w:rsidRPr="00795CD3" w:rsidRDefault="00795CD3" w:rsidP="00795CD3">
      <w:pPr>
        <w:spacing w:line="3"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80"/>
        </w:tabs>
        <w:suppressAutoHyphens w:val="0"/>
        <w:spacing w:after="0" w:line="240"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психокоррекционные методики и технологии,</w:t>
      </w:r>
    </w:p>
    <w:p w:rsidR="00795CD3" w:rsidRPr="00795CD3" w:rsidRDefault="00795CD3" w:rsidP="00795CD3">
      <w:pPr>
        <w:numPr>
          <w:ilvl w:val="0"/>
          <w:numId w:val="71"/>
        </w:numPr>
        <w:tabs>
          <w:tab w:val="left" w:pos="1280"/>
        </w:tabs>
        <w:suppressAutoHyphens w:val="0"/>
        <w:spacing w:after="0" w:line="237"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беседы с учащимися,</w:t>
      </w:r>
    </w:p>
    <w:p w:rsidR="00795CD3" w:rsidRPr="00795CD3" w:rsidRDefault="00795CD3" w:rsidP="00795CD3">
      <w:pPr>
        <w:spacing w:line="15" w:lineRule="exact"/>
        <w:rPr>
          <w:rFonts w:ascii="Times New Roman" w:eastAsia="Times New Roman" w:hAnsi="Times New Roman" w:cs="Times New Roman"/>
          <w:sz w:val="28"/>
          <w:szCs w:val="28"/>
        </w:rPr>
      </w:pPr>
    </w:p>
    <w:p w:rsidR="00795CD3" w:rsidRPr="00795CD3" w:rsidRDefault="00795CD3" w:rsidP="00795CD3">
      <w:pPr>
        <w:numPr>
          <w:ilvl w:val="0"/>
          <w:numId w:val="71"/>
        </w:numPr>
        <w:tabs>
          <w:tab w:val="left" w:pos="1278"/>
        </w:tabs>
        <w:suppressAutoHyphens w:val="0"/>
        <w:spacing w:after="0" w:line="233" w:lineRule="auto"/>
        <w:ind w:left="98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xml:space="preserve">организация деятельности (игра, труд, изобразительная, конструирование и др.). 3. </w:t>
      </w:r>
      <w:r w:rsidRPr="00795CD3">
        <w:rPr>
          <w:rFonts w:ascii="Times New Roman" w:eastAsia="Times New Roman" w:hAnsi="Times New Roman" w:cs="Times New Roman"/>
          <w:i/>
          <w:iCs/>
          <w:sz w:val="28"/>
          <w:szCs w:val="28"/>
        </w:rPr>
        <w:t>Консультативная работа</w:t>
      </w:r>
      <w:r w:rsidRPr="00795CD3">
        <w:rPr>
          <w:rFonts w:ascii="Times New Roman" w:eastAsia="Times New Roman" w:hAnsi="Times New Roman" w:cs="Times New Roman"/>
          <w:sz w:val="28"/>
          <w:szCs w:val="28"/>
        </w:rPr>
        <w:t xml:space="preserve"> обеспечивает непрерывность специального</w:t>
      </w:r>
    </w:p>
    <w:p w:rsidR="00795CD3" w:rsidRPr="00795CD3" w:rsidRDefault="00795CD3" w:rsidP="00795CD3">
      <w:pPr>
        <w:spacing w:line="17" w:lineRule="exact"/>
        <w:rPr>
          <w:rFonts w:ascii="Times New Roman" w:hAnsi="Times New Roman" w:cs="Times New Roman"/>
          <w:sz w:val="28"/>
          <w:szCs w:val="28"/>
        </w:rPr>
      </w:pPr>
    </w:p>
    <w:p w:rsidR="00795CD3" w:rsidRPr="00795CD3" w:rsidRDefault="00795CD3" w:rsidP="00795CD3">
      <w:pPr>
        <w:spacing w:line="236" w:lineRule="auto"/>
        <w:ind w:left="260"/>
        <w:jc w:val="both"/>
        <w:rPr>
          <w:rFonts w:ascii="Times New Roman" w:hAnsi="Times New Roman" w:cs="Times New Roman"/>
          <w:sz w:val="28"/>
          <w:szCs w:val="28"/>
        </w:rPr>
      </w:pPr>
      <w:r w:rsidRPr="00795CD3">
        <w:rPr>
          <w:rFonts w:ascii="Times New Roman" w:eastAsia="Times New Roman" w:hAnsi="Times New Roman" w:cs="Times New Roman"/>
          <w:sz w:val="28"/>
          <w:szCs w:val="28"/>
        </w:rPr>
        <w:t>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95CD3" w:rsidRPr="00795CD3" w:rsidRDefault="00795CD3" w:rsidP="00795CD3">
      <w:pPr>
        <w:ind w:left="980"/>
        <w:rPr>
          <w:rFonts w:ascii="Times New Roman" w:hAnsi="Times New Roman" w:cs="Times New Roman"/>
          <w:sz w:val="28"/>
          <w:szCs w:val="28"/>
        </w:rPr>
      </w:pPr>
      <w:r w:rsidRPr="00795CD3">
        <w:rPr>
          <w:rFonts w:ascii="Times New Roman" w:eastAsia="Times New Roman" w:hAnsi="Times New Roman" w:cs="Times New Roman"/>
          <w:sz w:val="28"/>
          <w:szCs w:val="28"/>
        </w:rPr>
        <w:t>Консультативная работа включает:</w:t>
      </w:r>
    </w:p>
    <w:p w:rsidR="00795CD3" w:rsidRPr="00795CD3" w:rsidRDefault="00795CD3" w:rsidP="00795CD3">
      <w:pPr>
        <w:spacing w:line="14" w:lineRule="exact"/>
        <w:rPr>
          <w:rFonts w:ascii="Times New Roman" w:hAnsi="Times New Roman" w:cs="Times New Roman"/>
          <w:sz w:val="28"/>
          <w:szCs w:val="28"/>
        </w:rPr>
      </w:pPr>
    </w:p>
    <w:p w:rsidR="00795CD3" w:rsidRPr="00795CD3" w:rsidRDefault="00795CD3" w:rsidP="00795CD3">
      <w:pPr>
        <w:numPr>
          <w:ilvl w:val="0"/>
          <w:numId w:val="72"/>
        </w:numPr>
        <w:tabs>
          <w:tab w:val="left" w:pos="1283"/>
        </w:tabs>
        <w:suppressAutoHyphens w:val="0"/>
        <w:spacing w:after="0" w:line="236" w:lineRule="auto"/>
        <w:ind w:left="260" w:right="20" w:firstLine="7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0"/>
          <w:numId w:val="72"/>
        </w:numPr>
        <w:tabs>
          <w:tab w:val="left" w:pos="1283"/>
        </w:tabs>
        <w:suppressAutoHyphens w:val="0"/>
        <w:spacing w:after="0" w:line="236" w:lineRule="auto"/>
        <w:ind w:left="260" w:firstLine="7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3" w:lineRule="auto"/>
        <w:ind w:left="260" w:right="2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 процессе консультативной работы используются следующие формы и методы работы:</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3" w:lineRule="auto"/>
        <w:ind w:left="980" w:right="3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беседа, семинар, лекция, консультация, тренинг, анкетирование педагогов, родителей,</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3" w:lineRule="auto"/>
        <w:ind w:left="980" w:right="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разработка методических материалов и рекомендаций учителю, родителям. Психологическое консультирование основывается на принципах анонимности,</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3" w:lineRule="auto"/>
        <w:ind w:left="260" w:right="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7" w:lineRule="auto"/>
        <w:ind w:left="260" w:firstLine="72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 xml:space="preserve">4. </w:t>
      </w:r>
      <w:r w:rsidRPr="00795CD3">
        <w:rPr>
          <w:rFonts w:ascii="Times New Roman" w:eastAsia="Times New Roman" w:hAnsi="Times New Roman" w:cs="Times New Roman"/>
          <w:i/>
          <w:iCs/>
          <w:sz w:val="28"/>
          <w:szCs w:val="28"/>
        </w:rPr>
        <w:t>Информационно-просветительская работа</w:t>
      </w:r>
      <w:r w:rsidRPr="00795CD3">
        <w:rPr>
          <w:rFonts w:ascii="Times New Roman" w:eastAsia="Times New Roman" w:hAnsi="Times New Roman" w:cs="Times New Roman"/>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95CD3" w:rsidRPr="00795CD3" w:rsidRDefault="00795CD3" w:rsidP="00795CD3">
      <w:pPr>
        <w:spacing w:line="9" w:lineRule="exact"/>
        <w:rPr>
          <w:rFonts w:ascii="Times New Roman" w:eastAsia="Times New Roman" w:hAnsi="Times New Roman" w:cs="Times New Roman"/>
          <w:sz w:val="28"/>
          <w:szCs w:val="28"/>
        </w:rPr>
      </w:pPr>
    </w:p>
    <w:p w:rsidR="00795CD3" w:rsidRPr="00795CD3" w:rsidRDefault="00795CD3" w:rsidP="00795CD3">
      <w:pPr>
        <w:ind w:left="98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Информационно-просветительская работа включает:</w:t>
      </w:r>
    </w:p>
    <w:p w:rsidR="00795CD3" w:rsidRPr="00795CD3" w:rsidRDefault="00795CD3" w:rsidP="00795CD3">
      <w:pPr>
        <w:spacing w:line="9" w:lineRule="exact"/>
        <w:rPr>
          <w:rFonts w:ascii="Times New Roman" w:eastAsia="Times New Roman" w:hAnsi="Times New Roman" w:cs="Times New Roman"/>
          <w:sz w:val="28"/>
          <w:szCs w:val="28"/>
        </w:rPr>
      </w:pPr>
    </w:p>
    <w:p w:rsidR="00795CD3" w:rsidRPr="00795CD3" w:rsidRDefault="00795CD3" w:rsidP="00795CD3">
      <w:pPr>
        <w:numPr>
          <w:ilvl w:val="0"/>
          <w:numId w:val="72"/>
        </w:numPr>
        <w:tabs>
          <w:tab w:val="left" w:pos="1283"/>
        </w:tabs>
        <w:suppressAutoHyphens w:val="0"/>
        <w:spacing w:after="0" w:line="235" w:lineRule="auto"/>
        <w:ind w:left="260" w:right="2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95CD3" w:rsidRPr="00795CD3" w:rsidRDefault="00795CD3" w:rsidP="00795CD3">
      <w:pPr>
        <w:spacing w:line="1" w:lineRule="exact"/>
        <w:rPr>
          <w:rFonts w:ascii="Times New Roman" w:eastAsia="Times New Roman" w:hAnsi="Times New Roman" w:cs="Times New Roman"/>
          <w:sz w:val="28"/>
          <w:szCs w:val="28"/>
        </w:rPr>
      </w:pPr>
    </w:p>
    <w:p w:rsidR="00795CD3" w:rsidRPr="00795CD3" w:rsidRDefault="00795CD3" w:rsidP="00795CD3">
      <w:pPr>
        <w:numPr>
          <w:ilvl w:val="0"/>
          <w:numId w:val="72"/>
        </w:numPr>
        <w:tabs>
          <w:tab w:val="left" w:pos="1280"/>
        </w:tabs>
        <w:suppressAutoHyphens w:val="0"/>
        <w:spacing w:after="0" w:line="237"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оформление информационных стендов, печатных и других материалов,</w:t>
      </w:r>
    </w:p>
    <w:p w:rsidR="00795CD3" w:rsidRPr="00795CD3" w:rsidRDefault="00795CD3" w:rsidP="00795CD3">
      <w:pPr>
        <w:spacing w:line="200" w:lineRule="exact"/>
        <w:rPr>
          <w:rFonts w:ascii="Times New Roman" w:hAnsi="Times New Roman" w:cs="Times New Roman"/>
          <w:sz w:val="28"/>
          <w:szCs w:val="28"/>
        </w:rPr>
      </w:pPr>
    </w:p>
    <w:p w:rsidR="00795CD3" w:rsidRPr="00795CD3" w:rsidRDefault="00795CD3" w:rsidP="00795CD3">
      <w:pPr>
        <w:spacing w:line="387" w:lineRule="exact"/>
        <w:rPr>
          <w:rFonts w:ascii="Times New Roman" w:hAnsi="Times New Roman" w:cs="Times New Roman"/>
          <w:sz w:val="28"/>
          <w:szCs w:val="28"/>
        </w:rPr>
      </w:pPr>
    </w:p>
    <w:p w:rsidR="00795CD3" w:rsidRPr="00795CD3" w:rsidRDefault="00795CD3" w:rsidP="00795CD3">
      <w:pPr>
        <w:rPr>
          <w:rFonts w:ascii="Times New Roman" w:hAnsi="Times New Roman" w:cs="Times New Roman"/>
          <w:sz w:val="28"/>
          <w:szCs w:val="28"/>
        </w:rPr>
        <w:sectPr w:rsidR="00795CD3" w:rsidRPr="00795CD3">
          <w:pgSz w:w="11900" w:h="16838"/>
          <w:pgMar w:top="1135" w:right="844" w:bottom="191" w:left="1440" w:header="0" w:footer="0" w:gutter="0"/>
          <w:cols w:space="720" w:equalWidth="0">
            <w:col w:w="9620"/>
          </w:cols>
        </w:sectPr>
      </w:pPr>
    </w:p>
    <w:p w:rsidR="00795CD3" w:rsidRPr="00795CD3" w:rsidRDefault="00795CD3" w:rsidP="00795CD3">
      <w:pPr>
        <w:spacing w:line="235" w:lineRule="auto"/>
        <w:ind w:left="260" w:firstLine="721"/>
        <w:rPr>
          <w:rFonts w:ascii="Times New Roman" w:hAnsi="Times New Roman" w:cs="Times New Roman"/>
          <w:sz w:val="28"/>
          <w:szCs w:val="28"/>
        </w:rPr>
      </w:pPr>
      <w:r w:rsidRPr="00795CD3">
        <w:rPr>
          <w:rFonts w:ascii="Times New Roman" w:eastAsia="Times New Roman" w:hAnsi="Times New Roman" w:cs="Times New Roman"/>
          <w:sz w:val="28"/>
          <w:szCs w:val="28"/>
        </w:rPr>
        <w:t>― психологическое просвещение педагогов с целью повышения их психологической компетентности,</w:t>
      </w:r>
    </w:p>
    <w:p w:rsidR="00795CD3" w:rsidRPr="00795CD3" w:rsidRDefault="00795CD3" w:rsidP="00795CD3">
      <w:pPr>
        <w:spacing w:line="12" w:lineRule="exact"/>
        <w:rPr>
          <w:rFonts w:ascii="Times New Roman" w:hAnsi="Times New Roman" w:cs="Times New Roman"/>
          <w:sz w:val="28"/>
          <w:szCs w:val="28"/>
        </w:rPr>
      </w:pPr>
    </w:p>
    <w:p w:rsidR="00795CD3" w:rsidRPr="00795CD3" w:rsidRDefault="00795CD3" w:rsidP="00795CD3">
      <w:pPr>
        <w:numPr>
          <w:ilvl w:val="0"/>
          <w:numId w:val="73"/>
        </w:numPr>
        <w:tabs>
          <w:tab w:val="left" w:pos="1283"/>
        </w:tabs>
        <w:suppressAutoHyphens w:val="0"/>
        <w:spacing w:after="0" w:line="235" w:lineRule="auto"/>
        <w:ind w:left="260" w:right="2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795CD3" w:rsidRPr="00795CD3" w:rsidRDefault="00795CD3" w:rsidP="00795CD3">
      <w:pPr>
        <w:spacing w:line="12" w:lineRule="exact"/>
        <w:rPr>
          <w:rFonts w:ascii="Times New Roman" w:eastAsia="Times New Roman" w:hAnsi="Times New Roman" w:cs="Times New Roman"/>
          <w:sz w:val="28"/>
          <w:szCs w:val="28"/>
        </w:rPr>
      </w:pPr>
    </w:p>
    <w:p w:rsidR="00795CD3" w:rsidRPr="00795CD3" w:rsidRDefault="00795CD3" w:rsidP="00795CD3">
      <w:pPr>
        <w:spacing w:line="236" w:lineRule="auto"/>
        <w:ind w:left="260" w:firstLine="721"/>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95CD3" w:rsidRPr="00795CD3" w:rsidRDefault="00795CD3" w:rsidP="00795CD3">
      <w:pPr>
        <w:spacing w:line="4" w:lineRule="exact"/>
        <w:rPr>
          <w:rFonts w:ascii="Times New Roman" w:eastAsia="Times New Roman" w:hAnsi="Times New Roman" w:cs="Times New Roman"/>
          <w:sz w:val="28"/>
          <w:szCs w:val="28"/>
        </w:rPr>
      </w:pPr>
    </w:p>
    <w:p w:rsidR="00795CD3" w:rsidRPr="00795CD3" w:rsidRDefault="00795CD3" w:rsidP="00795CD3">
      <w:pPr>
        <w:ind w:left="98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Социально-педагогическое сопровождение включает:</w:t>
      </w:r>
    </w:p>
    <w:p w:rsidR="00795CD3" w:rsidRPr="00795CD3" w:rsidRDefault="00795CD3" w:rsidP="00795CD3">
      <w:pPr>
        <w:spacing w:line="9" w:lineRule="exact"/>
        <w:rPr>
          <w:rFonts w:ascii="Times New Roman" w:eastAsia="Times New Roman" w:hAnsi="Times New Roman" w:cs="Times New Roman"/>
          <w:sz w:val="28"/>
          <w:szCs w:val="28"/>
        </w:rPr>
      </w:pPr>
    </w:p>
    <w:p w:rsidR="00795CD3" w:rsidRPr="00795CD3" w:rsidRDefault="00795CD3" w:rsidP="00795CD3">
      <w:pPr>
        <w:numPr>
          <w:ilvl w:val="0"/>
          <w:numId w:val="73"/>
        </w:numPr>
        <w:tabs>
          <w:tab w:val="left" w:pos="1283"/>
        </w:tabs>
        <w:suppressAutoHyphens w:val="0"/>
        <w:spacing w:after="0" w:line="235" w:lineRule="auto"/>
        <w:ind w:left="26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0"/>
          <w:numId w:val="73"/>
        </w:numPr>
        <w:tabs>
          <w:tab w:val="left" w:pos="1283"/>
        </w:tabs>
        <w:suppressAutoHyphens w:val="0"/>
        <w:spacing w:after="0" w:line="235" w:lineRule="auto"/>
        <w:ind w:left="260" w:right="2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взаимодействие с социальными партнерами и общественными организациями в интересах учащегося и его семьи.</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spacing w:line="235" w:lineRule="auto"/>
        <w:ind w:left="26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В процессе информационно-просветительской и социально-педагогической работы используются следующие формы и методы работы:</w:t>
      </w:r>
    </w:p>
    <w:p w:rsidR="00795CD3" w:rsidRPr="00795CD3" w:rsidRDefault="00795CD3" w:rsidP="00795CD3">
      <w:pPr>
        <w:spacing w:line="1" w:lineRule="exact"/>
        <w:rPr>
          <w:rFonts w:ascii="Times New Roman" w:eastAsia="Times New Roman" w:hAnsi="Times New Roman" w:cs="Times New Roman"/>
          <w:sz w:val="28"/>
          <w:szCs w:val="28"/>
        </w:rPr>
      </w:pPr>
    </w:p>
    <w:p w:rsidR="00795CD3" w:rsidRPr="00795CD3" w:rsidRDefault="00795CD3" w:rsidP="00795CD3">
      <w:pPr>
        <w:numPr>
          <w:ilvl w:val="0"/>
          <w:numId w:val="73"/>
        </w:numPr>
        <w:tabs>
          <w:tab w:val="left" w:pos="1280"/>
        </w:tabs>
        <w:suppressAutoHyphens w:val="0"/>
        <w:spacing w:after="0" w:line="237"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индивидуальные и групповые беседы, семинары, тренинги,</w:t>
      </w:r>
    </w:p>
    <w:p w:rsidR="00795CD3" w:rsidRPr="00795CD3" w:rsidRDefault="00795CD3" w:rsidP="00795CD3">
      <w:pPr>
        <w:spacing w:line="3" w:lineRule="exact"/>
        <w:rPr>
          <w:rFonts w:ascii="Times New Roman" w:eastAsia="Times New Roman" w:hAnsi="Times New Roman" w:cs="Times New Roman"/>
          <w:sz w:val="28"/>
          <w:szCs w:val="28"/>
        </w:rPr>
      </w:pPr>
    </w:p>
    <w:p w:rsidR="00795CD3" w:rsidRPr="00795CD3" w:rsidRDefault="00795CD3" w:rsidP="00795CD3">
      <w:pPr>
        <w:numPr>
          <w:ilvl w:val="0"/>
          <w:numId w:val="73"/>
        </w:numPr>
        <w:tabs>
          <w:tab w:val="left" w:pos="1280"/>
        </w:tabs>
        <w:suppressAutoHyphens w:val="0"/>
        <w:spacing w:after="0" w:line="240"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лекции для родителей,</w:t>
      </w:r>
    </w:p>
    <w:p w:rsidR="00795CD3" w:rsidRPr="00795CD3" w:rsidRDefault="00795CD3" w:rsidP="00795CD3">
      <w:pPr>
        <w:numPr>
          <w:ilvl w:val="0"/>
          <w:numId w:val="73"/>
        </w:numPr>
        <w:tabs>
          <w:tab w:val="left" w:pos="1280"/>
        </w:tabs>
        <w:suppressAutoHyphens w:val="0"/>
        <w:spacing w:after="0" w:line="238"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анкетирование педагогов, родителей,</w:t>
      </w:r>
    </w:p>
    <w:p w:rsidR="00795CD3" w:rsidRPr="00795CD3" w:rsidRDefault="00795CD3" w:rsidP="00795CD3">
      <w:pPr>
        <w:spacing w:line="2" w:lineRule="exact"/>
        <w:rPr>
          <w:rFonts w:ascii="Times New Roman" w:eastAsia="Times New Roman" w:hAnsi="Times New Roman" w:cs="Times New Roman"/>
          <w:sz w:val="28"/>
          <w:szCs w:val="28"/>
        </w:rPr>
      </w:pPr>
    </w:p>
    <w:p w:rsidR="00795CD3" w:rsidRPr="00795CD3" w:rsidRDefault="00795CD3" w:rsidP="00795CD3">
      <w:pPr>
        <w:numPr>
          <w:ilvl w:val="0"/>
          <w:numId w:val="73"/>
        </w:numPr>
        <w:tabs>
          <w:tab w:val="left" w:pos="1280"/>
        </w:tabs>
        <w:suppressAutoHyphens w:val="0"/>
        <w:spacing w:after="0" w:line="240"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разработка методических материалов и рекомендаций учителю, родителям.</w:t>
      </w:r>
    </w:p>
    <w:p w:rsidR="00795CD3" w:rsidRPr="00795CD3" w:rsidRDefault="00795CD3" w:rsidP="00795CD3">
      <w:pPr>
        <w:spacing w:line="2" w:lineRule="exact"/>
        <w:rPr>
          <w:rFonts w:ascii="Times New Roman" w:hAnsi="Times New Roman" w:cs="Times New Roman"/>
          <w:sz w:val="28"/>
          <w:szCs w:val="28"/>
        </w:rPr>
      </w:pPr>
    </w:p>
    <w:p w:rsidR="00795CD3" w:rsidRPr="00795CD3" w:rsidRDefault="00795CD3" w:rsidP="00795CD3">
      <w:pPr>
        <w:ind w:left="1560"/>
        <w:jc w:val="center"/>
        <w:rPr>
          <w:rFonts w:ascii="Times New Roman" w:hAnsi="Times New Roman" w:cs="Times New Roman"/>
          <w:sz w:val="28"/>
          <w:szCs w:val="28"/>
        </w:rPr>
      </w:pPr>
      <w:r w:rsidRPr="00795CD3">
        <w:rPr>
          <w:rFonts w:ascii="Times New Roman" w:eastAsia="Times New Roman" w:hAnsi="Times New Roman" w:cs="Times New Roman"/>
          <w:b/>
          <w:bCs/>
          <w:i/>
          <w:iCs/>
          <w:sz w:val="28"/>
          <w:szCs w:val="28"/>
        </w:rPr>
        <w:t>Механизмы реализации программы коррекционной работы</w:t>
      </w:r>
    </w:p>
    <w:p w:rsidR="00795CD3" w:rsidRPr="00795CD3" w:rsidRDefault="00795CD3" w:rsidP="00795CD3">
      <w:pPr>
        <w:spacing w:line="10" w:lineRule="exact"/>
        <w:rPr>
          <w:rFonts w:ascii="Times New Roman" w:hAnsi="Times New Roman" w:cs="Times New Roman"/>
          <w:sz w:val="28"/>
          <w:szCs w:val="28"/>
        </w:rPr>
      </w:pPr>
    </w:p>
    <w:p w:rsidR="00795CD3" w:rsidRPr="00795CD3" w:rsidRDefault="00795CD3" w:rsidP="00795CD3">
      <w:pPr>
        <w:spacing w:line="236" w:lineRule="auto"/>
        <w:ind w:left="260" w:firstLine="721"/>
        <w:jc w:val="both"/>
        <w:rPr>
          <w:rFonts w:ascii="Times New Roman" w:hAnsi="Times New Roman" w:cs="Times New Roman"/>
          <w:sz w:val="28"/>
          <w:szCs w:val="28"/>
        </w:rPr>
      </w:pPr>
      <w:r w:rsidRPr="00795CD3">
        <w:rPr>
          <w:rFonts w:ascii="Times New Roman" w:eastAsia="Times New Roman" w:hAnsi="Times New Roman" w:cs="Times New Roman"/>
          <w:i/>
          <w:iCs/>
          <w:sz w:val="28"/>
          <w:szCs w:val="28"/>
        </w:rPr>
        <w:t xml:space="preserve">Взаимодействие специалистов Школы </w:t>
      </w:r>
      <w:r w:rsidRPr="00795CD3">
        <w:rPr>
          <w:rFonts w:ascii="Times New Roman" w:eastAsia="Times New Roman" w:hAnsi="Times New Roman" w:cs="Times New Roman"/>
          <w:sz w:val="28"/>
          <w:szCs w:val="28"/>
        </w:rPr>
        <w:t xml:space="preserve">в процессе реализации адаптированнойосновной общеобразовательной программы </w:t>
      </w:r>
      <w:r w:rsidRPr="00795CD3">
        <w:rPr>
          <w:rFonts w:ascii="Times New Roman" w:eastAsia="Times New Roman" w:hAnsi="Times New Roman" w:cs="Times New Roman"/>
          <w:i/>
          <w:iCs/>
          <w:sz w:val="28"/>
          <w:szCs w:val="28"/>
        </w:rPr>
        <w:t>–</w:t>
      </w:r>
      <w:r w:rsidRPr="00795CD3">
        <w:rPr>
          <w:rFonts w:ascii="Times New Roman" w:eastAsia="Times New Roman" w:hAnsi="Times New Roman" w:cs="Times New Roman"/>
          <w:sz w:val="28"/>
          <w:szCs w:val="28"/>
        </w:rPr>
        <w:t xml:space="preserve"> один из основных механизмов реализации программы коррекционной работы.</w:t>
      </w:r>
    </w:p>
    <w:p w:rsidR="00795CD3" w:rsidRPr="00795CD3" w:rsidRDefault="00795CD3" w:rsidP="00795CD3">
      <w:pPr>
        <w:ind w:left="980"/>
        <w:rPr>
          <w:rFonts w:ascii="Times New Roman" w:hAnsi="Times New Roman" w:cs="Times New Roman"/>
          <w:sz w:val="28"/>
          <w:szCs w:val="28"/>
        </w:rPr>
      </w:pPr>
      <w:r w:rsidRPr="00795CD3">
        <w:rPr>
          <w:rFonts w:ascii="Times New Roman" w:eastAsia="Times New Roman" w:hAnsi="Times New Roman" w:cs="Times New Roman"/>
          <w:sz w:val="28"/>
          <w:szCs w:val="28"/>
        </w:rPr>
        <w:t>Взаимодействие специалистов требует:</w:t>
      </w:r>
    </w:p>
    <w:p w:rsidR="00795CD3" w:rsidRPr="00795CD3" w:rsidRDefault="00795CD3" w:rsidP="00795CD3">
      <w:pPr>
        <w:spacing w:line="14" w:lineRule="exact"/>
        <w:rPr>
          <w:rFonts w:ascii="Times New Roman" w:hAnsi="Times New Roman" w:cs="Times New Roman"/>
          <w:sz w:val="28"/>
          <w:szCs w:val="28"/>
        </w:rPr>
      </w:pPr>
    </w:p>
    <w:p w:rsidR="00795CD3" w:rsidRPr="00795CD3" w:rsidRDefault="00795CD3" w:rsidP="00795CD3">
      <w:pPr>
        <w:numPr>
          <w:ilvl w:val="1"/>
          <w:numId w:val="74"/>
        </w:numPr>
        <w:tabs>
          <w:tab w:val="left" w:pos="1283"/>
        </w:tabs>
        <w:suppressAutoHyphens w:val="0"/>
        <w:spacing w:after="0" w:line="233" w:lineRule="auto"/>
        <w:ind w:left="260" w:right="20" w:firstLine="72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создания программы взаимодействия всех специалистов в рамках реализации коррекционной работы,</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numPr>
          <w:ilvl w:val="1"/>
          <w:numId w:val="74"/>
        </w:numPr>
        <w:tabs>
          <w:tab w:val="left" w:pos="1278"/>
        </w:tabs>
        <w:suppressAutoHyphens w:val="0"/>
        <w:spacing w:after="0" w:line="236" w:lineRule="auto"/>
        <w:ind w:left="260" w:firstLine="7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1"/>
          <w:numId w:val="74"/>
        </w:numPr>
        <w:tabs>
          <w:tab w:val="left" w:pos="1283"/>
        </w:tabs>
        <w:suppressAutoHyphens w:val="0"/>
        <w:spacing w:after="0" w:line="236" w:lineRule="auto"/>
        <w:ind w:left="260" w:firstLine="7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95CD3" w:rsidRPr="00795CD3" w:rsidRDefault="00795CD3" w:rsidP="00795CD3">
      <w:pPr>
        <w:spacing w:line="16" w:lineRule="exact"/>
        <w:rPr>
          <w:rFonts w:ascii="Times New Roman" w:eastAsia="Times New Roman" w:hAnsi="Times New Roman" w:cs="Times New Roman"/>
          <w:sz w:val="28"/>
          <w:szCs w:val="28"/>
        </w:rPr>
      </w:pPr>
    </w:p>
    <w:p w:rsidR="00795CD3" w:rsidRPr="00795CD3" w:rsidRDefault="00795CD3" w:rsidP="00795CD3">
      <w:pPr>
        <w:spacing w:line="236" w:lineRule="auto"/>
        <w:ind w:left="260" w:firstLine="721"/>
        <w:jc w:val="both"/>
        <w:rPr>
          <w:rFonts w:ascii="Times New Roman" w:eastAsia="Times New Roman" w:hAnsi="Times New Roman" w:cs="Times New Roman"/>
          <w:sz w:val="28"/>
          <w:szCs w:val="28"/>
        </w:rPr>
      </w:pPr>
      <w:r w:rsidRPr="00795CD3">
        <w:rPr>
          <w:rFonts w:ascii="Times New Roman" w:eastAsia="Times New Roman" w:hAnsi="Times New Roman" w:cs="Times New Roman"/>
          <w:i/>
          <w:iCs/>
          <w:sz w:val="28"/>
          <w:szCs w:val="28"/>
        </w:rPr>
        <w:t xml:space="preserve">Взаимодействие специалистов общеобразовательной организации </w:t>
      </w:r>
      <w:r w:rsidRPr="00795CD3">
        <w:rPr>
          <w:rFonts w:ascii="Times New Roman" w:eastAsia="Times New Roman" w:hAnsi="Times New Roman" w:cs="Times New Roman"/>
          <w:sz w:val="28"/>
          <w:szCs w:val="28"/>
        </w:rPr>
        <w:t>сорганизациями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795CD3" w:rsidRPr="00795CD3" w:rsidRDefault="00795CD3" w:rsidP="00795CD3">
      <w:pPr>
        <w:spacing w:line="19" w:lineRule="exact"/>
        <w:rPr>
          <w:rFonts w:ascii="Times New Roman" w:eastAsia="Times New Roman" w:hAnsi="Times New Roman" w:cs="Times New Roman"/>
          <w:sz w:val="28"/>
          <w:szCs w:val="28"/>
        </w:rPr>
      </w:pPr>
    </w:p>
    <w:p w:rsidR="00795CD3" w:rsidRPr="00795CD3" w:rsidRDefault="00795CD3" w:rsidP="00795CD3">
      <w:pPr>
        <w:spacing w:line="236" w:lineRule="auto"/>
        <w:ind w:left="260" w:firstLine="721"/>
        <w:jc w:val="both"/>
        <w:rPr>
          <w:rFonts w:ascii="Times New Roman" w:eastAsia="Times New Roman" w:hAnsi="Times New Roman" w:cs="Times New Roman"/>
          <w:sz w:val="28"/>
          <w:szCs w:val="28"/>
        </w:rPr>
      </w:pPr>
      <w:r w:rsidRPr="00795CD3">
        <w:rPr>
          <w:rFonts w:ascii="Times New Roman" w:eastAsia="Times New Roman" w:hAnsi="Times New Roman" w:cs="Times New Roman"/>
          <w:i/>
          <w:iCs/>
          <w:sz w:val="28"/>
          <w:szCs w:val="28"/>
        </w:rPr>
        <w:t xml:space="preserve">Социальное партнерство </w:t>
      </w:r>
      <w:r w:rsidRPr="00795CD3">
        <w:rPr>
          <w:rFonts w:ascii="Times New Roman" w:eastAsia="Times New Roman" w:hAnsi="Times New Roman" w:cs="Times New Roman"/>
          <w:sz w:val="28"/>
          <w:szCs w:val="28"/>
        </w:rPr>
        <w:t>–современный механизм,который основан навзаимодействии общеобразовательной организации с организациями культуры, общественными организациями и другими институтами общества.</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spacing w:line="235" w:lineRule="auto"/>
        <w:ind w:left="260" w:firstLine="721"/>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Социальное партнерство включает сотрудничество (на основе заключенных договоров):</w:t>
      </w:r>
    </w:p>
    <w:p w:rsidR="00795CD3" w:rsidRPr="00795CD3" w:rsidRDefault="00795CD3" w:rsidP="00795CD3">
      <w:pPr>
        <w:spacing w:line="1" w:lineRule="exact"/>
        <w:rPr>
          <w:rFonts w:ascii="Times New Roman" w:eastAsia="Times New Roman" w:hAnsi="Times New Roman" w:cs="Times New Roman"/>
          <w:sz w:val="28"/>
          <w:szCs w:val="28"/>
        </w:rPr>
      </w:pPr>
    </w:p>
    <w:p w:rsidR="00795CD3" w:rsidRPr="00795CD3" w:rsidRDefault="00795CD3" w:rsidP="00795CD3">
      <w:pPr>
        <w:numPr>
          <w:ilvl w:val="1"/>
          <w:numId w:val="74"/>
        </w:numPr>
        <w:tabs>
          <w:tab w:val="left" w:pos="1280"/>
        </w:tabs>
        <w:suppressAutoHyphens w:val="0"/>
        <w:spacing w:after="0" w:line="238"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 организациями дополнительного образования культуры, физической культуры</w:t>
      </w:r>
    </w:p>
    <w:p w:rsidR="00795CD3" w:rsidRPr="00795CD3" w:rsidRDefault="00795CD3" w:rsidP="00795CD3">
      <w:pPr>
        <w:spacing w:line="14" w:lineRule="exact"/>
        <w:rPr>
          <w:rFonts w:ascii="Times New Roman" w:eastAsia="Times New Roman" w:hAnsi="Times New Roman" w:cs="Times New Roman"/>
          <w:sz w:val="28"/>
          <w:szCs w:val="28"/>
        </w:rPr>
      </w:pPr>
    </w:p>
    <w:p w:rsidR="00795CD3" w:rsidRPr="00795CD3" w:rsidRDefault="00795CD3" w:rsidP="00795CD3">
      <w:pPr>
        <w:numPr>
          <w:ilvl w:val="0"/>
          <w:numId w:val="74"/>
        </w:numPr>
        <w:tabs>
          <w:tab w:val="left" w:pos="485"/>
        </w:tabs>
        <w:suppressAutoHyphens w:val="0"/>
        <w:spacing w:after="0" w:line="236" w:lineRule="auto"/>
        <w:ind w:left="26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795CD3" w:rsidRPr="00795CD3" w:rsidRDefault="00795CD3" w:rsidP="00795CD3">
      <w:pPr>
        <w:spacing w:line="11" w:lineRule="exact"/>
        <w:rPr>
          <w:rFonts w:ascii="Times New Roman" w:eastAsia="Times New Roman" w:hAnsi="Times New Roman" w:cs="Times New Roman"/>
          <w:sz w:val="28"/>
          <w:szCs w:val="28"/>
        </w:rPr>
      </w:pPr>
    </w:p>
    <w:p w:rsidR="00795CD3" w:rsidRPr="00795CD3" w:rsidRDefault="00795CD3" w:rsidP="00795CD3">
      <w:pPr>
        <w:numPr>
          <w:ilvl w:val="1"/>
          <w:numId w:val="74"/>
        </w:numPr>
        <w:tabs>
          <w:tab w:val="left" w:pos="1283"/>
        </w:tabs>
        <w:suppressAutoHyphens w:val="0"/>
        <w:spacing w:after="0" w:line="236" w:lineRule="auto"/>
        <w:ind w:left="260" w:right="20" w:firstLine="7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95CD3" w:rsidRPr="00795CD3" w:rsidRDefault="00795CD3" w:rsidP="00795CD3">
      <w:pPr>
        <w:spacing w:line="4" w:lineRule="exact"/>
        <w:rPr>
          <w:rFonts w:ascii="Times New Roman" w:eastAsia="Times New Roman" w:hAnsi="Times New Roman" w:cs="Times New Roman"/>
          <w:sz w:val="28"/>
          <w:szCs w:val="28"/>
        </w:rPr>
      </w:pPr>
    </w:p>
    <w:p w:rsidR="00795CD3" w:rsidRPr="00795CD3" w:rsidRDefault="00795CD3" w:rsidP="00795CD3">
      <w:pPr>
        <w:numPr>
          <w:ilvl w:val="1"/>
          <w:numId w:val="74"/>
        </w:numPr>
        <w:tabs>
          <w:tab w:val="left" w:pos="1280"/>
        </w:tabs>
        <w:suppressAutoHyphens w:val="0"/>
        <w:spacing w:after="0" w:line="240" w:lineRule="auto"/>
        <w:ind w:left="1280" w:hanging="300"/>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 общественными объединениями инвалидов, организациями родителей детей с</w:t>
      </w:r>
    </w:p>
    <w:p w:rsidR="00795CD3" w:rsidRPr="00795CD3" w:rsidRDefault="00795CD3" w:rsidP="00795CD3">
      <w:pPr>
        <w:spacing w:line="9" w:lineRule="exact"/>
        <w:rPr>
          <w:rFonts w:ascii="Times New Roman" w:eastAsia="Times New Roman" w:hAnsi="Times New Roman" w:cs="Times New Roman"/>
          <w:sz w:val="28"/>
          <w:szCs w:val="28"/>
        </w:rPr>
      </w:pPr>
    </w:p>
    <w:p w:rsidR="00795CD3" w:rsidRPr="00795CD3" w:rsidRDefault="00795CD3" w:rsidP="00795CD3">
      <w:pPr>
        <w:spacing w:line="237" w:lineRule="auto"/>
        <w:ind w:left="260" w:right="20"/>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95CD3" w:rsidRPr="00795CD3" w:rsidRDefault="00795CD3" w:rsidP="00795CD3">
      <w:pPr>
        <w:rPr>
          <w:rFonts w:ascii="Times New Roman" w:hAnsi="Times New Roman" w:cs="Times New Roman"/>
          <w:sz w:val="28"/>
          <w:szCs w:val="28"/>
        </w:rPr>
        <w:sectPr w:rsidR="00795CD3" w:rsidRPr="00795CD3">
          <w:pgSz w:w="11900" w:h="16838"/>
          <w:pgMar w:top="1135" w:right="844" w:bottom="191" w:left="1440" w:header="0" w:footer="0" w:gutter="0"/>
          <w:cols w:space="720" w:equalWidth="0">
            <w:col w:w="9620"/>
          </w:cols>
        </w:sectPr>
      </w:pPr>
    </w:p>
    <w:p w:rsidR="00795CD3" w:rsidRPr="00795CD3" w:rsidRDefault="00795CD3" w:rsidP="00795CD3">
      <w:pPr>
        <w:tabs>
          <w:tab w:val="left" w:pos="1283"/>
        </w:tabs>
        <w:suppressAutoHyphens w:val="0"/>
        <w:spacing w:after="0" w:line="236" w:lineRule="auto"/>
        <w:jc w:val="both"/>
        <w:rPr>
          <w:rFonts w:ascii="Times New Roman" w:eastAsia="Times New Roman" w:hAnsi="Times New Roman" w:cs="Times New Roman"/>
          <w:sz w:val="28"/>
          <w:szCs w:val="28"/>
        </w:rPr>
      </w:pPr>
      <w:r w:rsidRPr="00795CD3">
        <w:rPr>
          <w:rFonts w:ascii="Times New Roman" w:eastAsia="Times New Roman" w:hAnsi="Times New Roman" w:cs="Times New Roman"/>
          <w:sz w:val="28"/>
          <w:szCs w:val="28"/>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032DF3" w:rsidRPr="00795CD3" w:rsidRDefault="00032DF3" w:rsidP="00032DF3">
      <w:pPr>
        <w:rPr>
          <w:rFonts w:ascii="Times New Roman" w:eastAsia="Calibri" w:hAnsi="Times New Roman" w:cs="Times New Roman"/>
          <w:sz w:val="28"/>
          <w:szCs w:val="28"/>
        </w:rPr>
      </w:pPr>
    </w:p>
    <w:p w:rsidR="002042A7" w:rsidRPr="002042A7" w:rsidRDefault="005B5BE4" w:rsidP="002042A7">
      <w:pPr>
        <w:rPr>
          <w:rFonts w:ascii="Times New Roman" w:hAnsi="Times New Roman" w:cs="Times New Roman"/>
          <w:b/>
          <w:color w:val="auto"/>
          <w:sz w:val="28"/>
          <w:szCs w:val="28"/>
        </w:rPr>
      </w:pPr>
      <w:r w:rsidRPr="002042A7">
        <w:rPr>
          <w:rFonts w:ascii="Times New Roman" w:hAnsi="Times New Roman" w:cs="Times New Roman"/>
          <w:b/>
          <w:color w:val="auto"/>
          <w:sz w:val="28"/>
          <w:szCs w:val="28"/>
        </w:rPr>
        <w:t>2.2.6. </w:t>
      </w:r>
      <w:r w:rsidR="002042A7" w:rsidRPr="002042A7">
        <w:rPr>
          <w:rFonts w:ascii="Times New Roman" w:hAnsi="Times New Roman" w:cs="Times New Roman"/>
          <w:b/>
          <w:color w:val="auto"/>
          <w:sz w:val="28"/>
          <w:szCs w:val="28"/>
        </w:rPr>
        <w:t>Программа внеурочной деятельности</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2042A7" w:rsidRDefault="002042A7" w:rsidP="002042A7">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2042A7" w:rsidRDefault="002042A7" w:rsidP="002042A7">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2042A7" w:rsidRDefault="002042A7" w:rsidP="002042A7">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2042A7" w:rsidRDefault="002042A7" w:rsidP="002042A7">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042A7" w:rsidRDefault="002042A7" w:rsidP="002042A7">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2042A7" w:rsidRDefault="002042A7" w:rsidP="002042A7">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2042A7" w:rsidRDefault="002042A7" w:rsidP="002042A7">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2042A7" w:rsidRDefault="002042A7" w:rsidP="002042A7">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2042A7" w:rsidRDefault="002042A7" w:rsidP="002042A7">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2042A7" w:rsidRDefault="002042A7" w:rsidP="002042A7">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2042A7" w:rsidRDefault="002042A7" w:rsidP="002042A7">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2042A7" w:rsidRDefault="002042A7" w:rsidP="002042A7">
      <w:pPr>
        <w:rPr>
          <w:rFonts w:ascii="Times New Roman" w:hAnsi="Times New Roman" w:cs="Times New Roman"/>
          <w:sz w:val="28"/>
          <w:szCs w:val="28"/>
        </w:rPr>
      </w:pPr>
    </w:p>
    <w:p w:rsidR="002042A7" w:rsidRDefault="002042A7" w:rsidP="00123A29">
      <w:pPr>
        <w:jc w:val="both"/>
        <w:rPr>
          <w:rFonts w:ascii="Times New Roman" w:hAnsi="Times New Roman" w:cs="Times New Roman"/>
          <w:sz w:val="28"/>
          <w:szCs w:val="28"/>
        </w:rPr>
      </w:pPr>
      <w:r w:rsidRPr="001301B9">
        <w:rPr>
          <w:rFonts w:ascii="Times New Roman" w:hAnsi="Times New Roman" w:cs="Times New Roman"/>
          <w:sz w:val="28"/>
          <w:szCs w:val="28"/>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2042A7" w:rsidRDefault="002042A7" w:rsidP="002042A7">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2042A7" w:rsidRDefault="002042A7" w:rsidP="002042A7">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2042A7" w:rsidRDefault="002042A7" w:rsidP="002042A7">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часов на коррекционно-развивающую область), составляет в течение 9 учебных лет не более 3050 часов. </w:t>
      </w:r>
      <w:r w:rsidRPr="001301B9">
        <w:rPr>
          <w:rFonts w:ascii="Times New Roman" w:hAnsi="Times New Roman" w:cs="Times New Roman"/>
          <w:sz w:val="28"/>
          <w:szCs w:val="28"/>
        </w:rPr>
        <w:t>В период каникул для продолжения внеурочной деятельности используются возможности организации отдыха обучающихся и их оздоровления, пришкольный оздоровительный лагерь с дневным пребыванием.</w:t>
      </w:r>
    </w:p>
    <w:p w:rsidR="002042A7" w:rsidRDefault="002042A7" w:rsidP="0020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2042A7" w:rsidRPr="001301B9" w:rsidRDefault="002042A7" w:rsidP="002042A7">
      <w:pPr>
        <w:rPr>
          <w:rFonts w:ascii="Times New Roman" w:hAnsi="Times New Roman" w:cs="Times New Roman"/>
          <w:b/>
          <w:sz w:val="28"/>
          <w:szCs w:val="28"/>
        </w:rPr>
      </w:pPr>
      <w:r w:rsidRPr="001301B9">
        <w:rPr>
          <w:rFonts w:ascii="Times New Roman" w:hAnsi="Times New Roman" w:cs="Times New Roman"/>
          <w:b/>
          <w:sz w:val="28"/>
          <w:szCs w:val="28"/>
        </w:rPr>
        <w:t>Направления и виды внеурочной деятельности</w:t>
      </w:r>
    </w:p>
    <w:p w:rsidR="002042A7" w:rsidRDefault="002042A7" w:rsidP="002042A7">
      <w:pPr>
        <w:rPr>
          <w:rFonts w:ascii="Times New Roman" w:hAnsi="Times New Roman" w:cs="Times New Roman"/>
          <w:sz w:val="28"/>
          <w:szCs w:val="28"/>
        </w:rPr>
      </w:pPr>
      <w:r w:rsidRPr="001301B9">
        <w:rPr>
          <w:rFonts w:ascii="Times New Roman" w:hAnsi="Times New Roman" w:cs="Times New Roman"/>
          <w:i/>
          <w:sz w:val="28"/>
          <w:szCs w:val="28"/>
        </w:rPr>
        <w:t>Спортивно-оздоровительное направление</w:t>
      </w:r>
      <w:r w:rsidRPr="001301B9">
        <w:rPr>
          <w:rFonts w:ascii="Times New Roman" w:hAnsi="Times New Roman" w:cs="Times New Roman"/>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потребности в ведении здорового образа жизни.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Целью </w:t>
      </w:r>
      <w:r w:rsidRPr="001301B9">
        <w:rPr>
          <w:rFonts w:ascii="Times New Roman" w:hAnsi="Times New Roman" w:cs="Times New Roman"/>
          <w:i/>
          <w:sz w:val="28"/>
          <w:szCs w:val="28"/>
        </w:rPr>
        <w:t>духовно-нравственного направления</w:t>
      </w:r>
      <w:r w:rsidRPr="001301B9">
        <w:rPr>
          <w:rFonts w:ascii="Times New Roman" w:hAnsi="Times New Roman" w:cs="Times New Roman"/>
          <w:sz w:val="28"/>
          <w:szCs w:val="28"/>
        </w:rPr>
        <w:t xml:space="preserve">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2042A7" w:rsidRDefault="002042A7" w:rsidP="002042A7">
      <w:pPr>
        <w:rPr>
          <w:rFonts w:ascii="Times New Roman" w:hAnsi="Times New Roman" w:cs="Times New Roman"/>
          <w:sz w:val="28"/>
          <w:szCs w:val="28"/>
        </w:rPr>
      </w:pPr>
      <w:r w:rsidRPr="001301B9">
        <w:rPr>
          <w:rFonts w:ascii="Times New Roman" w:hAnsi="Times New Roman" w:cs="Times New Roman"/>
          <w:i/>
          <w:sz w:val="28"/>
          <w:szCs w:val="28"/>
        </w:rPr>
        <w:t xml:space="preserve">Социальное направление </w:t>
      </w:r>
      <w:r w:rsidRPr="001301B9">
        <w:rPr>
          <w:rFonts w:ascii="Times New Roman" w:hAnsi="Times New Roman" w:cs="Times New Roman"/>
          <w:sz w:val="28"/>
          <w:szCs w:val="28"/>
        </w:rPr>
        <w:t xml:space="preserve">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2042A7" w:rsidRDefault="002042A7" w:rsidP="002042A7">
      <w:pPr>
        <w:rPr>
          <w:rFonts w:ascii="Times New Roman" w:hAnsi="Times New Roman" w:cs="Times New Roman"/>
          <w:sz w:val="28"/>
          <w:szCs w:val="28"/>
        </w:rPr>
      </w:pPr>
      <w:r w:rsidRPr="001301B9">
        <w:rPr>
          <w:rFonts w:ascii="Times New Roman" w:hAnsi="Times New Roman" w:cs="Times New Roman"/>
          <w:i/>
          <w:sz w:val="28"/>
          <w:szCs w:val="28"/>
        </w:rPr>
        <w:t>Общеинтеллектуальное направление</w:t>
      </w:r>
      <w:r w:rsidRPr="001301B9">
        <w:rPr>
          <w:rFonts w:ascii="Times New Roman" w:hAnsi="Times New Roman" w:cs="Times New Roman"/>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2042A7" w:rsidRDefault="002042A7" w:rsidP="002042A7">
      <w:pPr>
        <w:rPr>
          <w:rFonts w:ascii="Times New Roman" w:hAnsi="Times New Roman" w:cs="Times New Roman"/>
          <w:sz w:val="28"/>
          <w:szCs w:val="28"/>
        </w:rPr>
      </w:pPr>
      <w:r w:rsidRPr="001301B9">
        <w:rPr>
          <w:rFonts w:ascii="Times New Roman" w:hAnsi="Times New Roman" w:cs="Times New Roman"/>
          <w:i/>
          <w:sz w:val="28"/>
          <w:szCs w:val="28"/>
        </w:rPr>
        <w:t>Общекультурная деятельность</w:t>
      </w:r>
      <w:r w:rsidRPr="001301B9">
        <w:rPr>
          <w:rFonts w:ascii="Times New Roman" w:hAnsi="Times New Roman" w:cs="Times New Roman"/>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 Пять направлений внеурочной деятельности реализуются в девяти видах:  игровая деятельность</w:t>
      </w:r>
      <w:r>
        <w:rPr>
          <w:rFonts w:ascii="Times New Roman" w:hAnsi="Times New Roman" w:cs="Times New Roman"/>
          <w:sz w:val="28"/>
          <w:szCs w:val="28"/>
        </w:rPr>
        <w:t>,</w:t>
      </w:r>
      <w:r w:rsidRPr="001301B9">
        <w:rPr>
          <w:rFonts w:ascii="Times New Roman" w:hAnsi="Times New Roman" w:cs="Times New Roman"/>
          <w:sz w:val="28"/>
          <w:szCs w:val="28"/>
        </w:rPr>
        <w:t xml:space="preserve"> познавательная деятельность</w:t>
      </w:r>
      <w:r>
        <w:rPr>
          <w:rFonts w:ascii="Times New Roman" w:hAnsi="Times New Roman" w:cs="Times New Roman"/>
          <w:sz w:val="28"/>
          <w:szCs w:val="28"/>
        </w:rPr>
        <w:t>,</w:t>
      </w:r>
      <w:r w:rsidRPr="001301B9">
        <w:rPr>
          <w:rFonts w:ascii="Times New Roman" w:hAnsi="Times New Roman" w:cs="Times New Roman"/>
          <w:sz w:val="28"/>
          <w:szCs w:val="28"/>
        </w:rPr>
        <w:t xml:space="preserve">  проблемно-ценностное общение</w:t>
      </w:r>
      <w:r>
        <w:rPr>
          <w:rFonts w:ascii="Times New Roman" w:hAnsi="Times New Roman" w:cs="Times New Roman"/>
          <w:sz w:val="28"/>
          <w:szCs w:val="28"/>
        </w:rPr>
        <w:t>,</w:t>
      </w:r>
      <w:r w:rsidRPr="001301B9">
        <w:rPr>
          <w:rFonts w:ascii="Times New Roman" w:hAnsi="Times New Roman" w:cs="Times New Roman"/>
          <w:sz w:val="28"/>
          <w:szCs w:val="28"/>
        </w:rPr>
        <w:t xml:space="preserve">  досугово-развлекательная деятельность (досуговое общение)</w:t>
      </w:r>
      <w:r>
        <w:rPr>
          <w:rFonts w:ascii="Times New Roman" w:hAnsi="Times New Roman" w:cs="Times New Roman"/>
          <w:sz w:val="28"/>
          <w:szCs w:val="28"/>
        </w:rPr>
        <w:t>,</w:t>
      </w:r>
      <w:r w:rsidRPr="001301B9">
        <w:rPr>
          <w:rFonts w:ascii="Times New Roman" w:hAnsi="Times New Roman" w:cs="Times New Roman"/>
          <w:sz w:val="28"/>
          <w:szCs w:val="28"/>
        </w:rPr>
        <w:t xml:space="preserve"> художественное творчество</w:t>
      </w:r>
      <w:r>
        <w:rPr>
          <w:rFonts w:ascii="Times New Roman" w:hAnsi="Times New Roman" w:cs="Times New Roman"/>
          <w:sz w:val="28"/>
          <w:szCs w:val="28"/>
        </w:rPr>
        <w:t>,</w:t>
      </w:r>
      <w:r w:rsidRPr="001301B9">
        <w:rPr>
          <w:rFonts w:ascii="Times New Roman" w:hAnsi="Times New Roman" w:cs="Times New Roman"/>
          <w:sz w:val="28"/>
          <w:szCs w:val="28"/>
        </w:rPr>
        <w:t xml:space="preserve">  социальное творчество (социально преобразующая добровольческая деятельность)</w:t>
      </w:r>
      <w:r>
        <w:rPr>
          <w:rFonts w:ascii="Times New Roman" w:hAnsi="Times New Roman" w:cs="Times New Roman"/>
          <w:sz w:val="28"/>
          <w:szCs w:val="28"/>
        </w:rPr>
        <w:t>,</w:t>
      </w:r>
      <w:r w:rsidRPr="001301B9">
        <w:rPr>
          <w:rFonts w:ascii="Times New Roman" w:hAnsi="Times New Roman" w:cs="Times New Roman"/>
          <w:sz w:val="28"/>
          <w:szCs w:val="28"/>
        </w:rPr>
        <w:t xml:space="preserve"> трудовая (производственная) деятельность</w:t>
      </w:r>
      <w:r>
        <w:rPr>
          <w:rFonts w:ascii="Times New Roman" w:hAnsi="Times New Roman" w:cs="Times New Roman"/>
          <w:sz w:val="28"/>
          <w:szCs w:val="28"/>
        </w:rPr>
        <w:t>,</w:t>
      </w:r>
      <w:r w:rsidRPr="001301B9">
        <w:rPr>
          <w:rFonts w:ascii="Times New Roman" w:hAnsi="Times New Roman" w:cs="Times New Roman"/>
          <w:sz w:val="28"/>
          <w:szCs w:val="28"/>
        </w:rPr>
        <w:t xml:space="preserve">  спортивно-оздоровительная деятельность</w:t>
      </w:r>
      <w:r>
        <w:rPr>
          <w:rFonts w:ascii="Times New Roman" w:hAnsi="Times New Roman" w:cs="Times New Roman"/>
          <w:sz w:val="28"/>
          <w:szCs w:val="28"/>
        </w:rPr>
        <w:t>,</w:t>
      </w:r>
      <w:r w:rsidRPr="001301B9">
        <w:rPr>
          <w:rFonts w:ascii="Times New Roman" w:hAnsi="Times New Roman" w:cs="Times New Roman"/>
          <w:sz w:val="28"/>
          <w:szCs w:val="28"/>
        </w:rPr>
        <w:t xml:space="preserve">  туристско-краеведческая деятельность</w:t>
      </w:r>
      <w:r>
        <w:rPr>
          <w:rFonts w:ascii="Times New Roman" w:hAnsi="Times New Roman" w:cs="Times New Roman"/>
          <w:sz w:val="28"/>
          <w:szCs w:val="28"/>
        </w:rPr>
        <w:t>.</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Виды и направления внеурочной деятельности школьников тесно связаны между собой. Часы, отведённые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В период каникул для продолжения внеурочной деятельности дети посещают детский оздоровительный лагерь с дневным пребыванием при школе. </w:t>
      </w:r>
    </w:p>
    <w:p w:rsidR="002042A7" w:rsidRDefault="002042A7" w:rsidP="002042A7">
      <w:pPr>
        <w:rPr>
          <w:rFonts w:ascii="Times New Roman" w:hAnsi="Times New Roman" w:cs="Times New Roman"/>
          <w:sz w:val="28"/>
          <w:szCs w:val="28"/>
        </w:rPr>
      </w:pPr>
      <w:r>
        <w:rPr>
          <w:rFonts w:ascii="Times New Roman" w:hAnsi="Times New Roman" w:cs="Times New Roman"/>
          <w:sz w:val="28"/>
          <w:szCs w:val="28"/>
        </w:rPr>
        <w:t xml:space="preserve">  План внеурочной деятельности (примерный):</w:t>
      </w:r>
    </w:p>
    <w:tbl>
      <w:tblPr>
        <w:tblStyle w:val="afffa"/>
        <w:tblW w:w="10349" w:type="dxa"/>
        <w:tblInd w:w="-176" w:type="dxa"/>
        <w:tblLayout w:type="fixed"/>
        <w:tblLook w:val="04A0"/>
      </w:tblPr>
      <w:tblGrid>
        <w:gridCol w:w="2539"/>
        <w:gridCol w:w="1475"/>
        <w:gridCol w:w="1951"/>
        <w:gridCol w:w="1694"/>
        <w:gridCol w:w="1599"/>
        <w:gridCol w:w="1091"/>
      </w:tblGrid>
      <w:tr w:rsidR="002042A7" w:rsidRPr="005678AF" w:rsidTr="002042A7">
        <w:tc>
          <w:tcPr>
            <w:tcW w:w="2539" w:type="dxa"/>
          </w:tcPr>
          <w:p w:rsidR="002042A7" w:rsidRPr="005678AF" w:rsidRDefault="002042A7" w:rsidP="002042A7">
            <w:pPr>
              <w:pStyle w:val="Default"/>
              <w:jc w:val="both"/>
              <w:rPr>
                <w:color w:val="auto"/>
              </w:rPr>
            </w:pPr>
            <w:r>
              <w:rPr>
                <w:color w:val="auto"/>
              </w:rPr>
              <w:t>К</w:t>
            </w:r>
            <w:r w:rsidRPr="005678AF">
              <w:rPr>
                <w:color w:val="auto"/>
              </w:rPr>
              <w:t>урсы</w:t>
            </w:r>
            <w:r>
              <w:rPr>
                <w:color w:val="auto"/>
              </w:rPr>
              <w:t xml:space="preserve"> внеурочной деятельности (</w:t>
            </w:r>
            <w:r w:rsidRPr="005678AF">
              <w:rPr>
                <w:color w:val="auto"/>
              </w:rPr>
              <w:t xml:space="preserve">могут варьироваться </w:t>
            </w:r>
            <w:r>
              <w:rPr>
                <w:color w:val="auto"/>
              </w:rPr>
              <w:t>)</w:t>
            </w:r>
          </w:p>
        </w:tc>
        <w:tc>
          <w:tcPr>
            <w:tcW w:w="1475" w:type="dxa"/>
          </w:tcPr>
          <w:p w:rsidR="002042A7" w:rsidRPr="005678AF" w:rsidRDefault="002042A7" w:rsidP="002042A7">
            <w:pPr>
              <w:pStyle w:val="Default"/>
              <w:jc w:val="both"/>
              <w:rPr>
                <w:bCs/>
                <w:color w:val="auto"/>
              </w:rPr>
            </w:pPr>
            <w:r w:rsidRPr="005678AF">
              <w:rPr>
                <w:bCs/>
                <w:color w:val="auto"/>
              </w:rPr>
              <w:t>Общеинтел-</w:t>
            </w:r>
          </w:p>
          <w:p w:rsidR="002042A7" w:rsidRPr="005678AF" w:rsidRDefault="002042A7" w:rsidP="002042A7">
            <w:pPr>
              <w:pStyle w:val="Default"/>
              <w:jc w:val="both"/>
              <w:rPr>
                <w:bCs/>
                <w:color w:val="auto"/>
              </w:rPr>
            </w:pPr>
            <w:r w:rsidRPr="005678AF">
              <w:rPr>
                <w:bCs/>
                <w:color w:val="auto"/>
              </w:rPr>
              <w:t>лектуальное</w:t>
            </w:r>
          </w:p>
        </w:tc>
        <w:tc>
          <w:tcPr>
            <w:tcW w:w="1951" w:type="dxa"/>
          </w:tcPr>
          <w:p w:rsidR="002042A7" w:rsidRPr="005678AF" w:rsidRDefault="002042A7" w:rsidP="002042A7">
            <w:pPr>
              <w:pStyle w:val="Default"/>
              <w:jc w:val="both"/>
              <w:rPr>
                <w:color w:val="auto"/>
              </w:rPr>
            </w:pPr>
            <w:r w:rsidRPr="005678AF">
              <w:rPr>
                <w:bCs/>
                <w:color w:val="auto"/>
              </w:rPr>
              <w:t>Спортивно-оздоровительное</w:t>
            </w:r>
          </w:p>
        </w:tc>
        <w:tc>
          <w:tcPr>
            <w:tcW w:w="1694" w:type="dxa"/>
          </w:tcPr>
          <w:p w:rsidR="002042A7" w:rsidRDefault="002042A7" w:rsidP="002042A7">
            <w:pPr>
              <w:pStyle w:val="Default"/>
              <w:jc w:val="both"/>
              <w:rPr>
                <w:bCs/>
                <w:color w:val="auto"/>
              </w:rPr>
            </w:pPr>
            <w:r w:rsidRPr="005678AF">
              <w:rPr>
                <w:bCs/>
                <w:color w:val="auto"/>
              </w:rPr>
              <w:t>Общекультур</w:t>
            </w:r>
            <w:r>
              <w:rPr>
                <w:bCs/>
                <w:color w:val="auto"/>
              </w:rPr>
              <w:t>-</w:t>
            </w:r>
          </w:p>
          <w:p w:rsidR="002042A7" w:rsidRPr="005678AF" w:rsidRDefault="002042A7" w:rsidP="002042A7">
            <w:pPr>
              <w:pStyle w:val="Default"/>
              <w:jc w:val="both"/>
              <w:rPr>
                <w:color w:val="auto"/>
              </w:rPr>
            </w:pPr>
            <w:r w:rsidRPr="005678AF">
              <w:rPr>
                <w:bCs/>
                <w:color w:val="auto"/>
              </w:rPr>
              <w:t>ное</w:t>
            </w:r>
          </w:p>
        </w:tc>
        <w:tc>
          <w:tcPr>
            <w:tcW w:w="1599" w:type="dxa"/>
          </w:tcPr>
          <w:p w:rsidR="002042A7" w:rsidRPr="005678AF" w:rsidRDefault="002042A7" w:rsidP="002042A7">
            <w:pPr>
              <w:pStyle w:val="Default"/>
              <w:jc w:val="both"/>
              <w:rPr>
                <w:color w:val="auto"/>
              </w:rPr>
            </w:pPr>
            <w:r w:rsidRPr="005678AF">
              <w:rPr>
                <w:bCs/>
                <w:color w:val="auto"/>
              </w:rPr>
              <w:t>Духовно-нравственное</w:t>
            </w:r>
          </w:p>
        </w:tc>
        <w:tc>
          <w:tcPr>
            <w:tcW w:w="1091" w:type="dxa"/>
          </w:tcPr>
          <w:p w:rsidR="002042A7" w:rsidRPr="005678AF" w:rsidRDefault="002042A7" w:rsidP="002042A7">
            <w:pPr>
              <w:pStyle w:val="Default"/>
              <w:jc w:val="both"/>
              <w:rPr>
                <w:color w:val="auto"/>
              </w:rPr>
            </w:pPr>
            <w:r w:rsidRPr="005678AF">
              <w:rPr>
                <w:bCs/>
                <w:color w:val="auto"/>
              </w:rPr>
              <w:t>Социальное</w:t>
            </w: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«Волейбол»</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r w:rsidRPr="005678AF">
              <w:rPr>
                <w:color w:val="auto"/>
              </w:rPr>
              <w:t>+</w:t>
            </w: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«Калейдоскоп наук»</w:t>
            </w:r>
          </w:p>
        </w:tc>
        <w:tc>
          <w:tcPr>
            <w:tcW w:w="1475" w:type="dxa"/>
          </w:tcPr>
          <w:p w:rsidR="002042A7" w:rsidRPr="005678AF" w:rsidRDefault="002042A7" w:rsidP="002042A7">
            <w:pPr>
              <w:pStyle w:val="Default"/>
              <w:jc w:val="both"/>
              <w:rPr>
                <w:color w:val="auto"/>
              </w:rPr>
            </w:pPr>
            <w:r w:rsidRPr="005678AF">
              <w:rPr>
                <w:color w:val="auto"/>
              </w:rPr>
              <w:t>+</w:t>
            </w:r>
          </w:p>
        </w:tc>
        <w:tc>
          <w:tcPr>
            <w:tcW w:w="1951" w:type="dxa"/>
          </w:tcPr>
          <w:p w:rsidR="002042A7" w:rsidRPr="005678AF" w:rsidRDefault="002042A7" w:rsidP="002042A7">
            <w:pPr>
              <w:pStyle w:val="Default"/>
              <w:jc w:val="both"/>
              <w:rPr>
                <w:color w:val="auto"/>
              </w:rPr>
            </w:pP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tbl>
            <w:tblPr>
              <w:tblW w:w="0" w:type="auto"/>
              <w:tblBorders>
                <w:top w:val="nil"/>
                <w:left w:val="nil"/>
                <w:bottom w:val="nil"/>
                <w:right w:val="nil"/>
              </w:tblBorders>
              <w:tblLayout w:type="fixed"/>
              <w:tblLook w:val="0000"/>
            </w:tblPr>
            <w:tblGrid>
              <w:gridCol w:w="1435"/>
              <w:gridCol w:w="236"/>
              <w:gridCol w:w="236"/>
              <w:gridCol w:w="236"/>
              <w:gridCol w:w="236"/>
            </w:tblGrid>
            <w:tr w:rsidR="002042A7" w:rsidTr="002042A7">
              <w:trPr>
                <w:trHeight w:val="732"/>
              </w:trPr>
              <w:tc>
                <w:tcPr>
                  <w:tcW w:w="1435" w:type="dxa"/>
                </w:tcPr>
                <w:p w:rsidR="002042A7" w:rsidRDefault="002042A7" w:rsidP="002042A7">
                  <w:pPr>
                    <w:pStyle w:val="Default"/>
                    <w:rPr>
                      <w:sz w:val="22"/>
                      <w:szCs w:val="22"/>
                    </w:rPr>
                  </w:pPr>
                  <w:r>
                    <w:rPr>
                      <w:sz w:val="22"/>
                      <w:szCs w:val="22"/>
                    </w:rPr>
                    <w:t xml:space="preserve">Экскурсии, посещение музея, РДК, детской библиотеки, школьные праздники и мероприятия </w:t>
                  </w:r>
                </w:p>
              </w:tc>
              <w:tc>
                <w:tcPr>
                  <w:tcW w:w="222" w:type="dxa"/>
                </w:tcPr>
                <w:p w:rsidR="002042A7" w:rsidRDefault="002042A7" w:rsidP="002042A7">
                  <w:pPr>
                    <w:pStyle w:val="Default"/>
                    <w:rPr>
                      <w:sz w:val="23"/>
                      <w:szCs w:val="23"/>
                    </w:rPr>
                  </w:pPr>
                </w:p>
              </w:tc>
              <w:tc>
                <w:tcPr>
                  <w:tcW w:w="222" w:type="dxa"/>
                </w:tcPr>
                <w:p w:rsidR="002042A7" w:rsidRDefault="002042A7" w:rsidP="002042A7">
                  <w:pPr>
                    <w:pStyle w:val="Default"/>
                    <w:rPr>
                      <w:sz w:val="23"/>
                      <w:szCs w:val="23"/>
                    </w:rPr>
                  </w:pPr>
                </w:p>
              </w:tc>
              <w:tc>
                <w:tcPr>
                  <w:tcW w:w="222" w:type="dxa"/>
                </w:tcPr>
                <w:p w:rsidR="002042A7" w:rsidRDefault="002042A7" w:rsidP="002042A7">
                  <w:pPr>
                    <w:pStyle w:val="Default"/>
                    <w:rPr>
                      <w:sz w:val="23"/>
                      <w:szCs w:val="23"/>
                    </w:rPr>
                  </w:pPr>
                </w:p>
              </w:tc>
              <w:tc>
                <w:tcPr>
                  <w:tcW w:w="222" w:type="dxa"/>
                </w:tcPr>
                <w:p w:rsidR="002042A7" w:rsidRDefault="002042A7" w:rsidP="002042A7">
                  <w:pPr>
                    <w:pStyle w:val="Default"/>
                    <w:rPr>
                      <w:sz w:val="23"/>
                      <w:szCs w:val="23"/>
                    </w:rPr>
                  </w:pPr>
                </w:p>
              </w:tc>
            </w:tr>
            <w:tr w:rsidR="002042A7" w:rsidTr="002042A7">
              <w:trPr>
                <w:trHeight w:val="732"/>
              </w:trPr>
              <w:tc>
                <w:tcPr>
                  <w:tcW w:w="1435" w:type="dxa"/>
                </w:tcPr>
                <w:p w:rsidR="002042A7" w:rsidRPr="001301B9" w:rsidRDefault="002042A7" w:rsidP="002042A7">
                  <w:pPr>
                    <w:pStyle w:val="Default"/>
                  </w:pPr>
                  <w:r w:rsidRPr="001301B9">
                    <w:t>Коррекционные индивидуальные и групповые занятия</w:t>
                  </w:r>
                </w:p>
              </w:tc>
              <w:tc>
                <w:tcPr>
                  <w:tcW w:w="222" w:type="dxa"/>
                </w:tcPr>
                <w:p w:rsidR="002042A7" w:rsidRDefault="002042A7" w:rsidP="002042A7">
                  <w:pPr>
                    <w:pStyle w:val="Default"/>
                    <w:rPr>
                      <w:sz w:val="23"/>
                      <w:szCs w:val="23"/>
                    </w:rPr>
                  </w:pPr>
                </w:p>
              </w:tc>
              <w:tc>
                <w:tcPr>
                  <w:tcW w:w="222" w:type="dxa"/>
                </w:tcPr>
                <w:p w:rsidR="002042A7" w:rsidRDefault="002042A7" w:rsidP="002042A7">
                  <w:pPr>
                    <w:pStyle w:val="Default"/>
                    <w:rPr>
                      <w:sz w:val="23"/>
                      <w:szCs w:val="23"/>
                    </w:rPr>
                  </w:pPr>
                </w:p>
              </w:tc>
              <w:tc>
                <w:tcPr>
                  <w:tcW w:w="222" w:type="dxa"/>
                </w:tcPr>
                <w:p w:rsidR="002042A7" w:rsidRDefault="002042A7" w:rsidP="002042A7">
                  <w:pPr>
                    <w:pStyle w:val="Default"/>
                    <w:rPr>
                      <w:sz w:val="23"/>
                      <w:szCs w:val="23"/>
                    </w:rPr>
                  </w:pPr>
                </w:p>
              </w:tc>
              <w:tc>
                <w:tcPr>
                  <w:tcW w:w="222" w:type="dxa"/>
                </w:tcPr>
                <w:p w:rsidR="002042A7" w:rsidRDefault="002042A7" w:rsidP="002042A7">
                  <w:pPr>
                    <w:pStyle w:val="Default"/>
                    <w:rPr>
                      <w:sz w:val="23"/>
                      <w:szCs w:val="23"/>
                    </w:rPr>
                  </w:pPr>
                </w:p>
              </w:tc>
            </w:tr>
          </w:tbl>
          <w:p w:rsidR="002042A7" w:rsidRPr="005678AF" w:rsidRDefault="002042A7" w:rsidP="002042A7">
            <w:pPr>
              <w:pStyle w:val="Default"/>
              <w:jc w:val="both"/>
              <w:rPr>
                <w:color w:val="auto"/>
              </w:rPr>
            </w:pPr>
          </w:p>
        </w:tc>
        <w:tc>
          <w:tcPr>
            <w:tcW w:w="1475" w:type="dxa"/>
          </w:tcPr>
          <w:p w:rsidR="002042A7" w:rsidRPr="005678AF" w:rsidRDefault="002042A7" w:rsidP="002042A7">
            <w:pPr>
              <w:pStyle w:val="Default"/>
              <w:jc w:val="both"/>
              <w:rPr>
                <w:color w:val="auto"/>
              </w:rPr>
            </w:pPr>
            <w:r>
              <w:rPr>
                <w:color w:val="auto"/>
              </w:rPr>
              <w:t>+</w:t>
            </w:r>
          </w:p>
        </w:tc>
        <w:tc>
          <w:tcPr>
            <w:tcW w:w="1951" w:type="dxa"/>
          </w:tcPr>
          <w:p w:rsidR="002042A7" w:rsidRPr="005678AF" w:rsidRDefault="002042A7" w:rsidP="002042A7">
            <w:pPr>
              <w:pStyle w:val="Default"/>
              <w:jc w:val="both"/>
              <w:rPr>
                <w:color w:val="auto"/>
              </w:rPr>
            </w:pPr>
            <w:r>
              <w:rPr>
                <w:color w:val="auto"/>
              </w:rPr>
              <w:t>+</w:t>
            </w:r>
          </w:p>
        </w:tc>
        <w:tc>
          <w:tcPr>
            <w:tcW w:w="1694" w:type="dxa"/>
          </w:tcPr>
          <w:p w:rsidR="002042A7" w:rsidRPr="005678AF" w:rsidRDefault="002042A7" w:rsidP="002042A7">
            <w:pPr>
              <w:pStyle w:val="Default"/>
              <w:jc w:val="both"/>
              <w:rPr>
                <w:color w:val="auto"/>
              </w:rPr>
            </w:pPr>
            <w:r>
              <w:rPr>
                <w:color w:val="auto"/>
              </w:rPr>
              <w:t>+</w:t>
            </w:r>
          </w:p>
        </w:tc>
        <w:tc>
          <w:tcPr>
            <w:tcW w:w="1599" w:type="dxa"/>
          </w:tcPr>
          <w:p w:rsidR="002042A7" w:rsidRPr="005678AF" w:rsidRDefault="002042A7" w:rsidP="002042A7">
            <w:pPr>
              <w:pStyle w:val="Default"/>
              <w:jc w:val="both"/>
              <w:rPr>
                <w:color w:val="auto"/>
              </w:rPr>
            </w:pPr>
            <w:r>
              <w:rPr>
                <w:color w:val="auto"/>
              </w:rPr>
              <w:t>+</w:t>
            </w:r>
          </w:p>
        </w:tc>
        <w:tc>
          <w:tcPr>
            <w:tcW w:w="1091" w:type="dxa"/>
          </w:tcPr>
          <w:p w:rsidR="002042A7" w:rsidRPr="005678AF" w:rsidRDefault="002042A7" w:rsidP="002042A7">
            <w:pPr>
              <w:pStyle w:val="Default"/>
              <w:jc w:val="both"/>
              <w:rPr>
                <w:color w:val="auto"/>
              </w:rPr>
            </w:pPr>
            <w:r>
              <w:rPr>
                <w:color w:val="auto"/>
              </w:rPr>
              <w:t>+</w:t>
            </w: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 xml:space="preserve"> «Хореография»</w:t>
            </w:r>
            <w:r>
              <w:rPr>
                <w:color w:val="auto"/>
              </w:rPr>
              <w:t>*</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r w:rsidRPr="005678AF">
              <w:rPr>
                <w:color w:val="auto"/>
              </w:rPr>
              <w:t>+</w:t>
            </w: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«Гимнастика»</w:t>
            </w:r>
            <w:r>
              <w:rPr>
                <w:color w:val="auto"/>
              </w:rPr>
              <w:t>*</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r w:rsidRPr="005678AF">
              <w:rPr>
                <w:color w:val="auto"/>
              </w:rPr>
              <w:t>+</w:t>
            </w: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«Мир фантазии и творчества»</w:t>
            </w:r>
            <w:r>
              <w:rPr>
                <w:color w:val="auto"/>
              </w:rPr>
              <w:t>*</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r w:rsidRPr="005678AF">
              <w:rPr>
                <w:color w:val="auto"/>
              </w:rPr>
              <w:t>+</w:t>
            </w: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«Умелые ручки»</w:t>
            </w:r>
            <w:r>
              <w:rPr>
                <w:color w:val="auto"/>
              </w:rPr>
              <w:t>*</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p>
        </w:tc>
        <w:tc>
          <w:tcPr>
            <w:tcW w:w="1694" w:type="dxa"/>
          </w:tcPr>
          <w:p w:rsidR="002042A7" w:rsidRPr="005678AF" w:rsidRDefault="002042A7" w:rsidP="002042A7">
            <w:pPr>
              <w:pStyle w:val="Default"/>
              <w:jc w:val="both"/>
              <w:rPr>
                <w:color w:val="auto"/>
              </w:rPr>
            </w:pPr>
            <w:r w:rsidRPr="005678AF">
              <w:rPr>
                <w:color w:val="auto"/>
              </w:rPr>
              <w:t>+</w:t>
            </w: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«ЮИД»</w:t>
            </w:r>
            <w:r>
              <w:rPr>
                <w:color w:val="auto"/>
              </w:rPr>
              <w:t>*</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r w:rsidRPr="005678AF">
              <w:rPr>
                <w:color w:val="auto"/>
              </w:rPr>
              <w:t>+</w:t>
            </w: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«Лего-конструиро-</w:t>
            </w:r>
          </w:p>
          <w:p w:rsidR="002042A7" w:rsidRPr="005678AF" w:rsidRDefault="002042A7" w:rsidP="002042A7">
            <w:pPr>
              <w:pStyle w:val="Default"/>
              <w:jc w:val="both"/>
              <w:rPr>
                <w:color w:val="auto"/>
              </w:rPr>
            </w:pPr>
            <w:r w:rsidRPr="005678AF">
              <w:rPr>
                <w:color w:val="auto"/>
              </w:rPr>
              <w:t>вание»</w:t>
            </w:r>
            <w:r>
              <w:rPr>
                <w:color w:val="auto"/>
              </w:rPr>
              <w:t>*</w:t>
            </w:r>
          </w:p>
        </w:tc>
        <w:tc>
          <w:tcPr>
            <w:tcW w:w="1475" w:type="dxa"/>
          </w:tcPr>
          <w:p w:rsidR="002042A7" w:rsidRPr="005678AF" w:rsidRDefault="002042A7" w:rsidP="002042A7">
            <w:pPr>
              <w:pStyle w:val="Default"/>
              <w:jc w:val="both"/>
              <w:rPr>
                <w:color w:val="auto"/>
              </w:rPr>
            </w:pPr>
            <w:r w:rsidRPr="005678AF">
              <w:rPr>
                <w:color w:val="auto"/>
              </w:rPr>
              <w:t>+</w:t>
            </w:r>
          </w:p>
        </w:tc>
        <w:tc>
          <w:tcPr>
            <w:tcW w:w="1951" w:type="dxa"/>
          </w:tcPr>
          <w:p w:rsidR="002042A7" w:rsidRPr="005678AF" w:rsidRDefault="002042A7" w:rsidP="002042A7">
            <w:pPr>
              <w:pStyle w:val="Default"/>
              <w:jc w:val="both"/>
              <w:rPr>
                <w:color w:val="auto"/>
              </w:rPr>
            </w:pP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«Подвижные игры»</w:t>
            </w:r>
            <w:r>
              <w:rPr>
                <w:color w:val="auto"/>
              </w:rPr>
              <w:t>*</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r w:rsidRPr="005678AF">
              <w:rPr>
                <w:color w:val="auto"/>
              </w:rPr>
              <w:t>+</w:t>
            </w: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r w:rsidR="002042A7" w:rsidRPr="005678AF" w:rsidTr="002042A7">
        <w:tc>
          <w:tcPr>
            <w:tcW w:w="2539" w:type="dxa"/>
          </w:tcPr>
          <w:p w:rsidR="002042A7" w:rsidRPr="005678AF" w:rsidRDefault="002042A7" w:rsidP="002042A7">
            <w:pPr>
              <w:pStyle w:val="Default"/>
              <w:jc w:val="both"/>
              <w:rPr>
                <w:color w:val="auto"/>
              </w:rPr>
            </w:pPr>
            <w:r w:rsidRPr="005678AF">
              <w:rPr>
                <w:color w:val="auto"/>
              </w:rPr>
              <w:t xml:space="preserve">«Футбол» </w:t>
            </w:r>
            <w:r>
              <w:rPr>
                <w:color w:val="auto"/>
              </w:rPr>
              <w:t>*</w:t>
            </w:r>
          </w:p>
        </w:tc>
        <w:tc>
          <w:tcPr>
            <w:tcW w:w="1475" w:type="dxa"/>
          </w:tcPr>
          <w:p w:rsidR="002042A7" w:rsidRPr="005678AF" w:rsidRDefault="002042A7" w:rsidP="002042A7">
            <w:pPr>
              <w:pStyle w:val="Default"/>
              <w:jc w:val="both"/>
              <w:rPr>
                <w:color w:val="auto"/>
              </w:rPr>
            </w:pPr>
          </w:p>
        </w:tc>
        <w:tc>
          <w:tcPr>
            <w:tcW w:w="1951" w:type="dxa"/>
          </w:tcPr>
          <w:p w:rsidR="002042A7" w:rsidRPr="005678AF" w:rsidRDefault="002042A7" w:rsidP="002042A7">
            <w:pPr>
              <w:pStyle w:val="Default"/>
              <w:jc w:val="both"/>
              <w:rPr>
                <w:color w:val="auto"/>
              </w:rPr>
            </w:pPr>
            <w:r w:rsidRPr="005678AF">
              <w:rPr>
                <w:color w:val="auto"/>
              </w:rPr>
              <w:t>+</w:t>
            </w:r>
          </w:p>
        </w:tc>
        <w:tc>
          <w:tcPr>
            <w:tcW w:w="1694" w:type="dxa"/>
          </w:tcPr>
          <w:p w:rsidR="002042A7" w:rsidRPr="005678AF" w:rsidRDefault="002042A7" w:rsidP="002042A7">
            <w:pPr>
              <w:pStyle w:val="Default"/>
              <w:jc w:val="both"/>
              <w:rPr>
                <w:color w:val="auto"/>
              </w:rPr>
            </w:pPr>
          </w:p>
        </w:tc>
        <w:tc>
          <w:tcPr>
            <w:tcW w:w="1599" w:type="dxa"/>
          </w:tcPr>
          <w:p w:rsidR="002042A7" w:rsidRPr="005678AF" w:rsidRDefault="002042A7" w:rsidP="002042A7">
            <w:pPr>
              <w:pStyle w:val="Default"/>
              <w:jc w:val="both"/>
              <w:rPr>
                <w:color w:val="auto"/>
              </w:rPr>
            </w:pPr>
          </w:p>
        </w:tc>
        <w:tc>
          <w:tcPr>
            <w:tcW w:w="1091" w:type="dxa"/>
          </w:tcPr>
          <w:p w:rsidR="002042A7" w:rsidRPr="005678AF" w:rsidRDefault="002042A7" w:rsidP="002042A7">
            <w:pPr>
              <w:pStyle w:val="Default"/>
              <w:jc w:val="both"/>
              <w:rPr>
                <w:color w:val="auto"/>
              </w:rPr>
            </w:pPr>
          </w:p>
        </w:tc>
      </w:tr>
    </w:tbl>
    <w:p w:rsidR="002042A7" w:rsidRPr="005678AF" w:rsidRDefault="002042A7" w:rsidP="002042A7">
      <w:pPr>
        <w:pStyle w:val="Default"/>
        <w:jc w:val="both"/>
        <w:rPr>
          <w:i/>
          <w:color w:val="auto"/>
        </w:rPr>
      </w:pPr>
      <w:r>
        <w:rPr>
          <w:sz w:val="28"/>
          <w:szCs w:val="28"/>
        </w:rPr>
        <w:t>*</w:t>
      </w:r>
      <w:r>
        <w:rPr>
          <w:i/>
          <w:color w:val="auto"/>
        </w:rPr>
        <w:t>ЦДТ «Радуга»</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Формы организации внеурочной деятельности разнообразны и их выбор определяется Школой: экскурсии, кружки, секции, соревнования, праздники, общественно полезные практики, смотры-конкурсы, викторины, беседы, культпоходы в </w:t>
      </w:r>
      <w:r>
        <w:rPr>
          <w:rFonts w:ascii="Times New Roman" w:hAnsi="Times New Roman" w:cs="Times New Roman"/>
          <w:sz w:val="28"/>
          <w:szCs w:val="28"/>
        </w:rPr>
        <w:t>РДК</w:t>
      </w:r>
      <w:r w:rsidRPr="001301B9">
        <w:rPr>
          <w:rFonts w:ascii="Times New Roman" w:hAnsi="Times New Roman" w:cs="Times New Roman"/>
          <w:sz w:val="28"/>
          <w:szCs w:val="28"/>
        </w:rPr>
        <w:t xml:space="preserve">, фестивали, игры (сюжетно-ролевые, деловые и т. п), туристические походы и т. д.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При организации внеурочной деятельности обучающихся </w:t>
      </w:r>
      <w:r>
        <w:rPr>
          <w:rFonts w:ascii="Times New Roman" w:hAnsi="Times New Roman" w:cs="Times New Roman"/>
          <w:sz w:val="28"/>
          <w:szCs w:val="28"/>
        </w:rPr>
        <w:t xml:space="preserve">МКОУ «Таборинская СОШ» </w:t>
      </w:r>
      <w:r w:rsidRPr="001301B9">
        <w:rPr>
          <w:rFonts w:ascii="Times New Roman" w:hAnsi="Times New Roman" w:cs="Times New Roman"/>
          <w:sz w:val="28"/>
          <w:szCs w:val="28"/>
        </w:rPr>
        <w:t xml:space="preserve"> использует собственные ресурсы (учителя начальных классов, учителя физической культуры, педагог - библиотекарь, специалисты, педагоги) и ресурсы учреждени</w:t>
      </w:r>
      <w:r>
        <w:rPr>
          <w:rFonts w:ascii="Times New Roman" w:hAnsi="Times New Roman" w:cs="Times New Roman"/>
          <w:sz w:val="28"/>
          <w:szCs w:val="28"/>
        </w:rPr>
        <w:t>я</w:t>
      </w:r>
      <w:r w:rsidRPr="001301B9">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села- ЦДТ «Радуга»</w:t>
      </w:r>
      <w:r w:rsidRPr="001301B9">
        <w:rPr>
          <w:rFonts w:ascii="Times New Roman" w:hAnsi="Times New Roman" w:cs="Times New Roman"/>
          <w:sz w:val="28"/>
          <w:szCs w:val="28"/>
        </w:rPr>
        <w:t xml:space="preserve">. Время, отведённое на внеурочную деятельность, не учитывается при определении максимально допустимой недельной нагрузки обучающихся. Набор внеурочных занятий, их содержание формируется с учётом пожеланий обучающихся и их родителей (законных представителей). Общешкольные дела по программе воспитательной работы в школе и в классе включаются в общую годовую циклограмму и явятся компонентом внеурочной деятельности.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Координирующую роль выполняет классный руководитель, который в соответствии со своими функциями и задачами: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взаимодействует с педагогическими работниками, а также учебно-вспомогательным персоналом общеобразовательного учреждения;</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 - 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 - организует систему отношений через разнообразные формы воспитывающей деятельности коллектива класса;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 организует социально значимую, творческую деятельность обучающихся. Материально-техническое обеспечение внеурочной деятельности: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Для реализации внеурочной деятельности в школе имеются необходимые условия: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 занятия в школе проводятся в одну смену;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спортивны</w:t>
      </w:r>
      <w:r>
        <w:rPr>
          <w:rFonts w:ascii="Times New Roman" w:hAnsi="Times New Roman" w:cs="Times New Roman"/>
          <w:sz w:val="28"/>
          <w:szCs w:val="28"/>
        </w:rPr>
        <w:t>й</w:t>
      </w:r>
      <w:r w:rsidRPr="001301B9">
        <w:rPr>
          <w:rFonts w:ascii="Times New Roman" w:hAnsi="Times New Roman" w:cs="Times New Roman"/>
          <w:sz w:val="28"/>
          <w:szCs w:val="28"/>
        </w:rPr>
        <w:t xml:space="preserve"> зал и необходимый инвентарь, а также спортивная площадка;</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 -мастерские для мальчиков и девочек;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 библиотека. </w:t>
      </w:r>
    </w:p>
    <w:p w:rsidR="002042A7" w:rsidRDefault="002042A7" w:rsidP="002042A7">
      <w:pPr>
        <w:rPr>
          <w:rFonts w:ascii="Times New Roman" w:hAnsi="Times New Roman" w:cs="Times New Roman"/>
          <w:sz w:val="28"/>
          <w:szCs w:val="28"/>
        </w:rPr>
      </w:pPr>
      <w:r w:rsidRPr="001301B9">
        <w:rPr>
          <w:rFonts w:ascii="Times New Roman" w:hAnsi="Times New Roman" w:cs="Times New Roman"/>
          <w:sz w:val="28"/>
          <w:szCs w:val="28"/>
        </w:rPr>
        <w:t xml:space="preserve">Школа располагает кабинетами, оборудованными компьютерной техникой, есть выход в сеть Интернет. </w:t>
      </w:r>
    </w:p>
    <w:p w:rsidR="002042A7" w:rsidRDefault="002042A7" w:rsidP="002042A7">
      <w:pPr>
        <w:rPr>
          <w:rFonts w:ascii="Times New Roman" w:hAnsi="Times New Roman" w:cs="Times New Roman"/>
          <w:b/>
          <w:sz w:val="28"/>
          <w:szCs w:val="28"/>
        </w:rPr>
      </w:pPr>
      <w:r w:rsidRPr="001301B9">
        <w:rPr>
          <w:rFonts w:ascii="Times New Roman" w:hAnsi="Times New Roman" w:cs="Times New Roman"/>
          <w:b/>
          <w:sz w:val="28"/>
          <w:szCs w:val="28"/>
        </w:rPr>
        <w:t xml:space="preserve">Планируемые результаты внеурочной деятельности </w:t>
      </w:r>
    </w:p>
    <w:p w:rsidR="002042A7" w:rsidRDefault="002042A7" w:rsidP="002042A7">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ся достижение обучающимися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2042A7" w:rsidRDefault="002042A7" w:rsidP="002042A7">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2042A7" w:rsidRDefault="002042A7" w:rsidP="002042A7">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2042A7" w:rsidRDefault="002042A7" w:rsidP="002042A7">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 результаты внеурочной деятельности школьников распределяются по трем уровням.</w:t>
      </w:r>
    </w:p>
    <w:p w:rsidR="002042A7" w:rsidRDefault="002042A7" w:rsidP="002042A7">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2042A7" w:rsidRDefault="002042A7" w:rsidP="002042A7">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2042A7" w:rsidRDefault="002042A7" w:rsidP="002042A7">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2042A7" w:rsidRDefault="002042A7" w:rsidP="002042A7">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тью(интеллектуальными нарушениями) 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2042A7" w:rsidRDefault="002042A7" w:rsidP="002042A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2042A7" w:rsidRDefault="002042A7" w:rsidP="002042A7">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2042A7" w:rsidRDefault="002042A7" w:rsidP="002042A7">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2042A7" w:rsidRDefault="002042A7" w:rsidP="002042A7">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2042A7" w:rsidRDefault="002042A7" w:rsidP="002042A7">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2042A7" w:rsidRDefault="002042A7" w:rsidP="002042A7">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2042A7" w:rsidRDefault="002042A7" w:rsidP="002042A7">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2042A7" w:rsidRDefault="002042A7" w:rsidP="002042A7">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2042A7" w:rsidRDefault="002042A7" w:rsidP="002042A7">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2042A7" w:rsidRDefault="002042A7" w:rsidP="002042A7">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2042A7" w:rsidRDefault="002042A7" w:rsidP="002042A7">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2042A7" w:rsidRDefault="002042A7" w:rsidP="002042A7">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2042A7" w:rsidRDefault="002042A7" w:rsidP="002042A7">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2042A7" w:rsidRDefault="002042A7" w:rsidP="002042A7">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2042A7" w:rsidRDefault="002042A7" w:rsidP="002042A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2042A7" w:rsidRDefault="002042A7" w:rsidP="002042A7">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2042A7" w:rsidRDefault="002042A7" w:rsidP="002042A7">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2042A7" w:rsidRDefault="002042A7" w:rsidP="002042A7">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2042A7" w:rsidRDefault="002042A7" w:rsidP="002042A7">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2042A7" w:rsidRDefault="002042A7" w:rsidP="002042A7">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042A7" w:rsidRDefault="002042A7" w:rsidP="002042A7">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042A7" w:rsidRDefault="002042A7" w:rsidP="002042A7">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b/>
          <w:i/>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114B5F" w:rsidRPr="00114B5F" w:rsidRDefault="00114B5F" w:rsidP="00114B5F">
      <w:pPr>
        <w:spacing w:line="237" w:lineRule="auto"/>
        <w:ind w:left="260" w:firstLine="457"/>
        <w:jc w:val="both"/>
        <w:rPr>
          <w:rFonts w:ascii="Times New Roman" w:hAnsi="Times New Roman" w:cs="Times New Roman"/>
          <w:sz w:val="28"/>
          <w:szCs w:val="28"/>
        </w:rPr>
      </w:pPr>
      <w:r w:rsidRPr="00114B5F">
        <w:rPr>
          <w:rFonts w:ascii="Times New Roman" w:eastAsia="Times New Roman" w:hAnsi="Times New Roman" w:cs="Times New Roman"/>
          <w:sz w:val="28"/>
          <w:szCs w:val="28"/>
        </w:rPr>
        <w:t>Учебный план АООП для обучающихся с умственной отсталостью (интеллектуальными нарушениями)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предметам.Учебный план  составлен в соответствии со следующими нормативными документами:</w:t>
      </w:r>
    </w:p>
    <w:p w:rsidR="00114B5F" w:rsidRPr="00114B5F" w:rsidRDefault="00114B5F" w:rsidP="00114B5F">
      <w:pPr>
        <w:spacing w:line="4" w:lineRule="exact"/>
        <w:rPr>
          <w:rFonts w:ascii="Times New Roman" w:hAnsi="Times New Roman" w:cs="Times New Roman"/>
          <w:sz w:val="28"/>
          <w:szCs w:val="28"/>
        </w:rPr>
      </w:pPr>
    </w:p>
    <w:p w:rsidR="00114B5F" w:rsidRPr="00114B5F" w:rsidRDefault="00114B5F" w:rsidP="00114B5F">
      <w:pPr>
        <w:spacing w:after="0"/>
        <w:ind w:left="260"/>
        <w:rPr>
          <w:rFonts w:ascii="Times New Roman" w:hAnsi="Times New Roman" w:cs="Times New Roman"/>
          <w:sz w:val="28"/>
          <w:szCs w:val="28"/>
        </w:rPr>
      </w:pPr>
      <w:r w:rsidRPr="00114B5F">
        <w:rPr>
          <w:rFonts w:ascii="Times New Roman" w:eastAsia="Times New Roman" w:hAnsi="Times New Roman" w:cs="Times New Roman"/>
          <w:sz w:val="28"/>
          <w:szCs w:val="28"/>
        </w:rPr>
        <w:t>-Закон РФ от 29 декабря 2012 года № 273 –ФЗ «Об образовании в РФ»,</w:t>
      </w:r>
    </w:p>
    <w:p w:rsidR="00114B5F" w:rsidRPr="00114B5F" w:rsidRDefault="00114B5F" w:rsidP="00114B5F">
      <w:pPr>
        <w:spacing w:after="0" w:line="1" w:lineRule="exact"/>
        <w:rPr>
          <w:rFonts w:ascii="Times New Roman" w:hAnsi="Times New Roman" w:cs="Times New Roman"/>
          <w:sz w:val="28"/>
          <w:szCs w:val="28"/>
        </w:rPr>
      </w:pPr>
    </w:p>
    <w:p w:rsidR="00114B5F" w:rsidRPr="00114B5F" w:rsidRDefault="00114B5F" w:rsidP="00114B5F">
      <w:pPr>
        <w:tabs>
          <w:tab w:val="left" w:pos="3920"/>
          <w:tab w:val="left" w:pos="5240"/>
          <w:tab w:val="left" w:pos="5540"/>
          <w:tab w:val="left" w:pos="6640"/>
          <w:tab w:val="left" w:pos="6920"/>
          <w:tab w:val="left" w:pos="8360"/>
          <w:tab w:val="left" w:pos="9460"/>
        </w:tabs>
        <w:spacing w:after="0"/>
        <w:ind w:left="260"/>
        <w:rPr>
          <w:rFonts w:ascii="Times New Roman" w:hAnsi="Times New Roman" w:cs="Times New Roman"/>
          <w:sz w:val="28"/>
          <w:szCs w:val="28"/>
        </w:rPr>
      </w:pPr>
      <w:r w:rsidRPr="00114B5F">
        <w:rPr>
          <w:rFonts w:ascii="Times New Roman" w:eastAsia="Times New Roman" w:hAnsi="Times New Roman" w:cs="Times New Roman"/>
          <w:sz w:val="28"/>
          <w:szCs w:val="28"/>
        </w:rPr>
        <w:t>-«Санитарно-эпидемиологическиетребованиякусловиямиорганизацииобучениявобщеобразовательныхучреждениях»,СанПиН2.4.2.2821-10,утвержденныеГлавнымсанитарным</w:t>
      </w:r>
      <w:r w:rsidRPr="00114B5F">
        <w:rPr>
          <w:rFonts w:ascii="Times New Roman" w:eastAsia="Times New Roman" w:hAnsi="Times New Roman" w:cs="Times New Roman"/>
          <w:sz w:val="28"/>
          <w:szCs w:val="28"/>
        </w:rPr>
        <w:tab/>
        <w:t>врачом</w:t>
      </w:r>
      <w:r w:rsidRPr="00114B5F">
        <w:rPr>
          <w:rFonts w:ascii="Times New Roman" w:eastAsia="Times New Roman" w:hAnsi="Times New Roman" w:cs="Times New Roman"/>
          <w:sz w:val="28"/>
          <w:szCs w:val="28"/>
        </w:rPr>
        <w:tab/>
        <w:t>РоссийскойФедерацииот29декабря2010г.№189,зарегистрированные в Минюсте РФ 03.03.2011 № 1993 с изменениями с 02.01.2016 года,</w:t>
      </w:r>
    </w:p>
    <w:p w:rsidR="00114B5F" w:rsidRPr="00114B5F" w:rsidRDefault="00114B5F" w:rsidP="00114B5F">
      <w:pPr>
        <w:spacing w:after="0" w:line="4" w:lineRule="exact"/>
        <w:rPr>
          <w:rFonts w:ascii="Times New Roman" w:hAnsi="Times New Roman" w:cs="Times New Roman"/>
          <w:sz w:val="28"/>
          <w:szCs w:val="28"/>
        </w:rPr>
      </w:pPr>
    </w:p>
    <w:p w:rsidR="00114B5F" w:rsidRPr="00114B5F" w:rsidRDefault="00114B5F" w:rsidP="00114B5F">
      <w:pPr>
        <w:spacing w:after="0"/>
        <w:ind w:left="260"/>
        <w:rPr>
          <w:rFonts w:ascii="Times New Roman" w:hAnsi="Times New Roman" w:cs="Times New Roman"/>
          <w:sz w:val="28"/>
          <w:szCs w:val="28"/>
        </w:rPr>
      </w:pPr>
      <w:r w:rsidRPr="00114B5F">
        <w:rPr>
          <w:rFonts w:ascii="Times New Roman" w:eastAsia="Times New Roman" w:hAnsi="Times New Roman" w:cs="Times New Roman"/>
          <w:sz w:val="28"/>
          <w:szCs w:val="28"/>
        </w:rPr>
        <w:t xml:space="preserve">-ФГОС </w:t>
      </w:r>
      <w:r w:rsidR="008171B7">
        <w:rPr>
          <w:rFonts w:ascii="Times New Roman" w:eastAsia="Times New Roman" w:hAnsi="Times New Roman" w:cs="Times New Roman"/>
          <w:sz w:val="28"/>
          <w:szCs w:val="28"/>
        </w:rPr>
        <w:t>НОО обучающихся с ограниченными возможностями здоровья и ФГОС обучающихся с умственной отсталостью (интеллектуальными нарушениями)</w:t>
      </w:r>
      <w:r w:rsidRPr="00114B5F">
        <w:rPr>
          <w:rFonts w:ascii="Times New Roman" w:eastAsia="Times New Roman" w:hAnsi="Times New Roman" w:cs="Times New Roman"/>
          <w:sz w:val="28"/>
          <w:szCs w:val="28"/>
        </w:rPr>
        <w:t>, утвержденный приказом Министерством образования и науки РФ от 1</w:t>
      </w:r>
      <w:r w:rsidR="008171B7">
        <w:rPr>
          <w:rFonts w:ascii="Times New Roman" w:eastAsia="Times New Roman" w:hAnsi="Times New Roman" w:cs="Times New Roman"/>
          <w:sz w:val="28"/>
          <w:szCs w:val="28"/>
        </w:rPr>
        <w:t>1февраля</w:t>
      </w:r>
      <w:r w:rsidRPr="00114B5F">
        <w:rPr>
          <w:rFonts w:ascii="Times New Roman" w:eastAsia="Times New Roman" w:hAnsi="Times New Roman" w:cs="Times New Roman"/>
          <w:sz w:val="28"/>
          <w:szCs w:val="28"/>
        </w:rPr>
        <w:t xml:space="preserve"> 201</w:t>
      </w:r>
      <w:r w:rsidR="008171B7">
        <w:rPr>
          <w:rFonts w:ascii="Times New Roman" w:eastAsia="Times New Roman" w:hAnsi="Times New Roman" w:cs="Times New Roman"/>
          <w:sz w:val="28"/>
          <w:szCs w:val="28"/>
        </w:rPr>
        <w:t>5</w:t>
      </w:r>
      <w:r w:rsidRPr="00114B5F">
        <w:rPr>
          <w:rFonts w:ascii="Times New Roman" w:eastAsia="Times New Roman" w:hAnsi="Times New Roman" w:cs="Times New Roman"/>
          <w:sz w:val="28"/>
          <w:szCs w:val="28"/>
        </w:rPr>
        <w:t xml:space="preserve"> года № </w:t>
      </w:r>
      <w:r w:rsidR="008171B7">
        <w:rPr>
          <w:rFonts w:ascii="Times New Roman" w:eastAsia="Times New Roman" w:hAnsi="Times New Roman" w:cs="Times New Roman"/>
          <w:sz w:val="28"/>
          <w:szCs w:val="28"/>
        </w:rPr>
        <w:t>ДЛ-5/07вн</w:t>
      </w:r>
      <w:r w:rsidRPr="00114B5F">
        <w:rPr>
          <w:rFonts w:ascii="Times New Roman" w:eastAsia="Times New Roman" w:hAnsi="Times New Roman" w:cs="Times New Roman"/>
          <w:sz w:val="28"/>
          <w:szCs w:val="28"/>
        </w:rPr>
        <w:t>,</w:t>
      </w:r>
    </w:p>
    <w:p w:rsidR="00114B5F" w:rsidRPr="00114B5F" w:rsidRDefault="00114B5F" w:rsidP="00114B5F">
      <w:pPr>
        <w:spacing w:after="0" w:line="3" w:lineRule="exact"/>
        <w:rPr>
          <w:rFonts w:ascii="Times New Roman" w:hAnsi="Times New Roman" w:cs="Times New Roman"/>
          <w:sz w:val="28"/>
          <w:szCs w:val="28"/>
        </w:rPr>
      </w:pPr>
    </w:p>
    <w:p w:rsidR="00114B5F" w:rsidRPr="00114B5F" w:rsidRDefault="00114B5F" w:rsidP="00114B5F">
      <w:pPr>
        <w:spacing w:after="0"/>
        <w:ind w:left="260"/>
        <w:rPr>
          <w:rFonts w:ascii="Times New Roman" w:hAnsi="Times New Roman" w:cs="Times New Roman"/>
          <w:sz w:val="28"/>
          <w:szCs w:val="28"/>
        </w:rPr>
      </w:pPr>
      <w:r w:rsidRPr="00114B5F">
        <w:rPr>
          <w:rFonts w:ascii="Times New Roman" w:eastAsia="Times New Roman" w:hAnsi="Times New Roman" w:cs="Times New Roman"/>
          <w:sz w:val="28"/>
          <w:szCs w:val="28"/>
        </w:rPr>
        <w:t>-Адаптированная основная общеобразовательная программа образования обучающихся слегкой умственной отсталостью (интеллектуальными нарушениями) М</w:t>
      </w:r>
      <w:r w:rsidR="008171B7">
        <w:rPr>
          <w:rFonts w:ascii="Times New Roman" w:eastAsia="Times New Roman" w:hAnsi="Times New Roman" w:cs="Times New Roman"/>
          <w:sz w:val="28"/>
          <w:szCs w:val="28"/>
        </w:rPr>
        <w:t>К</w:t>
      </w:r>
      <w:r w:rsidRPr="00114B5F">
        <w:rPr>
          <w:rFonts w:ascii="Times New Roman" w:eastAsia="Times New Roman" w:hAnsi="Times New Roman" w:cs="Times New Roman"/>
          <w:sz w:val="28"/>
          <w:szCs w:val="28"/>
        </w:rPr>
        <w:t xml:space="preserve">ОУ </w:t>
      </w:r>
      <w:r w:rsidR="008171B7">
        <w:rPr>
          <w:rFonts w:ascii="Times New Roman" w:eastAsia="Times New Roman" w:hAnsi="Times New Roman" w:cs="Times New Roman"/>
          <w:sz w:val="28"/>
          <w:szCs w:val="28"/>
        </w:rPr>
        <w:t>«Таборинская СОШ</w:t>
      </w:r>
      <w:r w:rsidRPr="00114B5F">
        <w:rPr>
          <w:rFonts w:ascii="Times New Roman" w:eastAsia="Times New Roman" w:hAnsi="Times New Roman" w:cs="Times New Roman"/>
          <w:sz w:val="28"/>
          <w:szCs w:val="28"/>
        </w:rPr>
        <w:t>», реализующая ФГОС Вариант 1, разработанной с учетом Примерной АООП,</w:t>
      </w:r>
    </w:p>
    <w:p w:rsidR="00114B5F" w:rsidRPr="00114B5F" w:rsidRDefault="00114B5F" w:rsidP="00114B5F">
      <w:pPr>
        <w:spacing w:after="0" w:line="12" w:lineRule="exact"/>
        <w:rPr>
          <w:rFonts w:ascii="Times New Roman" w:hAnsi="Times New Roman" w:cs="Times New Roman"/>
          <w:sz w:val="28"/>
          <w:szCs w:val="28"/>
        </w:rPr>
      </w:pPr>
    </w:p>
    <w:p w:rsidR="00114B5F" w:rsidRPr="00114B5F" w:rsidRDefault="00114B5F" w:rsidP="00114B5F">
      <w:pPr>
        <w:numPr>
          <w:ilvl w:val="0"/>
          <w:numId w:val="76"/>
        </w:numPr>
        <w:tabs>
          <w:tab w:val="left" w:pos="477"/>
        </w:tabs>
        <w:suppressAutoHyphens w:val="0"/>
        <w:spacing w:after="0" w:line="272" w:lineRule="auto"/>
        <w:ind w:left="260" w:right="20"/>
        <w:jc w:val="both"/>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Приказ Министерства Здравоохранения РФ от 30 июня 2016 года № 436 н «Об утверждении перечня заболеваний, наличие которых дает право на обучение по основным общеобразовательным программам на дому».</w:t>
      </w:r>
    </w:p>
    <w:p w:rsidR="00114B5F" w:rsidRPr="00114B5F" w:rsidRDefault="00114B5F" w:rsidP="00114B5F">
      <w:pPr>
        <w:spacing w:after="0" w:line="17" w:lineRule="exact"/>
        <w:rPr>
          <w:rFonts w:ascii="Times New Roman" w:eastAsia="Times New Roman" w:hAnsi="Times New Roman" w:cs="Times New Roman"/>
          <w:sz w:val="28"/>
          <w:szCs w:val="28"/>
        </w:rPr>
      </w:pPr>
    </w:p>
    <w:p w:rsidR="00114B5F" w:rsidRPr="00114B5F" w:rsidRDefault="00114B5F" w:rsidP="00114B5F">
      <w:pPr>
        <w:numPr>
          <w:ilvl w:val="1"/>
          <w:numId w:val="76"/>
        </w:numPr>
        <w:tabs>
          <w:tab w:val="left" w:pos="1681"/>
        </w:tabs>
        <w:suppressAutoHyphens w:val="0"/>
        <w:spacing w:after="0" w:line="238" w:lineRule="auto"/>
        <w:ind w:left="260" w:firstLine="1128"/>
        <w:jc w:val="both"/>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соответствии с требованиями Стандарта (п.1.13),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составлен на основе 1 варианта―1-9 классы. Недельный учебный план сформирован с учетом 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наличия комплекса условий для реализации АООП (кадровые, финансовые и материально-технические) для варианта I-IV; V-IX классы, срок обучения 9 лет.</w:t>
      </w:r>
    </w:p>
    <w:p w:rsidR="00114B5F" w:rsidRPr="00114B5F" w:rsidRDefault="00114B5F" w:rsidP="00114B5F">
      <w:pPr>
        <w:spacing w:line="18" w:lineRule="exact"/>
        <w:rPr>
          <w:rFonts w:ascii="Times New Roman" w:eastAsia="Times New Roman" w:hAnsi="Times New Roman" w:cs="Times New Roman"/>
          <w:sz w:val="28"/>
          <w:szCs w:val="28"/>
        </w:rPr>
      </w:pPr>
    </w:p>
    <w:p w:rsidR="00114B5F" w:rsidRPr="00114B5F" w:rsidRDefault="00114B5F" w:rsidP="00795BA7">
      <w:pPr>
        <w:spacing w:after="0" w:line="238" w:lineRule="auto"/>
        <w:ind w:left="260" w:firstLine="457"/>
        <w:jc w:val="both"/>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14B5F" w:rsidRPr="00114B5F" w:rsidRDefault="00114B5F" w:rsidP="00795BA7">
      <w:pPr>
        <w:spacing w:after="0" w:line="14" w:lineRule="exact"/>
        <w:rPr>
          <w:rFonts w:ascii="Times New Roman" w:eastAsia="Times New Roman" w:hAnsi="Times New Roman" w:cs="Times New Roman"/>
          <w:sz w:val="28"/>
          <w:szCs w:val="28"/>
        </w:rPr>
      </w:pPr>
    </w:p>
    <w:p w:rsidR="00114B5F" w:rsidRPr="00114B5F" w:rsidRDefault="00114B5F" w:rsidP="00795BA7">
      <w:pPr>
        <w:spacing w:after="0" w:line="235" w:lineRule="auto"/>
        <w:ind w:left="260" w:firstLine="457"/>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114B5F" w:rsidRPr="00114B5F" w:rsidRDefault="00114B5F" w:rsidP="00795BA7">
      <w:pPr>
        <w:spacing w:after="0" w:line="11" w:lineRule="exact"/>
        <w:rPr>
          <w:rFonts w:ascii="Times New Roman" w:eastAsia="Times New Roman" w:hAnsi="Times New Roman" w:cs="Times New Roman"/>
          <w:sz w:val="28"/>
          <w:szCs w:val="28"/>
        </w:rPr>
      </w:pPr>
    </w:p>
    <w:p w:rsidR="00114B5F" w:rsidRPr="00114B5F" w:rsidRDefault="00114B5F" w:rsidP="00795BA7">
      <w:pPr>
        <w:spacing w:after="0" w:line="237" w:lineRule="auto"/>
        <w:ind w:left="260" w:firstLine="457"/>
        <w:jc w:val="both"/>
        <w:rPr>
          <w:rFonts w:ascii="Times New Roman" w:eastAsia="Times New Roman" w:hAnsi="Times New Roman" w:cs="Times New Roman"/>
          <w:sz w:val="28"/>
          <w:szCs w:val="28"/>
        </w:rPr>
      </w:pPr>
      <w:r w:rsidRPr="00114B5F">
        <w:rPr>
          <w:rFonts w:ascii="Times New Roman" w:eastAsia="Times New Roman" w:hAnsi="Times New Roman" w:cs="Times New Roman"/>
          <w:b/>
          <w:bCs/>
          <w:sz w:val="28"/>
          <w:szCs w:val="28"/>
        </w:rPr>
        <w:t xml:space="preserve">Обязательная часть </w:t>
      </w:r>
      <w:r w:rsidRPr="00114B5F">
        <w:rPr>
          <w:rFonts w:ascii="Times New Roman" w:eastAsia="Times New Roman" w:hAnsi="Times New Roman" w:cs="Times New Roman"/>
          <w:sz w:val="28"/>
          <w:szCs w:val="28"/>
        </w:rPr>
        <w:t>учебного плана определяет состав учебных предметовобязательных предметных областей, которые реализ</w:t>
      </w:r>
      <w:r w:rsidR="00795BA7">
        <w:rPr>
          <w:rFonts w:ascii="Times New Roman" w:eastAsia="Times New Roman" w:hAnsi="Times New Roman" w:cs="Times New Roman"/>
          <w:sz w:val="28"/>
          <w:szCs w:val="28"/>
        </w:rPr>
        <w:t>уются</w:t>
      </w:r>
      <w:r w:rsidRPr="00114B5F">
        <w:rPr>
          <w:rFonts w:ascii="Times New Roman" w:eastAsia="Times New Roman" w:hAnsi="Times New Roman" w:cs="Times New Roman"/>
          <w:sz w:val="28"/>
          <w:szCs w:val="28"/>
        </w:rPr>
        <w:t xml:space="preserve"> в образователь</w:t>
      </w:r>
      <w:r w:rsidR="00795BA7">
        <w:rPr>
          <w:rFonts w:ascii="Times New Roman" w:eastAsia="Times New Roman" w:hAnsi="Times New Roman" w:cs="Times New Roman"/>
          <w:sz w:val="28"/>
          <w:szCs w:val="28"/>
        </w:rPr>
        <w:t>ной</w:t>
      </w:r>
      <w:r w:rsidRPr="00114B5F">
        <w:rPr>
          <w:rFonts w:ascii="Times New Roman" w:eastAsia="Times New Roman" w:hAnsi="Times New Roman" w:cs="Times New Roman"/>
          <w:sz w:val="28"/>
          <w:szCs w:val="28"/>
        </w:rPr>
        <w:t xml:space="preserve"> организаци</w:t>
      </w:r>
      <w:r w:rsidR="00795BA7">
        <w:rPr>
          <w:rFonts w:ascii="Times New Roman" w:eastAsia="Times New Roman" w:hAnsi="Times New Roman" w:cs="Times New Roman"/>
          <w:sz w:val="28"/>
          <w:szCs w:val="28"/>
        </w:rPr>
        <w:t xml:space="preserve">и </w:t>
      </w:r>
      <w:r w:rsidRPr="00114B5F">
        <w:rPr>
          <w:rFonts w:ascii="Times New Roman" w:eastAsia="Times New Roman" w:hAnsi="Times New Roman" w:cs="Times New Roman"/>
          <w:sz w:val="28"/>
          <w:szCs w:val="28"/>
        </w:rPr>
        <w:t>и учебное время, отводимое на их изучение по классам (годам) обучения.</w:t>
      </w:r>
    </w:p>
    <w:p w:rsidR="00114B5F" w:rsidRPr="00114B5F" w:rsidRDefault="00114B5F" w:rsidP="00795BA7">
      <w:pPr>
        <w:spacing w:after="0" w:line="14" w:lineRule="exact"/>
        <w:rPr>
          <w:rFonts w:ascii="Times New Roman" w:eastAsia="Times New Roman" w:hAnsi="Times New Roman" w:cs="Times New Roman"/>
          <w:sz w:val="28"/>
          <w:szCs w:val="28"/>
        </w:rPr>
      </w:pPr>
    </w:p>
    <w:p w:rsidR="00114B5F" w:rsidRPr="00114B5F" w:rsidRDefault="00114B5F" w:rsidP="00795BA7">
      <w:pPr>
        <w:spacing w:after="0" w:line="236" w:lineRule="auto"/>
        <w:ind w:left="260" w:firstLine="821"/>
        <w:jc w:val="both"/>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114B5F" w:rsidRPr="00114B5F" w:rsidRDefault="00114B5F" w:rsidP="00795BA7">
      <w:pPr>
        <w:spacing w:after="0" w:line="16" w:lineRule="exact"/>
        <w:rPr>
          <w:rFonts w:ascii="Times New Roman" w:eastAsia="Times New Roman" w:hAnsi="Times New Roman" w:cs="Times New Roman"/>
          <w:sz w:val="28"/>
          <w:szCs w:val="28"/>
        </w:rPr>
      </w:pPr>
    </w:p>
    <w:p w:rsidR="00795BA7" w:rsidRDefault="00795BA7" w:rsidP="00795BA7">
      <w:pPr>
        <w:spacing w:after="0" w:line="240" w:lineRule="auto"/>
        <w:ind w:left="260" w:firstLine="457"/>
        <w:jc w:val="both"/>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w:t>
      </w:r>
      <w:r>
        <w:rPr>
          <w:rFonts w:ascii="Times New Roman" w:eastAsia="Times New Roman" w:hAnsi="Times New Roman" w:cs="Times New Roman"/>
          <w:sz w:val="28"/>
          <w:szCs w:val="28"/>
        </w:rPr>
        <w:t>ние;</w:t>
      </w:r>
    </w:p>
    <w:p w:rsidR="00795BA7" w:rsidRDefault="00795BA7" w:rsidP="00795BA7">
      <w:pPr>
        <w:spacing w:after="0" w:line="240" w:lineRule="auto"/>
        <w:ind w:left="260" w:firstLine="457"/>
        <w:jc w:val="both"/>
        <w:rPr>
          <w:rFonts w:ascii="Times New Roman" w:eastAsia="Times New Roman" w:hAnsi="Times New Roman" w:cs="Times New Roman"/>
          <w:sz w:val="28"/>
          <w:szCs w:val="28"/>
        </w:rPr>
      </w:pPr>
    </w:p>
    <w:p w:rsidR="00795BA7" w:rsidRPr="00114B5F" w:rsidRDefault="00795BA7" w:rsidP="00795BA7">
      <w:pPr>
        <w:spacing w:after="0" w:line="240" w:lineRule="auto"/>
        <w:jc w:val="both"/>
        <w:rPr>
          <w:rFonts w:ascii="Times New Roman" w:hAnsi="Times New Roman" w:cs="Times New Roman"/>
          <w:sz w:val="28"/>
          <w:szCs w:val="28"/>
        </w:rPr>
      </w:pPr>
      <w:r w:rsidRPr="00114B5F">
        <w:rPr>
          <w:rFonts w:ascii="Times New Roman" w:eastAsia="Times New Roman" w:hAnsi="Times New Roman" w:cs="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795BA7" w:rsidRPr="00114B5F" w:rsidRDefault="00795BA7" w:rsidP="00795BA7">
      <w:pPr>
        <w:spacing w:after="0" w:line="240" w:lineRule="auto"/>
        <w:rPr>
          <w:rFonts w:ascii="Times New Roman" w:hAnsi="Times New Roman" w:cs="Times New Roman"/>
          <w:sz w:val="28"/>
          <w:szCs w:val="28"/>
        </w:rPr>
      </w:pPr>
    </w:p>
    <w:p w:rsidR="00795BA7" w:rsidRDefault="00795BA7" w:rsidP="00795BA7">
      <w:pPr>
        <w:spacing w:line="236" w:lineRule="auto"/>
        <w:ind w:left="260" w:firstLine="457"/>
        <w:jc w:val="both"/>
        <w:rPr>
          <w:rFonts w:ascii="Times New Roman" w:eastAsia="Times New Roman" w:hAnsi="Times New Roman" w:cs="Times New Roman"/>
          <w:b/>
          <w:bCs/>
          <w:sz w:val="28"/>
          <w:szCs w:val="28"/>
        </w:rPr>
      </w:pPr>
      <w:r w:rsidRPr="00114B5F">
        <w:rPr>
          <w:rFonts w:ascii="Times New Roman" w:eastAsia="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795BA7" w:rsidRPr="00114B5F" w:rsidRDefault="00795BA7" w:rsidP="00795BA7">
      <w:pPr>
        <w:spacing w:after="0" w:line="236" w:lineRule="auto"/>
        <w:ind w:left="260" w:firstLine="457"/>
        <w:jc w:val="both"/>
        <w:rPr>
          <w:rFonts w:ascii="Times New Roman" w:hAnsi="Times New Roman" w:cs="Times New Roman"/>
          <w:sz w:val="28"/>
          <w:szCs w:val="28"/>
        </w:rPr>
      </w:pPr>
      <w:r w:rsidRPr="00114B5F">
        <w:rPr>
          <w:rFonts w:ascii="Times New Roman" w:eastAsia="Times New Roman" w:hAnsi="Times New Roman" w:cs="Times New Roman"/>
          <w:b/>
          <w:bCs/>
          <w:sz w:val="28"/>
          <w:szCs w:val="28"/>
        </w:rPr>
        <w:t>Часть базисного учебного плана, формируемая участниками образовательных отношений</w:t>
      </w:r>
      <w:r w:rsidRPr="00114B5F">
        <w:rPr>
          <w:rFonts w:ascii="Times New Roman" w:eastAsia="Times New Roman" w:hAnsi="Times New Roman" w:cs="Times New Roman"/>
          <w:sz w:val="28"/>
          <w:szCs w:val="28"/>
        </w:rPr>
        <w:t>, обеспечивает реализацию особых (специфических) образовательныхпотребностей, характерных для данной группы обучающихся, а также индивидуальных потребностей каждого обучающегося.</w:t>
      </w:r>
    </w:p>
    <w:p w:rsidR="00795BA7" w:rsidRPr="00114B5F" w:rsidRDefault="00795BA7" w:rsidP="00795BA7">
      <w:pPr>
        <w:spacing w:after="0" w:line="14" w:lineRule="exact"/>
        <w:rPr>
          <w:rFonts w:ascii="Times New Roman" w:hAnsi="Times New Roman" w:cs="Times New Roman"/>
          <w:sz w:val="28"/>
          <w:szCs w:val="28"/>
        </w:rPr>
      </w:pPr>
    </w:p>
    <w:p w:rsidR="009C5CD4" w:rsidRDefault="00795BA7" w:rsidP="00795BA7">
      <w:pPr>
        <w:spacing w:after="0" w:line="238" w:lineRule="auto"/>
        <w:ind w:left="260" w:firstLine="721"/>
        <w:jc w:val="both"/>
        <w:rPr>
          <w:rFonts w:ascii="Times New Roman" w:hAnsi="Times New Roman" w:cs="Times New Roman"/>
          <w:b/>
          <w:i/>
          <w:iCs/>
          <w:sz w:val="28"/>
          <w:szCs w:val="28"/>
        </w:rPr>
      </w:pPr>
      <w:r w:rsidRPr="00114B5F">
        <w:rPr>
          <w:rFonts w:ascii="Times New Roman" w:eastAsia="Times New Roman" w:hAnsi="Times New Roman" w:cs="Times New Roman"/>
          <w:sz w:val="28"/>
          <w:szCs w:val="28"/>
        </w:rPr>
        <w:t>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в начальных классах</w:t>
      </w:r>
      <w:r>
        <w:rPr>
          <w:rFonts w:ascii="Times New Roman" w:eastAsia="Times New Roman" w:hAnsi="Times New Roman" w:cs="Times New Roman"/>
          <w:sz w:val="28"/>
          <w:szCs w:val="28"/>
        </w:rPr>
        <w:t>:</w:t>
      </w:r>
    </w:p>
    <w:p w:rsidR="009C5CD4" w:rsidRDefault="009C5CD4" w:rsidP="00795BA7">
      <w:pPr>
        <w:spacing w:after="0" w:line="238" w:lineRule="auto"/>
        <w:ind w:left="260" w:firstLine="721"/>
        <w:jc w:val="both"/>
        <w:rPr>
          <w:rFonts w:ascii="Times New Roman" w:hAnsi="Times New Roman" w:cs="Times New Roman"/>
          <w:bCs/>
          <w:i/>
          <w:iCs/>
          <w:sz w:val="28"/>
          <w:szCs w:val="28"/>
        </w:rPr>
      </w:pPr>
      <w:r w:rsidRPr="009C5CD4">
        <w:rPr>
          <w:rFonts w:ascii="Times New Roman" w:hAnsi="Times New Roman" w:cs="Times New Roman"/>
          <w:bCs/>
          <w:i/>
          <w:iCs/>
          <w:sz w:val="28"/>
          <w:szCs w:val="28"/>
        </w:rPr>
        <w:t>Учебный курс «Мир звуков и букв в русском языке»; Учебный курс «Развитие логического мышления на уроках математики»; Учебный курс «По страницам детских книг».</w:t>
      </w:r>
    </w:p>
    <w:p w:rsidR="00F64E78" w:rsidRDefault="009C5CD4" w:rsidP="00F64E78">
      <w:pPr>
        <w:spacing w:after="0" w:line="238" w:lineRule="auto"/>
        <w:ind w:left="260" w:firstLine="721"/>
        <w:jc w:val="both"/>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 xml:space="preserve">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в </w:t>
      </w:r>
      <w:r w:rsidR="00892858">
        <w:rPr>
          <w:rFonts w:ascii="Times New Roman" w:eastAsia="Times New Roman" w:hAnsi="Times New Roman" w:cs="Times New Roman"/>
          <w:sz w:val="28"/>
          <w:szCs w:val="28"/>
        </w:rPr>
        <w:t>5-9</w:t>
      </w:r>
      <w:r w:rsidRPr="00114B5F">
        <w:rPr>
          <w:rFonts w:ascii="Times New Roman" w:eastAsia="Times New Roman" w:hAnsi="Times New Roman" w:cs="Times New Roman"/>
          <w:sz w:val="28"/>
          <w:szCs w:val="28"/>
        </w:rPr>
        <w:t xml:space="preserve"> классах</w:t>
      </w:r>
      <w:r>
        <w:rPr>
          <w:rFonts w:ascii="Times New Roman" w:eastAsia="Times New Roman" w:hAnsi="Times New Roman" w:cs="Times New Roman"/>
          <w:sz w:val="28"/>
          <w:szCs w:val="28"/>
        </w:rPr>
        <w:t>:</w:t>
      </w:r>
    </w:p>
    <w:p w:rsidR="009C5CD4" w:rsidRPr="00F64E78" w:rsidRDefault="00F64E78" w:rsidP="009C5CD4">
      <w:pPr>
        <w:spacing w:after="0" w:line="238" w:lineRule="auto"/>
        <w:ind w:left="260" w:firstLine="721"/>
        <w:jc w:val="both"/>
        <w:rPr>
          <w:rFonts w:ascii="Times New Roman" w:hAnsi="Times New Roman" w:cs="Times New Roman"/>
          <w:bCs/>
          <w:i/>
          <w:iCs/>
          <w:sz w:val="28"/>
          <w:szCs w:val="28"/>
        </w:rPr>
      </w:pPr>
      <w:r w:rsidRPr="00F64E78">
        <w:rPr>
          <w:rFonts w:ascii="Times New Roman" w:hAnsi="Times New Roman" w:cs="Times New Roman"/>
          <w:bCs/>
          <w:i/>
          <w:iCs/>
          <w:sz w:val="28"/>
          <w:szCs w:val="28"/>
        </w:rPr>
        <w:t>Учебный курс «В мире чисел»</w:t>
      </w:r>
      <w:r>
        <w:rPr>
          <w:rFonts w:ascii="Times New Roman" w:hAnsi="Times New Roman" w:cs="Times New Roman"/>
          <w:bCs/>
          <w:i/>
          <w:iCs/>
          <w:sz w:val="28"/>
          <w:szCs w:val="28"/>
        </w:rPr>
        <w:t>;</w:t>
      </w:r>
      <w:r w:rsidRPr="00F64E78">
        <w:rPr>
          <w:rFonts w:ascii="Times New Roman" w:hAnsi="Times New Roman" w:cs="Times New Roman"/>
          <w:bCs/>
          <w:i/>
          <w:iCs/>
          <w:sz w:val="28"/>
          <w:szCs w:val="28"/>
        </w:rPr>
        <w:t xml:space="preserve"> Учебный курс «Читаем вместе</w:t>
      </w:r>
      <w:r>
        <w:rPr>
          <w:rFonts w:ascii="Times New Roman" w:hAnsi="Times New Roman" w:cs="Times New Roman"/>
          <w:bCs/>
          <w:i/>
          <w:iCs/>
          <w:sz w:val="28"/>
          <w:szCs w:val="28"/>
        </w:rPr>
        <w:t>;</w:t>
      </w:r>
      <w:r w:rsidRPr="00F64E78">
        <w:rPr>
          <w:rFonts w:ascii="Times New Roman" w:hAnsi="Times New Roman" w:cs="Times New Roman"/>
          <w:bCs/>
          <w:i/>
          <w:iCs/>
          <w:sz w:val="28"/>
          <w:szCs w:val="28"/>
        </w:rPr>
        <w:t>» Учебный курс «Решаем вместе»</w:t>
      </w:r>
      <w:r>
        <w:rPr>
          <w:rFonts w:ascii="Times New Roman" w:hAnsi="Times New Roman" w:cs="Times New Roman"/>
          <w:bCs/>
          <w:i/>
          <w:iCs/>
          <w:sz w:val="28"/>
          <w:szCs w:val="28"/>
        </w:rPr>
        <w:t>.</w:t>
      </w:r>
    </w:p>
    <w:p w:rsidR="00795BA7" w:rsidRPr="00114B5F" w:rsidRDefault="00795BA7" w:rsidP="006B606C">
      <w:pPr>
        <w:spacing w:after="0" w:line="238" w:lineRule="auto"/>
        <w:jc w:val="both"/>
        <w:rPr>
          <w:rFonts w:ascii="Times New Roman" w:hAnsi="Times New Roman" w:cs="Times New Roman"/>
          <w:sz w:val="28"/>
          <w:szCs w:val="28"/>
        </w:rPr>
      </w:pPr>
    </w:p>
    <w:p w:rsidR="00795BA7" w:rsidRPr="00114B5F" w:rsidRDefault="00795BA7" w:rsidP="00795BA7">
      <w:pPr>
        <w:spacing w:after="0" w:line="14" w:lineRule="exact"/>
        <w:rPr>
          <w:rFonts w:ascii="Times New Roman" w:hAnsi="Times New Roman" w:cs="Times New Roman"/>
          <w:sz w:val="28"/>
          <w:szCs w:val="28"/>
        </w:rPr>
      </w:pPr>
    </w:p>
    <w:p w:rsidR="00795BA7" w:rsidRDefault="00795BA7" w:rsidP="00795BA7">
      <w:pPr>
        <w:spacing w:after="0" w:line="236" w:lineRule="auto"/>
        <w:ind w:left="260" w:right="620" w:firstLine="303"/>
        <w:rPr>
          <w:rFonts w:ascii="Times New Roman" w:eastAsia="Times New Roman" w:hAnsi="Times New Roman" w:cs="Times New Roman"/>
          <w:sz w:val="28"/>
          <w:szCs w:val="28"/>
        </w:rPr>
      </w:pPr>
      <w:r w:rsidRPr="00114B5F">
        <w:rPr>
          <w:rFonts w:ascii="Times New Roman" w:eastAsia="Times New Roman" w:hAnsi="Times New Roman" w:cs="Times New Roman"/>
          <w:sz w:val="28"/>
          <w:szCs w:val="28"/>
        </w:rPr>
        <w:t>При обучении детей данной категории, в части, формируемой участниками образовательных отношений, используются учебники общего типа (в соответствии с утвержденным списком учебников М</w:t>
      </w:r>
      <w:r>
        <w:rPr>
          <w:rFonts w:ascii="Times New Roman" w:eastAsia="Times New Roman" w:hAnsi="Times New Roman" w:cs="Times New Roman"/>
          <w:sz w:val="28"/>
          <w:szCs w:val="28"/>
        </w:rPr>
        <w:t>К</w:t>
      </w:r>
      <w:r w:rsidRPr="00114B5F">
        <w:rPr>
          <w:rFonts w:ascii="Times New Roman" w:eastAsia="Times New Roman" w:hAnsi="Times New Roman" w:cs="Times New Roman"/>
          <w:sz w:val="28"/>
          <w:szCs w:val="28"/>
        </w:rPr>
        <w:t xml:space="preserve">ОУ </w:t>
      </w:r>
      <w:r>
        <w:rPr>
          <w:rFonts w:ascii="Times New Roman" w:eastAsia="Times New Roman" w:hAnsi="Times New Roman" w:cs="Times New Roman"/>
          <w:sz w:val="28"/>
          <w:szCs w:val="28"/>
        </w:rPr>
        <w:t>«Таборинская СОШ</w:t>
      </w:r>
      <w:r w:rsidRPr="00114B5F">
        <w:rPr>
          <w:rFonts w:ascii="Times New Roman" w:eastAsia="Times New Roman" w:hAnsi="Times New Roman" w:cs="Times New Roman"/>
          <w:sz w:val="28"/>
          <w:szCs w:val="28"/>
        </w:rPr>
        <w:t>»).</w:t>
      </w:r>
    </w:p>
    <w:p w:rsidR="009C5CD4" w:rsidRPr="00114B5F" w:rsidRDefault="009C5CD4" w:rsidP="00795BA7">
      <w:pPr>
        <w:spacing w:after="0" w:line="236" w:lineRule="auto"/>
        <w:ind w:left="260" w:right="620" w:firstLine="303"/>
        <w:rPr>
          <w:rFonts w:ascii="Times New Roman" w:hAnsi="Times New Roman" w:cs="Times New Roman"/>
          <w:sz w:val="28"/>
          <w:szCs w:val="28"/>
        </w:rPr>
      </w:pPr>
    </w:p>
    <w:p w:rsidR="00795BA7" w:rsidRPr="00114B5F" w:rsidRDefault="00795BA7" w:rsidP="00795BA7">
      <w:pPr>
        <w:spacing w:after="0" w:line="17" w:lineRule="exact"/>
        <w:rPr>
          <w:rFonts w:ascii="Times New Roman" w:hAnsi="Times New Roman" w:cs="Times New Roman"/>
          <w:sz w:val="28"/>
          <w:szCs w:val="28"/>
        </w:rPr>
      </w:pPr>
    </w:p>
    <w:p w:rsidR="00795BA7" w:rsidRPr="00114B5F" w:rsidRDefault="00795BA7" w:rsidP="00795BA7">
      <w:pPr>
        <w:spacing w:after="0" w:line="236" w:lineRule="auto"/>
        <w:ind w:left="260" w:firstLine="711"/>
        <w:jc w:val="both"/>
        <w:rPr>
          <w:rFonts w:ascii="Times New Roman" w:hAnsi="Times New Roman" w:cs="Times New Roman"/>
          <w:sz w:val="28"/>
          <w:szCs w:val="28"/>
        </w:rPr>
      </w:pPr>
      <w:r w:rsidRPr="00114B5F">
        <w:rPr>
          <w:rFonts w:ascii="Times New Roman" w:eastAsia="Times New Roman" w:hAnsi="Times New Roman" w:cs="Times New Roman"/>
          <w:sz w:val="28"/>
          <w:szCs w:val="28"/>
        </w:rPr>
        <w:t xml:space="preserve">Содержание </w:t>
      </w:r>
      <w:r w:rsidRPr="00114B5F">
        <w:rPr>
          <w:rFonts w:ascii="Times New Roman" w:eastAsia="Times New Roman" w:hAnsi="Times New Roman" w:cs="Times New Roman"/>
          <w:b/>
          <w:bCs/>
          <w:sz w:val="28"/>
          <w:szCs w:val="28"/>
        </w:rPr>
        <w:t>коррекционно-развивающей области</w:t>
      </w:r>
      <w:r w:rsidRPr="00114B5F">
        <w:rPr>
          <w:rFonts w:ascii="Times New Roman" w:eastAsia="Times New Roman" w:hAnsi="Times New Roman" w:cs="Times New Roman"/>
          <w:sz w:val="28"/>
          <w:szCs w:val="28"/>
        </w:rPr>
        <w:t xml:space="preserve"> 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1,5 часов в неделю.</w:t>
      </w:r>
    </w:p>
    <w:p w:rsidR="00795BA7" w:rsidRPr="00795BA7" w:rsidRDefault="00795BA7" w:rsidP="00795BA7">
      <w:pPr>
        <w:spacing w:after="0" w:line="240" w:lineRule="auto"/>
        <w:ind w:left="260" w:firstLine="457"/>
        <w:jc w:val="both"/>
        <w:rPr>
          <w:rFonts w:ascii="Times New Roman" w:hAnsi="Times New Roman" w:cs="Times New Roman"/>
          <w:sz w:val="28"/>
          <w:szCs w:val="28"/>
        </w:rPr>
        <w:sectPr w:rsidR="00795BA7" w:rsidRPr="00795BA7">
          <w:pgSz w:w="11900" w:h="16838"/>
          <w:pgMar w:top="1128" w:right="844" w:bottom="191" w:left="1440" w:header="0" w:footer="0" w:gutter="0"/>
          <w:cols w:space="720" w:equalWidth="0">
            <w:col w:w="9620"/>
          </w:cols>
        </w:sectPr>
      </w:pPr>
    </w:p>
    <w:p w:rsidR="00795BA7" w:rsidRPr="00114B5F" w:rsidRDefault="00795BA7" w:rsidP="00795BA7">
      <w:pPr>
        <w:spacing w:line="240" w:lineRule="auto"/>
        <w:jc w:val="both"/>
        <w:rPr>
          <w:rFonts w:ascii="Times New Roman" w:hAnsi="Times New Roman" w:cs="Times New Roman"/>
          <w:sz w:val="28"/>
          <w:szCs w:val="28"/>
        </w:rPr>
      </w:pPr>
    </w:p>
    <w:p w:rsidR="00114B5F" w:rsidRPr="00114B5F" w:rsidRDefault="00114B5F" w:rsidP="00114B5F">
      <w:pPr>
        <w:spacing w:line="17" w:lineRule="exact"/>
        <w:rPr>
          <w:rFonts w:ascii="Times New Roman" w:hAnsi="Times New Roman" w:cs="Times New Roman"/>
          <w:sz w:val="28"/>
          <w:szCs w:val="28"/>
        </w:rPr>
      </w:pPr>
    </w:p>
    <w:p w:rsidR="00114B5F" w:rsidRPr="00114B5F" w:rsidRDefault="00114B5F" w:rsidP="00114B5F">
      <w:pPr>
        <w:spacing w:line="17" w:lineRule="exact"/>
        <w:rPr>
          <w:rFonts w:ascii="Times New Roman" w:hAnsi="Times New Roman" w:cs="Times New Roman"/>
          <w:sz w:val="28"/>
          <w:szCs w:val="28"/>
        </w:rPr>
      </w:pPr>
    </w:p>
    <w:p w:rsidR="00114B5F" w:rsidRPr="00114B5F" w:rsidRDefault="00114B5F" w:rsidP="00795BA7">
      <w:pPr>
        <w:spacing w:after="0" w:line="236" w:lineRule="auto"/>
        <w:ind w:left="260" w:firstLine="711"/>
        <w:jc w:val="both"/>
        <w:rPr>
          <w:rFonts w:ascii="Times New Roman" w:hAnsi="Times New Roman" w:cs="Times New Roman"/>
          <w:sz w:val="28"/>
          <w:szCs w:val="28"/>
        </w:rPr>
      </w:pPr>
      <w:r w:rsidRPr="00114B5F">
        <w:rPr>
          <w:rFonts w:ascii="Times New Roman" w:eastAsia="Times New Roman" w:hAnsi="Times New Roman" w:cs="Times New Roman"/>
          <w:sz w:val="28"/>
          <w:szCs w:val="28"/>
        </w:rPr>
        <w:t xml:space="preserve">Содержание </w:t>
      </w:r>
      <w:r w:rsidRPr="00114B5F">
        <w:rPr>
          <w:rFonts w:ascii="Times New Roman" w:eastAsia="Times New Roman" w:hAnsi="Times New Roman" w:cs="Times New Roman"/>
          <w:b/>
          <w:bCs/>
          <w:sz w:val="28"/>
          <w:szCs w:val="28"/>
        </w:rPr>
        <w:t>коррекционно-развивающей области</w:t>
      </w:r>
      <w:r w:rsidRPr="00114B5F">
        <w:rPr>
          <w:rFonts w:ascii="Times New Roman" w:eastAsia="Times New Roman" w:hAnsi="Times New Roman" w:cs="Times New Roman"/>
          <w:sz w:val="28"/>
          <w:szCs w:val="28"/>
        </w:rPr>
        <w:t xml:space="preserve"> 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1,5 часов в неделю.</w:t>
      </w:r>
    </w:p>
    <w:p w:rsidR="00114B5F" w:rsidRPr="00114B5F" w:rsidRDefault="00114B5F" w:rsidP="00795BA7">
      <w:pPr>
        <w:spacing w:after="0" w:line="11" w:lineRule="exact"/>
        <w:rPr>
          <w:rFonts w:ascii="Times New Roman" w:hAnsi="Times New Roman" w:cs="Times New Roman"/>
          <w:sz w:val="28"/>
          <w:szCs w:val="28"/>
        </w:rPr>
      </w:pPr>
    </w:p>
    <w:p w:rsidR="00114B5F" w:rsidRPr="00672870" w:rsidRDefault="00114B5F" w:rsidP="00795BA7">
      <w:pPr>
        <w:spacing w:after="0" w:line="238" w:lineRule="auto"/>
        <w:ind w:left="260" w:firstLine="711"/>
        <w:jc w:val="both"/>
        <w:rPr>
          <w:rFonts w:ascii="Times New Roman" w:hAnsi="Times New Roman" w:cs="Times New Roman"/>
          <w:color w:val="auto"/>
          <w:sz w:val="28"/>
          <w:szCs w:val="28"/>
        </w:rPr>
      </w:pPr>
      <w:r w:rsidRPr="00672870">
        <w:rPr>
          <w:rFonts w:ascii="Times New Roman" w:eastAsia="Times New Roman" w:hAnsi="Times New Roman" w:cs="Times New Roman"/>
          <w:color w:val="auto"/>
          <w:sz w:val="28"/>
          <w:szCs w:val="28"/>
        </w:rPr>
        <w:t xml:space="preserve">Организация занятий по направлениям </w:t>
      </w:r>
      <w:r w:rsidRPr="00672870">
        <w:rPr>
          <w:rFonts w:ascii="Times New Roman" w:eastAsia="Times New Roman" w:hAnsi="Times New Roman" w:cs="Times New Roman"/>
          <w:b/>
          <w:bCs/>
          <w:color w:val="auto"/>
          <w:sz w:val="28"/>
          <w:szCs w:val="28"/>
        </w:rPr>
        <w:t>внеурочной деятельности</w:t>
      </w:r>
      <w:r w:rsidRPr="00672870">
        <w:rPr>
          <w:rFonts w:ascii="Times New Roman" w:eastAsia="Times New Roman" w:hAnsi="Times New Roman" w:cs="Times New Roman"/>
          <w:color w:val="auto"/>
          <w:sz w:val="28"/>
          <w:szCs w:val="28"/>
        </w:rPr>
        <w:t xml:space="preserve"> (3-4 часа) (нравственное, социальное, общекультурное, спортивно-оздоровительное) является неотъемлемой частью образовательной деятельности Школы.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114B5F" w:rsidRPr="00114B5F" w:rsidRDefault="00114B5F" w:rsidP="00795BA7">
      <w:pPr>
        <w:spacing w:after="0" w:line="14" w:lineRule="exact"/>
        <w:rPr>
          <w:rFonts w:ascii="Times New Roman" w:hAnsi="Times New Roman" w:cs="Times New Roman"/>
          <w:sz w:val="28"/>
          <w:szCs w:val="28"/>
        </w:rPr>
      </w:pPr>
    </w:p>
    <w:p w:rsidR="00114B5F" w:rsidRPr="00114B5F" w:rsidRDefault="00114B5F" w:rsidP="00795BA7">
      <w:pPr>
        <w:spacing w:after="0" w:line="235" w:lineRule="auto"/>
        <w:ind w:left="260" w:right="20" w:firstLine="457"/>
        <w:jc w:val="both"/>
        <w:rPr>
          <w:rFonts w:ascii="Times New Roman" w:hAnsi="Times New Roman" w:cs="Times New Roman"/>
          <w:sz w:val="28"/>
          <w:szCs w:val="28"/>
        </w:rPr>
      </w:pPr>
      <w:r w:rsidRPr="00114B5F">
        <w:rPr>
          <w:rFonts w:ascii="Times New Roman" w:eastAsia="Times New Roman" w:hAnsi="Times New Roman" w:cs="Times New Roman"/>
          <w:sz w:val="28"/>
          <w:szCs w:val="28"/>
        </w:rPr>
        <w:t>Чередование учебной и внеурочной деятельности в рамках реализации АООП определяется Школой.</w:t>
      </w:r>
    </w:p>
    <w:p w:rsidR="00114B5F" w:rsidRPr="00114B5F" w:rsidRDefault="00114B5F" w:rsidP="00795BA7">
      <w:pPr>
        <w:spacing w:after="0" w:line="12" w:lineRule="exact"/>
        <w:rPr>
          <w:rFonts w:ascii="Times New Roman" w:hAnsi="Times New Roman" w:cs="Times New Roman"/>
          <w:sz w:val="28"/>
          <w:szCs w:val="28"/>
        </w:rPr>
      </w:pPr>
    </w:p>
    <w:p w:rsidR="00114B5F" w:rsidRPr="00114B5F" w:rsidRDefault="00114B5F" w:rsidP="00795BA7">
      <w:pPr>
        <w:spacing w:after="0" w:line="238" w:lineRule="auto"/>
        <w:ind w:left="260" w:firstLine="457"/>
        <w:jc w:val="both"/>
        <w:rPr>
          <w:rFonts w:ascii="Times New Roman" w:hAnsi="Times New Roman" w:cs="Times New Roman"/>
          <w:sz w:val="28"/>
          <w:szCs w:val="28"/>
        </w:rPr>
      </w:pPr>
      <w:r w:rsidRPr="00114B5F">
        <w:rPr>
          <w:rFonts w:ascii="Times New Roman" w:eastAsia="Times New Roman" w:hAnsi="Times New Roman" w:cs="Times New Roman"/>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114B5F" w:rsidRPr="00114B5F" w:rsidRDefault="00114B5F" w:rsidP="00795BA7">
      <w:pPr>
        <w:overflowPunct w:val="0"/>
        <w:spacing w:after="0" w:line="360" w:lineRule="auto"/>
        <w:ind w:firstLine="720"/>
        <w:jc w:val="center"/>
        <w:rPr>
          <w:rFonts w:ascii="Times New Roman" w:hAnsi="Times New Roman" w:cs="Times New Roman"/>
          <w:b/>
          <w:i/>
          <w:sz w:val="28"/>
          <w:szCs w:val="28"/>
        </w:rPr>
      </w:pPr>
    </w:p>
    <w:p w:rsidR="0037210B" w:rsidRDefault="0037210B">
      <w:pPr>
        <w:pStyle w:val="afe"/>
        <w:spacing w:line="360" w:lineRule="auto"/>
        <w:ind w:firstLine="454"/>
        <w:rPr>
          <w:rFonts w:ascii="Times New Roman" w:hAnsi="Times New Roman" w:cs="Times New Roman"/>
          <w:b/>
          <w:color w:val="auto"/>
          <w:sz w:val="28"/>
          <w:szCs w:val="28"/>
        </w:rPr>
      </w:pPr>
    </w:p>
    <w:p w:rsidR="00D503B2" w:rsidRDefault="00D503B2">
      <w:pPr>
        <w:pStyle w:val="afe"/>
        <w:spacing w:line="360" w:lineRule="auto"/>
        <w:ind w:firstLine="454"/>
        <w:rPr>
          <w:rFonts w:ascii="Times New Roman" w:hAnsi="Times New Roman" w:cs="Times New Roman"/>
          <w:b/>
          <w:color w:val="auto"/>
          <w:sz w:val="28"/>
          <w:szCs w:val="28"/>
        </w:rPr>
      </w:pPr>
    </w:p>
    <w:p w:rsidR="00795BA7" w:rsidRDefault="00795BA7">
      <w:pPr>
        <w:pStyle w:val="afe"/>
        <w:spacing w:line="360" w:lineRule="auto"/>
        <w:ind w:firstLine="454"/>
        <w:rPr>
          <w:rFonts w:ascii="Times New Roman" w:hAnsi="Times New Roman" w:cs="Times New Roman"/>
          <w:b/>
          <w:color w:val="auto"/>
          <w:sz w:val="28"/>
          <w:szCs w:val="28"/>
        </w:rPr>
      </w:pPr>
    </w:p>
    <w:p w:rsidR="00795BA7" w:rsidRDefault="00795BA7">
      <w:pPr>
        <w:pStyle w:val="afe"/>
        <w:spacing w:line="360" w:lineRule="auto"/>
        <w:ind w:firstLine="454"/>
        <w:rPr>
          <w:rFonts w:ascii="Times New Roman" w:hAnsi="Times New Roman" w:cs="Times New Roman"/>
          <w:b/>
          <w:color w:val="auto"/>
          <w:sz w:val="28"/>
          <w:szCs w:val="28"/>
        </w:rPr>
      </w:pPr>
    </w:p>
    <w:p w:rsidR="00795BA7" w:rsidRDefault="00795BA7">
      <w:pPr>
        <w:pStyle w:val="afe"/>
        <w:spacing w:line="360" w:lineRule="auto"/>
        <w:ind w:firstLine="454"/>
        <w:rPr>
          <w:rFonts w:ascii="Times New Roman" w:hAnsi="Times New Roman" w:cs="Times New Roman"/>
          <w:b/>
          <w:color w:val="auto"/>
          <w:sz w:val="28"/>
          <w:szCs w:val="28"/>
        </w:rPr>
      </w:pPr>
    </w:p>
    <w:p w:rsidR="00795BA7" w:rsidRDefault="00795BA7">
      <w:pPr>
        <w:pStyle w:val="afe"/>
        <w:spacing w:line="360" w:lineRule="auto"/>
        <w:ind w:firstLine="454"/>
        <w:rPr>
          <w:rFonts w:ascii="Times New Roman" w:hAnsi="Times New Roman" w:cs="Times New Roman"/>
          <w:b/>
          <w:color w:val="auto"/>
          <w:sz w:val="28"/>
          <w:szCs w:val="28"/>
        </w:rPr>
      </w:pPr>
    </w:p>
    <w:p w:rsidR="00795BA7" w:rsidRDefault="00795BA7">
      <w:pPr>
        <w:pStyle w:val="afe"/>
        <w:spacing w:line="360" w:lineRule="auto"/>
        <w:ind w:firstLine="454"/>
        <w:rPr>
          <w:rFonts w:ascii="Times New Roman" w:hAnsi="Times New Roman" w:cs="Times New Roman"/>
          <w:b/>
          <w:color w:val="auto"/>
          <w:sz w:val="28"/>
          <w:szCs w:val="28"/>
        </w:rPr>
      </w:pPr>
    </w:p>
    <w:p w:rsidR="00795BA7" w:rsidRDefault="00795BA7">
      <w:pPr>
        <w:pStyle w:val="afe"/>
        <w:spacing w:line="360" w:lineRule="auto"/>
        <w:ind w:firstLine="454"/>
        <w:rPr>
          <w:rFonts w:ascii="Times New Roman" w:hAnsi="Times New Roman" w:cs="Times New Roman"/>
          <w:b/>
          <w:color w:val="auto"/>
          <w:sz w:val="28"/>
          <w:szCs w:val="28"/>
        </w:rPr>
      </w:pPr>
    </w:p>
    <w:p w:rsidR="00795BA7" w:rsidRDefault="00795BA7">
      <w:pPr>
        <w:pStyle w:val="afe"/>
        <w:spacing w:line="360" w:lineRule="auto"/>
        <w:ind w:firstLine="454"/>
        <w:rPr>
          <w:rFonts w:ascii="Times New Roman" w:hAnsi="Times New Roman" w:cs="Times New Roman"/>
          <w:b/>
          <w:color w:val="auto"/>
          <w:sz w:val="28"/>
          <w:szCs w:val="28"/>
        </w:rPr>
      </w:pPr>
    </w:p>
    <w:tbl>
      <w:tblPr>
        <w:tblW w:w="0" w:type="auto"/>
        <w:tblInd w:w="-111" w:type="dxa"/>
        <w:tblLayout w:type="fixed"/>
        <w:tblLook w:val="000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795BA7">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37210B" w:rsidRPr="008C3006" w:rsidTr="00271DC6">
        <w:trPr>
          <w:trHeight w:hRule="exact" w:val="907"/>
        </w:trPr>
        <w:tc>
          <w:tcPr>
            <w:tcW w:w="9291" w:type="dxa"/>
            <w:gridSpan w:val="7"/>
            <w:tcBorders>
              <w:top w:val="single" w:sz="4" w:space="0" w:color="auto"/>
              <w:bottom w:val="single" w:sz="4" w:space="0" w:color="auto"/>
            </w:tcBorders>
          </w:tcPr>
          <w:p w:rsidR="0037210B" w:rsidRDefault="0037210B" w:rsidP="008C3006">
            <w:pPr>
              <w:pStyle w:val="afd"/>
            </w:pP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795B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r w:rsidR="00795BA7">
              <w:rPr>
                <w:rFonts w:ascii="Times New Roman" w:hAnsi="Times New Roman" w:cs="Times New Roman"/>
                <w:b/>
                <w:sz w:val="28"/>
                <w:szCs w:val="28"/>
              </w:rPr>
              <w:t xml:space="preserve"> МКОУ «Таборинская СОШ»</w:t>
            </w:r>
          </w:p>
          <w:p w:rsidR="00795BA7" w:rsidRDefault="00795BA7" w:rsidP="00271DC6">
            <w:pPr>
              <w:spacing w:after="0" w:line="240" w:lineRule="auto"/>
              <w:jc w:val="center"/>
            </w:pP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sidRPr="001F0D11">
              <w:rPr>
                <w:rFonts w:ascii="Times New Roman" w:hAnsi="Times New Roman" w:cs="Times New Roman"/>
                <w:b/>
                <w:color w:val="FF0000"/>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sidRPr="001F0D11">
              <w:rPr>
                <w:rFonts w:ascii="Times New Roman" w:hAnsi="Times New Roman" w:cs="Times New Roman"/>
                <w:b/>
                <w:color w:val="FF0000"/>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2E3D04">
        <w:tc>
          <w:tcPr>
            <w:tcW w:w="4786" w:type="dxa"/>
            <w:gridSpan w:val="2"/>
            <w:tcBorders>
              <w:top w:val="single" w:sz="4" w:space="0" w:color="000000"/>
              <w:left w:val="single" w:sz="4" w:space="0" w:color="000000"/>
              <w:bottom w:val="single" w:sz="4" w:space="0" w:color="000000"/>
            </w:tcBorders>
          </w:tcPr>
          <w:p w:rsidR="002E3D04" w:rsidRDefault="00D63E14">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 xml:space="preserve">Учебный курс </w:t>
            </w:r>
            <w:r w:rsidR="00795BA7">
              <w:rPr>
                <w:rFonts w:ascii="Times New Roman" w:hAnsi="Times New Roman" w:cs="Times New Roman"/>
                <w:b/>
                <w:i/>
                <w:iCs/>
                <w:sz w:val="28"/>
                <w:szCs w:val="28"/>
              </w:rPr>
              <w:t>«Мир звуков и букв в русском языке»</w:t>
            </w:r>
          </w:p>
        </w:tc>
        <w:tc>
          <w:tcPr>
            <w:tcW w:w="851"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2E3D04" w:rsidRDefault="00795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2E3D04" w:rsidRDefault="002E3D04">
            <w:pPr>
              <w:spacing w:after="0" w:line="240" w:lineRule="auto"/>
              <w:jc w:val="both"/>
              <w:rPr>
                <w:rFonts w:ascii="Times New Roman" w:hAnsi="Times New Roman" w:cs="Times New Roman"/>
                <w:b/>
                <w:sz w:val="28"/>
                <w:szCs w:val="28"/>
              </w:rPr>
            </w:pPr>
          </w:p>
        </w:tc>
      </w:tr>
      <w:tr w:rsidR="002E3D04">
        <w:tc>
          <w:tcPr>
            <w:tcW w:w="4786" w:type="dxa"/>
            <w:gridSpan w:val="2"/>
            <w:tcBorders>
              <w:top w:val="single" w:sz="4" w:space="0" w:color="000000"/>
              <w:left w:val="single" w:sz="4" w:space="0" w:color="000000"/>
              <w:bottom w:val="single" w:sz="4" w:space="0" w:color="000000"/>
            </w:tcBorders>
          </w:tcPr>
          <w:p w:rsidR="002E3D04" w:rsidRDefault="00D63E14">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Учебный курс</w:t>
            </w:r>
            <w:r w:rsidR="005D4229">
              <w:rPr>
                <w:rFonts w:ascii="Times New Roman" w:hAnsi="Times New Roman" w:cs="Times New Roman"/>
                <w:b/>
                <w:i/>
                <w:iCs/>
                <w:sz w:val="28"/>
                <w:szCs w:val="28"/>
              </w:rPr>
              <w:t xml:space="preserve"> «Развитие логического мышления на уроках математики»</w:t>
            </w:r>
          </w:p>
        </w:tc>
        <w:tc>
          <w:tcPr>
            <w:tcW w:w="851"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2E3D04" w:rsidRDefault="005D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2E3D04" w:rsidRDefault="002E3D04">
            <w:pPr>
              <w:spacing w:after="0" w:line="240" w:lineRule="auto"/>
              <w:jc w:val="both"/>
              <w:rPr>
                <w:rFonts w:ascii="Times New Roman" w:hAnsi="Times New Roman" w:cs="Times New Roman"/>
                <w:b/>
                <w:sz w:val="28"/>
                <w:szCs w:val="28"/>
              </w:rPr>
            </w:pPr>
          </w:p>
        </w:tc>
      </w:tr>
      <w:tr w:rsidR="002E3D04">
        <w:tc>
          <w:tcPr>
            <w:tcW w:w="4786" w:type="dxa"/>
            <w:gridSpan w:val="2"/>
            <w:tcBorders>
              <w:top w:val="single" w:sz="4" w:space="0" w:color="000000"/>
              <w:left w:val="single" w:sz="4" w:space="0" w:color="000000"/>
              <w:bottom w:val="single" w:sz="4" w:space="0" w:color="000000"/>
            </w:tcBorders>
          </w:tcPr>
          <w:p w:rsidR="002E3D04" w:rsidRDefault="00D63E14">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Учебный курс</w:t>
            </w:r>
            <w:r w:rsidR="005D4229">
              <w:rPr>
                <w:rFonts w:ascii="Times New Roman" w:hAnsi="Times New Roman" w:cs="Times New Roman"/>
                <w:b/>
                <w:i/>
                <w:iCs/>
                <w:sz w:val="28"/>
                <w:szCs w:val="28"/>
              </w:rPr>
              <w:t xml:space="preserve"> «По страницам детских книг»</w:t>
            </w:r>
          </w:p>
        </w:tc>
        <w:tc>
          <w:tcPr>
            <w:tcW w:w="851"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2E3D04" w:rsidRDefault="002E3D04">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2E3D04" w:rsidRDefault="005D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2E3D04" w:rsidRDefault="002E3D04">
            <w:pPr>
              <w:spacing w:after="0" w:line="240" w:lineRule="auto"/>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892858" w:rsidRDefault="00892858">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r w:rsidR="00892858">
              <w:rPr>
                <w:rFonts w:ascii="Times New Roman" w:hAnsi="Times New Roman" w:cs="Times New Roman"/>
                <w:b/>
                <w:sz w:val="28"/>
                <w:szCs w:val="28"/>
              </w:rPr>
              <w:t xml:space="preserve"> МКОУ «Таборинская СОШ»</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236998">
              <w:rPr>
                <w:rFonts w:ascii="Times New Roman" w:hAnsi="Times New Roman" w:cs="Times New Roman"/>
                <w:b/>
                <w:color w:val="FF0000"/>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236998">
              <w:rPr>
                <w:rFonts w:ascii="Times New Roman" w:hAnsi="Times New Roman" w:cs="Times New Roman"/>
                <w:b/>
                <w:color w:val="FF0000"/>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sidRPr="00FF4D37">
              <w:rPr>
                <w:rStyle w:val="a9"/>
                <w:rFonts w:ascii="Times New Roman" w:hAnsi="Times New Roman"/>
                <w:b/>
                <w:i w:val="0"/>
                <w:iCs/>
                <w:color w:val="FF0000"/>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sidRPr="00FF4D37">
              <w:rPr>
                <w:rFonts w:ascii="Times New Roman" w:hAnsi="Times New Roman" w:cs="Times New Roman"/>
                <w:b/>
                <w:color w:val="FF0000"/>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236998" w:rsidTr="00100104">
        <w:tc>
          <w:tcPr>
            <w:tcW w:w="5080" w:type="dxa"/>
            <w:gridSpan w:val="3"/>
            <w:tcBorders>
              <w:top w:val="single" w:sz="4" w:space="0" w:color="000000"/>
              <w:left w:val="single" w:sz="4" w:space="0" w:color="000000"/>
              <w:bottom w:val="single" w:sz="4" w:space="0" w:color="000000"/>
            </w:tcBorders>
          </w:tcPr>
          <w:p w:rsidR="00236998" w:rsidRDefault="00D63E14">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Учебный курс</w:t>
            </w:r>
            <w:r w:rsidR="00892858">
              <w:rPr>
                <w:rFonts w:ascii="Times New Roman" w:hAnsi="Times New Roman" w:cs="Times New Roman"/>
                <w:b/>
                <w:i/>
                <w:iCs/>
                <w:sz w:val="28"/>
                <w:szCs w:val="28"/>
              </w:rPr>
              <w:t xml:space="preserve"> «В мире чисел»</w:t>
            </w:r>
          </w:p>
        </w:tc>
        <w:tc>
          <w:tcPr>
            <w:tcW w:w="708" w:type="dxa"/>
            <w:tcBorders>
              <w:top w:val="single" w:sz="4" w:space="0" w:color="000000"/>
              <w:left w:val="single" w:sz="4" w:space="0" w:color="000000"/>
              <w:bottom w:val="single" w:sz="4" w:space="0" w:color="000000"/>
            </w:tcBorders>
          </w:tcPr>
          <w:p w:rsidR="00236998" w:rsidRDefault="00236998">
            <w:pPr>
              <w:spacing w:after="0" w:line="240" w:lineRule="auto"/>
              <w:jc w:val="both"/>
              <w:rPr>
                <w:rStyle w:val="a9"/>
                <w:rFonts w:ascii="Times New Roman" w:hAnsi="Times New Roman"/>
                <w:b/>
                <w:i w:val="0"/>
                <w:iCs/>
                <w:sz w:val="28"/>
                <w:szCs w:val="28"/>
              </w:rPr>
            </w:pPr>
          </w:p>
        </w:tc>
        <w:tc>
          <w:tcPr>
            <w:tcW w:w="668" w:type="dxa"/>
            <w:tcBorders>
              <w:top w:val="single" w:sz="4" w:space="0" w:color="000000"/>
              <w:left w:val="single" w:sz="4" w:space="0" w:color="000000"/>
              <w:bottom w:val="single" w:sz="4" w:space="0" w:color="000000"/>
            </w:tcBorders>
          </w:tcPr>
          <w:p w:rsidR="00236998" w:rsidRDefault="00892858">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1</w:t>
            </w:r>
          </w:p>
        </w:tc>
        <w:tc>
          <w:tcPr>
            <w:tcW w:w="709" w:type="dxa"/>
            <w:tcBorders>
              <w:top w:val="single" w:sz="4" w:space="0" w:color="000000"/>
              <w:left w:val="single" w:sz="4" w:space="0" w:color="000000"/>
              <w:bottom w:val="single" w:sz="4" w:space="0" w:color="000000"/>
            </w:tcBorders>
          </w:tcPr>
          <w:p w:rsidR="00236998" w:rsidRDefault="00236998">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tcBorders>
          </w:tcPr>
          <w:p w:rsidR="00236998" w:rsidRDefault="00236998">
            <w:pPr>
              <w:spacing w:after="0" w:line="240" w:lineRule="auto"/>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tcBorders>
          </w:tcPr>
          <w:p w:rsidR="00236998" w:rsidRDefault="00236998">
            <w:pPr>
              <w:spacing w:after="0" w:line="240" w:lineRule="auto"/>
              <w:jc w:val="both"/>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36998" w:rsidRDefault="00236998">
            <w:pPr>
              <w:spacing w:after="0" w:line="240" w:lineRule="auto"/>
              <w:jc w:val="both"/>
              <w:rPr>
                <w:rFonts w:ascii="Times New Roman" w:hAnsi="Times New Roman" w:cs="Times New Roman"/>
                <w:b/>
                <w:color w:val="auto"/>
                <w:sz w:val="28"/>
                <w:szCs w:val="28"/>
              </w:rPr>
            </w:pPr>
          </w:p>
        </w:tc>
      </w:tr>
      <w:tr w:rsidR="00236998" w:rsidTr="00100104">
        <w:tc>
          <w:tcPr>
            <w:tcW w:w="5080" w:type="dxa"/>
            <w:gridSpan w:val="3"/>
            <w:tcBorders>
              <w:top w:val="single" w:sz="4" w:space="0" w:color="000000"/>
              <w:left w:val="single" w:sz="4" w:space="0" w:color="000000"/>
              <w:bottom w:val="single" w:sz="4" w:space="0" w:color="000000"/>
            </w:tcBorders>
          </w:tcPr>
          <w:p w:rsidR="00236998" w:rsidRDefault="00D63E14">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Учебный курс</w:t>
            </w:r>
            <w:r w:rsidR="00892858">
              <w:rPr>
                <w:rFonts w:ascii="Times New Roman" w:hAnsi="Times New Roman" w:cs="Times New Roman"/>
                <w:b/>
                <w:i/>
                <w:iCs/>
                <w:sz w:val="28"/>
                <w:szCs w:val="28"/>
              </w:rPr>
              <w:t xml:space="preserve"> «Читаем вместе»</w:t>
            </w:r>
          </w:p>
        </w:tc>
        <w:tc>
          <w:tcPr>
            <w:tcW w:w="708" w:type="dxa"/>
            <w:tcBorders>
              <w:top w:val="single" w:sz="4" w:space="0" w:color="000000"/>
              <w:left w:val="single" w:sz="4" w:space="0" w:color="000000"/>
              <w:bottom w:val="single" w:sz="4" w:space="0" w:color="000000"/>
            </w:tcBorders>
          </w:tcPr>
          <w:p w:rsidR="00236998" w:rsidRDefault="00236998">
            <w:pPr>
              <w:spacing w:after="0" w:line="240" w:lineRule="auto"/>
              <w:jc w:val="both"/>
              <w:rPr>
                <w:rStyle w:val="a9"/>
                <w:rFonts w:ascii="Times New Roman" w:hAnsi="Times New Roman"/>
                <w:b/>
                <w:i w:val="0"/>
                <w:iCs/>
                <w:sz w:val="28"/>
                <w:szCs w:val="28"/>
              </w:rPr>
            </w:pPr>
          </w:p>
        </w:tc>
        <w:tc>
          <w:tcPr>
            <w:tcW w:w="668" w:type="dxa"/>
            <w:tcBorders>
              <w:top w:val="single" w:sz="4" w:space="0" w:color="000000"/>
              <w:left w:val="single" w:sz="4" w:space="0" w:color="000000"/>
              <w:bottom w:val="single" w:sz="4" w:space="0" w:color="000000"/>
            </w:tcBorders>
          </w:tcPr>
          <w:p w:rsidR="00236998" w:rsidRDefault="00892858">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1</w:t>
            </w:r>
          </w:p>
        </w:tc>
        <w:tc>
          <w:tcPr>
            <w:tcW w:w="709" w:type="dxa"/>
            <w:tcBorders>
              <w:top w:val="single" w:sz="4" w:space="0" w:color="000000"/>
              <w:left w:val="single" w:sz="4" w:space="0" w:color="000000"/>
              <w:bottom w:val="single" w:sz="4" w:space="0" w:color="000000"/>
            </w:tcBorders>
          </w:tcPr>
          <w:p w:rsidR="00236998" w:rsidRDefault="00236998">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tcBorders>
          </w:tcPr>
          <w:p w:rsidR="00236998" w:rsidRDefault="008928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236998" w:rsidRDefault="00236998">
            <w:pPr>
              <w:spacing w:after="0" w:line="240" w:lineRule="auto"/>
              <w:jc w:val="both"/>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36998" w:rsidRDefault="00236998">
            <w:pPr>
              <w:spacing w:after="0" w:line="240" w:lineRule="auto"/>
              <w:jc w:val="both"/>
              <w:rPr>
                <w:rFonts w:ascii="Times New Roman" w:hAnsi="Times New Roman" w:cs="Times New Roman"/>
                <w:b/>
                <w:color w:val="auto"/>
                <w:sz w:val="28"/>
                <w:szCs w:val="28"/>
              </w:rPr>
            </w:pPr>
          </w:p>
        </w:tc>
      </w:tr>
      <w:tr w:rsidR="00236998" w:rsidTr="00100104">
        <w:tc>
          <w:tcPr>
            <w:tcW w:w="5080" w:type="dxa"/>
            <w:gridSpan w:val="3"/>
            <w:tcBorders>
              <w:top w:val="single" w:sz="4" w:space="0" w:color="000000"/>
              <w:left w:val="single" w:sz="4" w:space="0" w:color="000000"/>
              <w:bottom w:val="single" w:sz="4" w:space="0" w:color="000000"/>
            </w:tcBorders>
          </w:tcPr>
          <w:p w:rsidR="00236998" w:rsidRDefault="00D63E14" w:rsidP="00892858">
            <w:pPr>
              <w:spacing w:after="0" w:line="480" w:lineRule="auto"/>
              <w:jc w:val="both"/>
              <w:rPr>
                <w:rFonts w:ascii="Times New Roman" w:hAnsi="Times New Roman" w:cs="Times New Roman"/>
                <w:b/>
                <w:i/>
                <w:iCs/>
                <w:sz w:val="28"/>
                <w:szCs w:val="28"/>
              </w:rPr>
            </w:pPr>
            <w:r>
              <w:rPr>
                <w:rFonts w:ascii="Times New Roman" w:hAnsi="Times New Roman" w:cs="Times New Roman"/>
                <w:b/>
                <w:i/>
                <w:iCs/>
                <w:sz w:val="28"/>
                <w:szCs w:val="28"/>
              </w:rPr>
              <w:t>Учебный курс</w:t>
            </w:r>
            <w:r w:rsidR="00892858">
              <w:rPr>
                <w:rFonts w:ascii="Times New Roman" w:hAnsi="Times New Roman" w:cs="Times New Roman"/>
                <w:b/>
                <w:i/>
                <w:iCs/>
                <w:sz w:val="28"/>
                <w:szCs w:val="28"/>
              </w:rPr>
              <w:t xml:space="preserve"> «</w:t>
            </w:r>
            <w:r w:rsidR="00F64E78">
              <w:rPr>
                <w:rFonts w:ascii="Times New Roman" w:hAnsi="Times New Roman" w:cs="Times New Roman"/>
                <w:b/>
                <w:i/>
                <w:iCs/>
                <w:sz w:val="28"/>
                <w:szCs w:val="28"/>
              </w:rPr>
              <w:t>Решаем вместе»</w:t>
            </w:r>
          </w:p>
        </w:tc>
        <w:tc>
          <w:tcPr>
            <w:tcW w:w="708" w:type="dxa"/>
            <w:tcBorders>
              <w:top w:val="single" w:sz="4" w:space="0" w:color="000000"/>
              <w:left w:val="single" w:sz="4" w:space="0" w:color="000000"/>
              <w:bottom w:val="single" w:sz="4" w:space="0" w:color="000000"/>
            </w:tcBorders>
          </w:tcPr>
          <w:p w:rsidR="00236998" w:rsidRDefault="00236998">
            <w:pPr>
              <w:spacing w:after="0" w:line="240" w:lineRule="auto"/>
              <w:jc w:val="both"/>
              <w:rPr>
                <w:rStyle w:val="a9"/>
                <w:rFonts w:ascii="Times New Roman" w:hAnsi="Times New Roman"/>
                <w:b/>
                <w:i w:val="0"/>
                <w:iCs/>
                <w:sz w:val="28"/>
                <w:szCs w:val="28"/>
              </w:rPr>
            </w:pPr>
          </w:p>
        </w:tc>
        <w:tc>
          <w:tcPr>
            <w:tcW w:w="668" w:type="dxa"/>
            <w:tcBorders>
              <w:top w:val="single" w:sz="4" w:space="0" w:color="000000"/>
              <w:left w:val="single" w:sz="4" w:space="0" w:color="000000"/>
              <w:bottom w:val="single" w:sz="4" w:space="0" w:color="000000"/>
            </w:tcBorders>
          </w:tcPr>
          <w:p w:rsidR="00236998" w:rsidRDefault="00236998">
            <w:pPr>
              <w:spacing w:after="0" w:line="240" w:lineRule="auto"/>
              <w:jc w:val="both"/>
              <w:rPr>
                <w:rStyle w:val="a9"/>
                <w:rFonts w:ascii="Times New Roman" w:hAnsi="Times New Roman"/>
                <w:b/>
                <w:i w:val="0"/>
                <w:iCs/>
                <w:sz w:val="28"/>
                <w:szCs w:val="28"/>
              </w:rPr>
            </w:pPr>
          </w:p>
        </w:tc>
        <w:tc>
          <w:tcPr>
            <w:tcW w:w="709" w:type="dxa"/>
            <w:tcBorders>
              <w:top w:val="single" w:sz="4" w:space="0" w:color="000000"/>
              <w:left w:val="single" w:sz="4" w:space="0" w:color="000000"/>
              <w:bottom w:val="single" w:sz="4" w:space="0" w:color="000000"/>
            </w:tcBorders>
          </w:tcPr>
          <w:p w:rsidR="00236998" w:rsidRDefault="00236998">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tcBorders>
          </w:tcPr>
          <w:p w:rsidR="00236998" w:rsidRDefault="008928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236998" w:rsidRDefault="00236998">
            <w:pPr>
              <w:spacing w:after="0" w:line="240" w:lineRule="auto"/>
              <w:jc w:val="both"/>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36998" w:rsidRDefault="00236998">
            <w:pPr>
              <w:spacing w:after="0" w:line="240" w:lineRule="auto"/>
              <w:jc w:val="both"/>
              <w:rPr>
                <w:rFonts w:ascii="Times New Roman" w:hAnsi="Times New Roman" w:cs="Times New Roman"/>
                <w:b/>
                <w:color w:val="auto"/>
                <w:sz w:val="28"/>
                <w:szCs w:val="28"/>
              </w:rPr>
            </w:pP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271DC6" w:rsidRDefault="00271DC6" w:rsidP="002E6312">
      <w:pPr>
        <w:pStyle w:val="31"/>
        <w:spacing w:before="0" w:after="0" w:line="276" w:lineRule="auto"/>
        <w:jc w:val="left"/>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Pr="002E6312" w:rsidRDefault="005B5BE4" w:rsidP="006E5931">
      <w:pPr>
        <w:pStyle w:val="31"/>
        <w:spacing w:before="0" w:after="0" w:line="276" w:lineRule="auto"/>
        <w:ind w:firstLine="454"/>
        <w:rPr>
          <w:rFonts w:ascii="Times New Roman" w:hAnsi="Times New Roman" w:cs="Times New Roman"/>
          <w:bCs w:val="0"/>
          <w:color w:val="auto"/>
          <w:sz w:val="28"/>
          <w:szCs w:val="28"/>
        </w:rPr>
      </w:pPr>
      <w:bookmarkStart w:id="0" w:name="_Hlk22821695"/>
      <w:r w:rsidRPr="002E6312">
        <w:rPr>
          <w:rFonts w:ascii="Times New Roman" w:hAnsi="Times New Roman" w:cs="Times New Roman"/>
          <w:bCs w:val="0"/>
          <w:i w:val="0"/>
          <w:color w:val="auto"/>
          <w:sz w:val="28"/>
          <w:szCs w:val="28"/>
        </w:rPr>
        <w:t>2.3.2</w:t>
      </w:r>
      <w:r w:rsidR="008C2A02" w:rsidRPr="002E6312">
        <w:rPr>
          <w:rFonts w:ascii="Times New Roman" w:hAnsi="Times New Roman" w:cs="Times New Roman"/>
          <w:bCs w:val="0"/>
          <w:i w:val="0"/>
          <w:color w:val="auto"/>
          <w:sz w:val="28"/>
          <w:szCs w:val="28"/>
        </w:rPr>
        <w:t>.</w:t>
      </w:r>
      <w:r w:rsidRPr="002E6312">
        <w:rPr>
          <w:rFonts w:ascii="Times New Roman" w:hAnsi="Times New Roman" w:cs="Times New Roman"/>
          <w:bCs w:val="0"/>
          <w:color w:val="auto"/>
          <w:sz w:val="28"/>
          <w:szCs w:val="28"/>
        </w:rPr>
        <w:t xml:space="preserve">Условия реализации адаптированной основной </w:t>
      </w:r>
    </w:p>
    <w:p w:rsidR="005B5BE4" w:rsidRPr="002E6312" w:rsidRDefault="005B5BE4" w:rsidP="006E5931">
      <w:pPr>
        <w:pStyle w:val="31"/>
        <w:spacing w:before="0" w:after="0" w:line="276" w:lineRule="auto"/>
        <w:ind w:firstLine="454"/>
        <w:rPr>
          <w:rFonts w:ascii="Times New Roman" w:hAnsi="Times New Roman" w:cs="Times New Roman"/>
          <w:bCs w:val="0"/>
          <w:color w:val="auto"/>
          <w:sz w:val="28"/>
          <w:szCs w:val="28"/>
        </w:rPr>
      </w:pPr>
      <w:r w:rsidRPr="002E6312">
        <w:rPr>
          <w:rFonts w:ascii="Times New Roman" w:hAnsi="Times New Roman" w:cs="Times New Roman"/>
          <w:bCs w:val="0"/>
          <w:color w:val="auto"/>
          <w:sz w:val="28"/>
          <w:szCs w:val="28"/>
        </w:rPr>
        <w:t>общеобразовательной программы</w:t>
      </w:r>
    </w:p>
    <w:p w:rsidR="005B5BE4" w:rsidRPr="002E6312" w:rsidRDefault="005B5BE4" w:rsidP="006E5931">
      <w:pPr>
        <w:pStyle w:val="31"/>
        <w:spacing w:before="0" w:after="0" w:line="276" w:lineRule="auto"/>
        <w:ind w:firstLine="454"/>
        <w:rPr>
          <w:rFonts w:ascii="Times New Roman" w:hAnsi="Times New Roman" w:cs="Times New Roman"/>
          <w:bCs w:val="0"/>
          <w:color w:val="auto"/>
          <w:sz w:val="28"/>
          <w:szCs w:val="28"/>
        </w:rPr>
      </w:pPr>
      <w:r w:rsidRPr="002E6312">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sidRPr="002E6312">
        <w:rPr>
          <w:rFonts w:ascii="Times New Roman" w:hAnsi="Times New Roman" w:cs="Times New Roman"/>
          <w:bCs w:val="0"/>
          <w:color w:val="auto"/>
          <w:sz w:val="28"/>
          <w:szCs w:val="28"/>
        </w:rPr>
        <w:t>(интеллектуальными нарушениями)</w:t>
      </w:r>
    </w:p>
    <w:p w:rsidR="002E6312" w:rsidRDefault="002E6312" w:rsidP="002E6312">
      <w:pPr>
        <w:shd w:val="clear" w:color="auto" w:fill="FFFFFF"/>
        <w:spacing w:after="0" w:line="294" w:lineRule="atLeast"/>
        <w:jc w:val="center"/>
        <w:rPr>
          <w:rFonts w:ascii="Times New Roman" w:eastAsia="Times New Roman" w:hAnsi="Times New Roman" w:cs="Times New Roman"/>
          <w:b/>
          <w:bCs/>
          <w:iCs/>
          <w:color w:val="000000"/>
          <w:kern w:val="0"/>
          <w:sz w:val="27"/>
          <w:szCs w:val="27"/>
          <w:lang w:eastAsia="ru-RU"/>
        </w:rPr>
      </w:pPr>
      <w:r>
        <w:rPr>
          <w:rFonts w:ascii="Times New Roman" w:eastAsia="Times New Roman" w:hAnsi="Times New Roman" w:cs="Times New Roman"/>
          <w:b/>
          <w:bCs/>
          <w:iCs/>
          <w:color w:val="000000"/>
          <w:sz w:val="27"/>
          <w:szCs w:val="27"/>
          <w:lang w:eastAsia="ru-RU"/>
        </w:rPr>
        <w:t>3.3.1. Кадровые условия реализации, адаптированной основной образовательной программы</w:t>
      </w:r>
    </w:p>
    <w:p w:rsidR="002E6312" w:rsidRDefault="002E6312" w:rsidP="002E6312">
      <w:pPr>
        <w:shd w:val="clear" w:color="auto" w:fill="FFFFFF"/>
        <w:spacing w:after="0" w:line="294" w:lineRule="atLeast"/>
        <w:jc w:val="center"/>
        <w:rPr>
          <w:rFonts w:ascii="Arial" w:eastAsia="Times New Roman" w:hAnsi="Arial" w:cs="Arial"/>
          <w:color w:val="000000"/>
          <w:sz w:val="21"/>
          <w:szCs w:val="21"/>
          <w:lang w:eastAsia="ru-RU"/>
        </w:rPr>
      </w:pPr>
    </w:p>
    <w:p w:rsidR="002E6312" w:rsidRDefault="002E6312" w:rsidP="002E6312">
      <w:pPr>
        <w:spacing w:after="0" w:line="240" w:lineRule="auto"/>
        <w:jc w:val="both"/>
        <w:rPr>
          <w:rFonts w:ascii="Times New Roman" w:eastAsiaTheme="minorHAnsi" w:hAnsi="Times New Roman" w:cs="Times New Roman"/>
          <w:color w:val="auto"/>
          <w:sz w:val="27"/>
          <w:szCs w:val="27"/>
          <w:lang w:eastAsia="en-US"/>
        </w:rPr>
      </w:pPr>
      <w:r>
        <w:rPr>
          <w:rFonts w:ascii="Times New Roman" w:eastAsia="Times New Roman" w:hAnsi="Times New Roman" w:cs="Times New Roman"/>
          <w:color w:val="000000"/>
          <w:sz w:val="27"/>
          <w:szCs w:val="27"/>
          <w:lang w:eastAsia="ru-RU"/>
        </w:rPr>
        <w:t xml:space="preserve">МКОУ «Таборинская СОШ, реализующая АООП для обучающихся с умственной отсталостью (интеллектуальными нарушениями), укомплектована  </w:t>
      </w:r>
      <w:r>
        <w:rPr>
          <w:rFonts w:ascii="Times New Roman" w:hAnsi="Times New Roman" w:cs="Times New Roman"/>
          <w:sz w:val="27"/>
          <w:szCs w:val="27"/>
        </w:rPr>
        <w:t>в соответствии со штатным расписанием.</w:t>
      </w:r>
    </w:p>
    <w:p w:rsidR="002E6312" w:rsidRDefault="002E6312" w:rsidP="002E631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Образовательный процесс в МКОУ «Таборинская СОШ» осуществляют:</w:t>
      </w:r>
    </w:p>
    <w:p w:rsidR="002E6312" w:rsidRDefault="002E6312" w:rsidP="002E631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2 - заместителя директора;</w:t>
      </w:r>
    </w:p>
    <w:p w:rsidR="002E6312" w:rsidRDefault="002E6312" w:rsidP="002E631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18 – учителей;</w:t>
      </w:r>
    </w:p>
    <w:p w:rsidR="002E6312" w:rsidRDefault="002E6312" w:rsidP="002E631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 – специалиста (социальный педагог, педагог -  психолог);</w:t>
      </w:r>
    </w:p>
    <w:p w:rsidR="002E6312" w:rsidRDefault="002E6312" w:rsidP="002E631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 воспитатель;</w:t>
      </w:r>
    </w:p>
    <w:p w:rsidR="002E6312" w:rsidRDefault="002E6312" w:rsidP="002E631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Среди них 7 педагогов имеют звание «Ветеран труда». 1 педагог - Знак «Почетный работник общего (начального, среднего, высшего профессионального) образования РФ».</w:t>
      </w:r>
    </w:p>
    <w:p w:rsidR="002E6312" w:rsidRDefault="002E6312" w:rsidP="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Краткая характеристика педагогических работников МКОУ «Таборинская СОШ» в 2019-2020 учебном году представлена в таблицах (см. ниже):</w:t>
      </w:r>
    </w:p>
    <w:p w:rsidR="002E6312" w:rsidRDefault="002E6312" w:rsidP="002E6312">
      <w:pPr>
        <w:shd w:val="clear" w:color="auto" w:fill="FFFFFF"/>
        <w:spacing w:after="0" w:line="294" w:lineRule="atLeast"/>
        <w:jc w:val="center"/>
        <w:rPr>
          <w:rFonts w:ascii="Times New Roman" w:eastAsia="Times New Roman" w:hAnsi="Times New Roman" w:cs="Times New Roman"/>
          <w:b/>
          <w:color w:val="000000"/>
          <w:sz w:val="27"/>
          <w:szCs w:val="27"/>
          <w:lang w:eastAsia="ru-RU"/>
        </w:rPr>
      </w:pPr>
    </w:p>
    <w:p w:rsidR="002E6312" w:rsidRDefault="002E6312" w:rsidP="002E6312">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Качественный состав</w:t>
      </w:r>
    </w:p>
    <w:p w:rsidR="002E6312" w:rsidRDefault="002E6312" w:rsidP="002E6312">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педагогических кадров по уровню образования.</w:t>
      </w:r>
    </w:p>
    <w:tbl>
      <w:tblPr>
        <w:tblStyle w:val="afffa"/>
        <w:tblpPr w:leftFromText="180" w:rightFromText="180" w:vertAnchor="page" w:horzAnchor="margin" w:tblpY="7201"/>
        <w:tblW w:w="9606" w:type="dxa"/>
        <w:tblLook w:val="04A0"/>
      </w:tblPr>
      <w:tblGrid>
        <w:gridCol w:w="651"/>
        <w:gridCol w:w="3971"/>
        <w:gridCol w:w="2574"/>
        <w:gridCol w:w="2410"/>
      </w:tblGrid>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4984" w:type="dxa"/>
            <w:gridSpan w:val="2"/>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На 2019-2020 уч. год</w:t>
            </w:r>
          </w:p>
        </w:tc>
      </w:tr>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Образование</w:t>
            </w:r>
          </w:p>
        </w:tc>
        <w:tc>
          <w:tcPr>
            <w:tcW w:w="2574"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w:t>
            </w:r>
          </w:p>
        </w:tc>
      </w:tr>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Всего</w:t>
            </w:r>
          </w:p>
        </w:tc>
        <w:tc>
          <w:tcPr>
            <w:tcW w:w="2574"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23</w:t>
            </w:r>
          </w:p>
        </w:tc>
        <w:tc>
          <w:tcPr>
            <w:tcW w:w="2410"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100%</w:t>
            </w:r>
          </w:p>
        </w:tc>
      </w:tr>
      <w:tr w:rsidR="002E6312" w:rsidTr="002E6312">
        <w:tc>
          <w:tcPr>
            <w:tcW w:w="651"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Педагогическое</w:t>
            </w:r>
          </w:p>
        </w:tc>
        <w:tc>
          <w:tcPr>
            <w:tcW w:w="2574"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22</w:t>
            </w:r>
          </w:p>
        </w:tc>
        <w:tc>
          <w:tcPr>
            <w:tcW w:w="2410"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95%</w:t>
            </w:r>
          </w:p>
        </w:tc>
      </w:tr>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rsidP="002E6312">
            <w:pPr>
              <w:numPr>
                <w:ilvl w:val="1"/>
                <w:numId w:val="67"/>
              </w:numPr>
              <w:shd w:val="clear" w:color="auto" w:fill="FFFFFF"/>
              <w:suppressAutoHyphens w:val="0"/>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Высшее педагогическое</w:t>
            </w:r>
          </w:p>
        </w:tc>
        <w:tc>
          <w:tcPr>
            <w:tcW w:w="2574"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78 %</w:t>
            </w:r>
          </w:p>
        </w:tc>
      </w:tr>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rsidP="002E6312">
            <w:pPr>
              <w:numPr>
                <w:ilvl w:val="1"/>
                <w:numId w:val="67"/>
              </w:numPr>
              <w:shd w:val="clear" w:color="auto" w:fill="FFFFFF"/>
              <w:suppressAutoHyphens w:val="0"/>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Средне-профессиональное</w:t>
            </w:r>
          </w:p>
        </w:tc>
        <w:tc>
          <w:tcPr>
            <w:tcW w:w="2574"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9%</w:t>
            </w:r>
          </w:p>
        </w:tc>
      </w:tr>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rsidP="002E6312">
            <w:pPr>
              <w:numPr>
                <w:ilvl w:val="1"/>
                <w:numId w:val="67"/>
              </w:numPr>
              <w:shd w:val="clear" w:color="auto" w:fill="FFFFFF"/>
              <w:suppressAutoHyphens w:val="0"/>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Начально-профессиональное</w:t>
            </w:r>
          </w:p>
        </w:tc>
        <w:tc>
          <w:tcPr>
            <w:tcW w:w="2574"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9%</w:t>
            </w:r>
          </w:p>
        </w:tc>
      </w:tr>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rsidP="002E6312">
            <w:pPr>
              <w:numPr>
                <w:ilvl w:val="1"/>
                <w:numId w:val="67"/>
              </w:numPr>
              <w:shd w:val="clear" w:color="auto" w:fill="FFFFFF"/>
              <w:suppressAutoHyphens w:val="0"/>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Не оконченное высшее</w:t>
            </w:r>
          </w:p>
        </w:tc>
        <w:tc>
          <w:tcPr>
            <w:tcW w:w="2574"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p>
        </w:tc>
      </w:tr>
      <w:tr w:rsidR="002E6312" w:rsidTr="002E6312">
        <w:tc>
          <w:tcPr>
            <w:tcW w:w="651" w:type="dxa"/>
            <w:tcBorders>
              <w:top w:val="single" w:sz="4" w:space="0" w:color="auto"/>
              <w:left w:val="single" w:sz="4" w:space="0" w:color="auto"/>
              <w:bottom w:val="single" w:sz="4" w:space="0" w:color="auto"/>
              <w:right w:val="single" w:sz="4" w:space="0" w:color="auto"/>
            </w:tcBorders>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2E6312" w:rsidRDefault="002E6312" w:rsidP="002E6312">
            <w:pPr>
              <w:numPr>
                <w:ilvl w:val="1"/>
                <w:numId w:val="67"/>
              </w:numPr>
              <w:shd w:val="clear" w:color="auto" w:fill="FFFFFF"/>
              <w:suppressAutoHyphens w:val="0"/>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Не педагогическое</w:t>
            </w:r>
          </w:p>
        </w:tc>
        <w:tc>
          <w:tcPr>
            <w:tcW w:w="2574"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2E6312" w:rsidRDefault="002E6312">
            <w:pPr>
              <w:shd w:val="clear" w:color="auto" w:fill="FFFFFF"/>
              <w:spacing w:after="0" w:line="294" w:lineRule="atLeast"/>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4%</w:t>
            </w:r>
          </w:p>
        </w:tc>
      </w:tr>
    </w:tbl>
    <w:p w:rsidR="002E6312" w:rsidRDefault="002E6312" w:rsidP="00886DED">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МКОУ «Таборинская СОШ</w:t>
      </w:r>
      <w:r w:rsidR="00886DED">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укомплектована педагогическими кадрами, высшее педагогическое составило 78% (из них 2 заместителя директора, 1 педагог-психолог и 15 педагогов предметников).</w:t>
      </w:r>
    </w:p>
    <w:p w:rsidR="002E6312" w:rsidRDefault="002E6312" w:rsidP="00886DE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886DED" w:rsidRDefault="00886DED" w:rsidP="002E6312">
      <w:pPr>
        <w:spacing w:after="0" w:line="240" w:lineRule="auto"/>
        <w:jc w:val="center"/>
        <w:rPr>
          <w:rFonts w:ascii="Times New Roman" w:eastAsia="Calibri" w:hAnsi="Times New Roman" w:cs="Times New Roman"/>
          <w:b/>
          <w:sz w:val="27"/>
          <w:szCs w:val="27"/>
        </w:rPr>
      </w:pPr>
    </w:p>
    <w:p w:rsidR="002E6312" w:rsidRDefault="002E6312" w:rsidP="002E6312">
      <w:pPr>
        <w:spacing w:after="0" w:line="240" w:lineRule="auto"/>
        <w:jc w:val="center"/>
        <w:rPr>
          <w:rFonts w:ascii="Times New Roman" w:eastAsia="Calibri" w:hAnsi="Times New Roman" w:cs="Times New Roman"/>
          <w:b/>
          <w:color w:val="auto"/>
          <w:sz w:val="27"/>
          <w:szCs w:val="27"/>
          <w:lang w:eastAsia="en-US"/>
        </w:rPr>
      </w:pPr>
      <w:r>
        <w:rPr>
          <w:rFonts w:ascii="Times New Roman" w:eastAsia="Calibri" w:hAnsi="Times New Roman" w:cs="Times New Roman"/>
          <w:b/>
          <w:sz w:val="27"/>
          <w:szCs w:val="27"/>
        </w:rPr>
        <w:t>Педагогические кадры</w:t>
      </w:r>
    </w:p>
    <w:p w:rsidR="002E6312" w:rsidRDefault="002E6312" w:rsidP="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по квалификационным категориям.</w:t>
      </w:r>
    </w:p>
    <w:p w:rsidR="002E6312" w:rsidRDefault="002E6312" w:rsidP="002E6312">
      <w:pPr>
        <w:spacing w:after="0" w:line="240" w:lineRule="auto"/>
        <w:jc w:val="center"/>
        <w:rPr>
          <w:rFonts w:ascii="Times New Roman" w:eastAsia="Calibri" w:hAnsi="Times New Roman" w:cs="Times New Roman"/>
          <w:b/>
          <w:sz w:val="27"/>
          <w:szCs w:val="27"/>
        </w:rPr>
      </w:pPr>
    </w:p>
    <w:tbl>
      <w:tblPr>
        <w:tblStyle w:val="afffa"/>
        <w:tblW w:w="9606" w:type="dxa"/>
        <w:tblLook w:val="04A0"/>
      </w:tblPr>
      <w:tblGrid>
        <w:gridCol w:w="675"/>
        <w:gridCol w:w="2393"/>
        <w:gridCol w:w="2393"/>
        <w:gridCol w:w="4145"/>
      </w:tblGrid>
      <w:tr w:rsidR="002E6312" w:rsidTr="002E6312">
        <w:tc>
          <w:tcPr>
            <w:tcW w:w="67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center"/>
              <w:rPr>
                <w:rFonts w:ascii="Times New Roman" w:eastAsia="Calibri" w:hAnsi="Times New Roman" w:cs="Times New Roman"/>
                <w:b/>
                <w:sz w:val="27"/>
                <w:szCs w:val="27"/>
              </w:rPr>
            </w:pPr>
          </w:p>
        </w:tc>
        <w:tc>
          <w:tcPr>
            <w:tcW w:w="2393"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center"/>
              <w:rPr>
                <w:rFonts w:ascii="Times New Roman" w:eastAsia="Calibri" w:hAnsi="Times New Roman" w:cs="Times New Roman"/>
                <w:b/>
                <w:sz w:val="27"/>
                <w:szCs w:val="27"/>
              </w:rPr>
            </w:pPr>
          </w:p>
        </w:tc>
        <w:tc>
          <w:tcPr>
            <w:tcW w:w="6538" w:type="dxa"/>
            <w:gridSpan w:val="2"/>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На 2019-2020 уч. год</w:t>
            </w:r>
          </w:p>
        </w:tc>
      </w:tr>
      <w:tr w:rsidR="002E6312" w:rsidTr="002E6312">
        <w:tc>
          <w:tcPr>
            <w:tcW w:w="67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center"/>
              <w:rPr>
                <w:rFonts w:ascii="Times New Roman" w:eastAsia="Calibri" w:hAnsi="Times New Roman" w:cs="Times New Roman"/>
                <w:b/>
                <w:sz w:val="27"/>
                <w:szCs w:val="27"/>
              </w:rPr>
            </w:pP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Категории</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Всего</w:t>
            </w:r>
          </w:p>
        </w:tc>
        <w:tc>
          <w:tcPr>
            <w:tcW w:w="414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к общему числу педагогических работников</w:t>
            </w:r>
          </w:p>
        </w:tc>
      </w:tr>
      <w:tr w:rsidR="002E6312" w:rsidTr="002E6312">
        <w:tc>
          <w:tcPr>
            <w:tcW w:w="67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center"/>
              <w:rPr>
                <w:rFonts w:ascii="Times New Roman" w:eastAsia="Calibri" w:hAnsi="Times New Roman" w:cs="Times New Roman"/>
                <w:b/>
                <w:sz w:val="27"/>
                <w:szCs w:val="27"/>
              </w:rPr>
            </w:pP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Всего</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23</w:t>
            </w:r>
          </w:p>
        </w:tc>
        <w:tc>
          <w:tcPr>
            <w:tcW w:w="414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100%</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1.</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Высшая</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2</w:t>
            </w:r>
          </w:p>
        </w:tc>
        <w:tc>
          <w:tcPr>
            <w:tcW w:w="414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9%</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2.</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11</w:t>
            </w:r>
          </w:p>
        </w:tc>
        <w:tc>
          <w:tcPr>
            <w:tcW w:w="414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48%</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3.</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Соответствие</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0</w:t>
            </w:r>
          </w:p>
        </w:tc>
        <w:tc>
          <w:tcPr>
            <w:tcW w:w="414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0</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4.</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Без категории</w:t>
            </w:r>
          </w:p>
        </w:tc>
        <w:tc>
          <w:tcPr>
            <w:tcW w:w="2393"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10</w:t>
            </w:r>
          </w:p>
        </w:tc>
        <w:tc>
          <w:tcPr>
            <w:tcW w:w="414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43%</w:t>
            </w:r>
          </w:p>
        </w:tc>
      </w:tr>
    </w:tbl>
    <w:p w:rsidR="002E6312" w:rsidRDefault="002E6312" w:rsidP="002E6312">
      <w:pPr>
        <w:spacing w:after="0" w:line="240" w:lineRule="auto"/>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rPr>
        <w:t>Таким образом, квалификационные категории имеют (высшая, первая) - 57% (13 педагогов), соответствие занимаемой должности 0, без категории – 43% (10 педагогов).</w:t>
      </w:r>
    </w:p>
    <w:p w:rsidR="002E6312" w:rsidRDefault="002E6312" w:rsidP="002E6312">
      <w:pPr>
        <w:spacing w:after="0" w:line="240" w:lineRule="auto"/>
        <w:jc w:val="both"/>
        <w:rPr>
          <w:rFonts w:ascii="Times New Roman" w:eastAsia="Calibri" w:hAnsi="Times New Roman" w:cs="Times New Roman"/>
          <w:sz w:val="27"/>
          <w:szCs w:val="27"/>
        </w:rPr>
      </w:pPr>
    </w:p>
    <w:p w:rsidR="002E6312" w:rsidRDefault="002E6312" w:rsidP="002E6312">
      <w:pPr>
        <w:spacing w:after="0" w:line="240" w:lineRule="auto"/>
        <w:jc w:val="center"/>
        <w:rPr>
          <w:rFonts w:ascii="Times New Roman" w:eastAsiaTheme="minorHAnsi" w:hAnsi="Times New Roman" w:cs="Times New Roman"/>
          <w:b/>
          <w:sz w:val="27"/>
          <w:szCs w:val="27"/>
        </w:rPr>
      </w:pPr>
      <w:r>
        <w:rPr>
          <w:rFonts w:ascii="Times New Roman" w:hAnsi="Times New Roman" w:cs="Times New Roman"/>
          <w:b/>
          <w:sz w:val="27"/>
          <w:szCs w:val="27"/>
        </w:rPr>
        <w:t>Стаж педагогической работы.</w:t>
      </w:r>
    </w:p>
    <w:p w:rsidR="002E6312" w:rsidRDefault="002E6312" w:rsidP="002E6312">
      <w:pPr>
        <w:spacing w:after="0" w:line="240" w:lineRule="auto"/>
        <w:jc w:val="center"/>
        <w:rPr>
          <w:rFonts w:ascii="Times New Roman" w:hAnsi="Times New Roman" w:cs="Times New Roman"/>
          <w:b/>
          <w:sz w:val="27"/>
          <w:szCs w:val="27"/>
        </w:rPr>
      </w:pPr>
    </w:p>
    <w:tbl>
      <w:tblPr>
        <w:tblStyle w:val="afffa"/>
        <w:tblW w:w="0" w:type="auto"/>
        <w:tblLook w:val="04A0"/>
      </w:tblPr>
      <w:tblGrid>
        <w:gridCol w:w="675"/>
        <w:gridCol w:w="3969"/>
        <w:gridCol w:w="2464"/>
        <w:gridCol w:w="2464"/>
      </w:tblGrid>
      <w:tr w:rsidR="002E6312" w:rsidTr="002E6312">
        <w:tc>
          <w:tcPr>
            <w:tcW w:w="67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center"/>
              <w:rPr>
                <w:rFonts w:ascii="Times New Roman" w:eastAsia="Calibri"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rPr>
                <w:rFonts w:eastAsia="Calibri" w:cs="Times New Roman"/>
                <w:sz w:val="27"/>
                <w:szCs w:val="27"/>
              </w:rPr>
            </w:pPr>
          </w:p>
        </w:tc>
        <w:tc>
          <w:tcPr>
            <w:tcW w:w="4928" w:type="dxa"/>
            <w:gridSpan w:val="2"/>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На 2019-2020 уч. год</w:t>
            </w:r>
          </w:p>
        </w:tc>
      </w:tr>
      <w:tr w:rsidR="002E6312" w:rsidTr="002E6312">
        <w:tc>
          <w:tcPr>
            <w:tcW w:w="67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center"/>
              <w:rPr>
                <w:rFonts w:ascii="Times New Roman" w:eastAsia="Calibri"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Стаж </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Количество</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w:t>
            </w:r>
          </w:p>
        </w:tc>
      </w:tr>
      <w:tr w:rsidR="002E6312" w:rsidTr="002E6312">
        <w:tc>
          <w:tcPr>
            <w:tcW w:w="67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center"/>
              <w:rPr>
                <w:rFonts w:ascii="Times New Roman" w:eastAsia="Calibri"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b/>
                <w:sz w:val="27"/>
                <w:szCs w:val="27"/>
              </w:rPr>
            </w:pPr>
            <w:r>
              <w:rPr>
                <w:rFonts w:ascii="Times New Roman" w:eastAsia="Calibri" w:hAnsi="Times New Roman" w:cs="Times New Roman"/>
                <w:b/>
                <w:sz w:val="27"/>
                <w:szCs w:val="27"/>
              </w:rPr>
              <w:t>Всего</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23</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100</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До 5 лет</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6</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26%</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От 5 до 10 лет</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4</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17%</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От 10 до 20 лет</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1</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5%</w:t>
            </w:r>
          </w:p>
        </w:tc>
      </w:tr>
      <w:tr w:rsidR="002E6312" w:rsidTr="002E6312">
        <w:tc>
          <w:tcPr>
            <w:tcW w:w="67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Свыше 20 лет</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12</w:t>
            </w:r>
          </w:p>
        </w:tc>
        <w:tc>
          <w:tcPr>
            <w:tcW w:w="2464"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52%</w:t>
            </w:r>
          </w:p>
        </w:tc>
      </w:tr>
    </w:tbl>
    <w:p w:rsidR="002E6312" w:rsidRDefault="002E6312" w:rsidP="002E6312">
      <w:pPr>
        <w:spacing w:after="0" w:line="240" w:lineRule="auto"/>
        <w:jc w:val="center"/>
        <w:rPr>
          <w:rFonts w:ascii="Times New Roman" w:eastAsiaTheme="minorHAnsi" w:hAnsi="Times New Roman" w:cs="Times New Roman"/>
          <w:b/>
          <w:sz w:val="27"/>
          <w:szCs w:val="27"/>
          <w:lang w:eastAsia="en-US"/>
        </w:rPr>
      </w:pPr>
    </w:p>
    <w:p w:rsidR="002E6312" w:rsidRDefault="002E6312" w:rsidP="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Кадровые условия реализации АООП включают:</w:t>
      </w:r>
    </w:p>
    <w:p w:rsidR="002E6312" w:rsidRDefault="002E6312" w:rsidP="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укомплектованность организации, осуществляющей образовательную деятельность педагогическими, руководящими и иными работниками;</w:t>
      </w:r>
    </w:p>
    <w:p w:rsidR="002E6312" w:rsidRDefault="002E6312" w:rsidP="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уровень квалификации педагогических и иных работников организации, осуществляющей образовательную деятельность;</w:t>
      </w:r>
    </w:p>
    <w:p w:rsidR="002E6312" w:rsidRDefault="002E6312" w:rsidP="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непрерывность профессионального развития педагогических работников организации, осуществляющей образовательную деятельность.</w:t>
      </w:r>
    </w:p>
    <w:p w:rsidR="002E6312" w:rsidRDefault="002E6312" w:rsidP="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Образовательное учреждение, реализующая АООП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2E6312" w:rsidRDefault="002E6312" w:rsidP="002E6312">
      <w:pPr>
        <w:spacing w:after="0" w:line="240" w:lineRule="auto"/>
        <w:jc w:val="both"/>
        <w:rPr>
          <w:rFonts w:ascii="Times New Roman" w:eastAsia="Calibri" w:hAnsi="Times New Roman" w:cs="Times New Roman"/>
          <w:sz w:val="27"/>
          <w:szCs w:val="27"/>
        </w:rPr>
      </w:pPr>
    </w:p>
    <w:tbl>
      <w:tblPr>
        <w:tblStyle w:val="afffa"/>
        <w:tblW w:w="9495" w:type="dxa"/>
        <w:tblLayout w:type="fixed"/>
        <w:tblLook w:val="04A0"/>
      </w:tblPr>
      <w:tblGrid>
        <w:gridCol w:w="662"/>
        <w:gridCol w:w="2141"/>
        <w:gridCol w:w="1162"/>
        <w:gridCol w:w="1418"/>
        <w:gridCol w:w="1276"/>
        <w:gridCol w:w="2836"/>
      </w:tblGrid>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 п/п</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ФИО</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Специальность, год окончания</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Квалификационная категория, год</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Курсы повышения квалификации</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Козлова Н.С.</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географии</w:t>
            </w:r>
          </w:p>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2006г.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«Организация образовательного процесса в старшей школе на основе индивидуальных учебных планов», 2018г.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2.</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Олейникова Т.А.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истории. Обществознания и права, 1999г.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3.</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Сивчик Е.А.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начальных классов, 2005г.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«Реализация ФГОС НОО обучающихся с ОВЗ в условиях общеобразовательной организации», 2018г.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4.</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Богданова Л.М.</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русского языка и литературы, 2014г.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«Реализация ФГОС НОО обучающихся с ОВЗ в условиях общеобразовательной организации», 2018г.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5.</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Денисова Н.В.</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Нач-проф.</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Преподавание в начальных классах общеобразовательной школы,</w:t>
            </w:r>
          </w:p>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1990г.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«Реализация ФГОС НОО обучающихся с ОВЗ в условиях общеобразовательной организации», 2018г.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6.</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Девятовская О.В.</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Сред-проф.</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начальных классов с дополнительной подготовкой в области коррекционно-развивающего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«Реализация ФГОС НОО обучающихся с ОВЗ в условиях общеобразовательной организации», 2018г.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7.</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Носова Т.А.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Бакалавр, Педагогическое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«Реализация ФГОС НОО обучающихся с ОВЗ в условиях общеобразовательной организации», 2018г.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8.</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Озиш А.Ю.</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Бакалавр, педагогическое образование,2019г.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9.</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Петрова А.С.</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математики, 2013г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«Содержание и методика подготовки школьников к государственной итоговой аттестации в форме ОГЭ. ЕГЭ по математике» 2019г.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10.</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Тюрикова М.В.</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русского языка и литературы, 1975г.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«Методические вопросы обучения написанию сочинения на ЕГЭ по русскому языку в соответствии с изменёнными критериями», 2019г.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11.</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Соколовская И.В.</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химии и биологии средней школы, 1991г.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«Методические вопросы подготовки учащихся к ГИА (ОГЭ, ЕГЭ) по биологии», 2018г.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12.</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Старыгина Н.Е.</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Общетехнические дисциплины и труд, 1990г.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«Коррекционно-развивающая работа с обучающимися с умеренной и тяжелой умственной отсталостью: организация и содержание», 2017г.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13.</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Иванова Н.А.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технологии и предпринимательства, 2005г.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14.</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Бармин С.А.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Сред-проф.</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физической культуры с дополнительной подготовкой в области физкультурно-оздоровительной работы с детьми школьного возраста, 2007г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«Преподавание предмета «Физическая культура» в соответствии с ФГОС общего образования».2016г.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15.</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Балыбердина Ю.В.</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русского языка и литературы, 2006г.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16.</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Джафарова Е.А.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История с дополнительной специальностью «Филология»</w:t>
            </w:r>
          </w:p>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1998</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«Сочинение по истории и обществознанию как средство достижения метапредметных и предметных результатов обучающихся». 2017г.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17..</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Кореневская С.А.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математики и информатики, 2002г.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«Содержание и методика подготовки школьников к государственной итоговой аттестации в форме ОГЭ, ЕГЭ по физике», 2019г.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18.</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Мухина Н.М.</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немецкого и английского языков, 1983г.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«Подготовка организаторов ЕГЭ, ОГЭ» Вариативный модуль №1 для организаторов ППЭ, для ассистентов участников ЕГЭ, ОГЭ с ОВЗ», 2017г.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19.</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Кириллова Н.Д.</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физики средней школы,</w:t>
            </w:r>
          </w:p>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1980г.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«Содержание и методика подготовки школьников к государственной итоговой аттестации в форме ОГЭ. ЕГЭ по математике» 2019г.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20.</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Якушевич С.В.</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Учитель истории. Обществознания и права, 1985г.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первая</w:t>
            </w:r>
          </w:p>
        </w:tc>
        <w:tc>
          <w:tcPr>
            <w:tcW w:w="2835"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«Содержание и методика подготовки школьников к государственной итоговой аттестации в форме ОГЭ и ЕГЭ по истории и обществознанию» 2015г.</w:t>
            </w: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21.</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Буравкина И.В.</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Высшее</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Педагог-психолог, социальный педагог, 2007г.</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r>
      <w:tr w:rsidR="002E6312" w:rsidTr="002E6312">
        <w:trPr>
          <w:trHeight w:val="70"/>
        </w:trPr>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22.</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Бармина С.Ю.</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Не оконченное</w:t>
            </w:r>
          </w:p>
        </w:tc>
        <w:tc>
          <w:tcPr>
            <w:tcW w:w="1418"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r>
      <w:tr w:rsidR="002E6312" w:rsidTr="002E6312">
        <w:tc>
          <w:tcPr>
            <w:tcW w:w="66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23.</w:t>
            </w:r>
          </w:p>
        </w:tc>
        <w:tc>
          <w:tcPr>
            <w:tcW w:w="2141"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Черепкова В.А.</w:t>
            </w:r>
          </w:p>
        </w:tc>
        <w:tc>
          <w:tcPr>
            <w:tcW w:w="1162"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Нач-проф.</w:t>
            </w:r>
          </w:p>
        </w:tc>
        <w:tc>
          <w:tcPr>
            <w:tcW w:w="1418"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Воспитатель, 1973</w:t>
            </w:r>
          </w:p>
        </w:tc>
        <w:tc>
          <w:tcPr>
            <w:tcW w:w="1276" w:type="dxa"/>
            <w:tcBorders>
              <w:top w:val="single" w:sz="4" w:space="0" w:color="auto"/>
              <w:left w:val="single" w:sz="4" w:space="0" w:color="auto"/>
              <w:bottom w:val="single" w:sz="4" w:space="0" w:color="auto"/>
              <w:right w:val="single" w:sz="4" w:space="0" w:color="auto"/>
            </w:tcBorders>
            <w:hideMark/>
          </w:tcPr>
          <w:p w:rsidR="002E6312" w:rsidRDefault="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б/к</w:t>
            </w:r>
          </w:p>
        </w:tc>
        <w:tc>
          <w:tcPr>
            <w:tcW w:w="2835" w:type="dxa"/>
            <w:tcBorders>
              <w:top w:val="single" w:sz="4" w:space="0" w:color="auto"/>
              <w:left w:val="single" w:sz="4" w:space="0" w:color="auto"/>
              <w:bottom w:val="single" w:sz="4" w:space="0" w:color="auto"/>
              <w:right w:val="single" w:sz="4" w:space="0" w:color="auto"/>
            </w:tcBorders>
          </w:tcPr>
          <w:p w:rsidR="002E6312" w:rsidRDefault="002E6312">
            <w:pPr>
              <w:spacing w:after="0" w:line="240" w:lineRule="auto"/>
              <w:jc w:val="both"/>
              <w:rPr>
                <w:rFonts w:ascii="Times New Roman" w:eastAsia="Calibri" w:hAnsi="Times New Roman" w:cs="Times New Roman"/>
                <w:sz w:val="27"/>
                <w:szCs w:val="27"/>
              </w:rPr>
            </w:pPr>
          </w:p>
        </w:tc>
      </w:tr>
    </w:tbl>
    <w:p w:rsidR="002E6312" w:rsidRDefault="002E6312" w:rsidP="002E6312">
      <w:pPr>
        <w:spacing w:after="0" w:line="240" w:lineRule="auto"/>
        <w:jc w:val="both"/>
        <w:rPr>
          <w:rFonts w:ascii="Times New Roman" w:eastAsia="Calibri" w:hAnsi="Times New Roman" w:cs="Times New Roman"/>
          <w:sz w:val="27"/>
          <w:szCs w:val="27"/>
          <w:lang w:eastAsia="en-US"/>
        </w:rPr>
      </w:pPr>
    </w:p>
    <w:p w:rsidR="002E6312" w:rsidRDefault="002E6312" w:rsidP="002E6312">
      <w:pPr>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Администрация МКОУ «Таборинская СОШ» создает условия для повышения квалификации педагогических работников по вопросам обучения и воспитания, обучающихся с ОВЗ.</w:t>
      </w:r>
    </w:p>
    <w:p w:rsidR="002E6312" w:rsidRDefault="002E6312" w:rsidP="002E6312">
      <w:pPr>
        <w:spacing w:after="0" w:line="240" w:lineRule="auto"/>
        <w:jc w:val="both"/>
        <w:rPr>
          <w:rFonts w:ascii="Times New Roman" w:eastAsia="Calibri" w:hAnsi="Times New Roman" w:cs="Times New Roman"/>
          <w:sz w:val="27"/>
          <w:szCs w:val="27"/>
        </w:rPr>
      </w:pPr>
    </w:p>
    <w:p w:rsidR="005B5BE4" w:rsidRPr="005959A9" w:rsidRDefault="005B5BE4">
      <w:pPr>
        <w:pStyle w:val="14TexstOSNOVA1012"/>
        <w:spacing w:before="120" w:line="360" w:lineRule="auto"/>
        <w:ind w:firstLine="709"/>
        <w:jc w:val="center"/>
        <w:rPr>
          <w:rFonts w:ascii="Times New Roman" w:hAnsi="Times New Roman" w:cs="Times New Roman"/>
          <w:b/>
          <w:color w:val="auto"/>
          <w:sz w:val="28"/>
          <w:szCs w:val="28"/>
        </w:rPr>
      </w:pPr>
      <w:r w:rsidRPr="005959A9">
        <w:rPr>
          <w:rFonts w:ascii="Times New Roman" w:hAnsi="Times New Roman" w:cs="Times New Roman"/>
          <w:b/>
          <w:color w:val="auto"/>
          <w:sz w:val="28"/>
          <w:szCs w:val="28"/>
        </w:rPr>
        <w:t>Финансовые условия реализации</w:t>
      </w:r>
    </w:p>
    <w:p w:rsidR="005B5BE4" w:rsidRPr="005959A9" w:rsidRDefault="005B5BE4">
      <w:pPr>
        <w:pStyle w:val="14TexstOSNOVA1012"/>
        <w:spacing w:line="360" w:lineRule="auto"/>
        <w:ind w:firstLine="709"/>
        <w:jc w:val="center"/>
        <w:rPr>
          <w:rFonts w:ascii="Times New Roman" w:hAnsi="Times New Roman" w:cs="Times New Roman"/>
          <w:color w:val="auto"/>
          <w:sz w:val="28"/>
          <w:szCs w:val="28"/>
        </w:rPr>
      </w:pPr>
      <w:r w:rsidRPr="005959A9">
        <w:rPr>
          <w:rFonts w:ascii="Times New Roman" w:hAnsi="Times New Roman" w:cs="Times New Roman"/>
          <w:b/>
          <w:color w:val="auto"/>
          <w:sz w:val="28"/>
          <w:szCs w:val="28"/>
        </w:rPr>
        <w:t>адаптированной основной общеобразовательной программы</w:t>
      </w:r>
    </w:p>
    <w:p w:rsidR="005B5BE4" w:rsidRPr="005959A9"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Финансовое обеспечение государственных гарантий на получение обучающимися с умственной отсталостью (</w:t>
      </w:r>
      <w:r w:rsidRPr="005959A9">
        <w:rPr>
          <w:rFonts w:ascii="Times New Roman" w:hAnsi="Times New Roman" w:cs="Times New Roman"/>
          <w:bCs/>
          <w:color w:val="auto"/>
          <w:sz w:val="28"/>
          <w:szCs w:val="28"/>
        </w:rPr>
        <w:t>интеллектуальными нарушениями</w:t>
      </w:r>
      <w:r w:rsidRPr="005959A9">
        <w:rPr>
          <w:rFonts w:ascii="Times New Roman" w:hAnsi="Times New Roman" w:cs="Times New Roman"/>
          <w:color w:val="auto"/>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5959A9"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Финансовые условия реализации АООП :</w:t>
      </w:r>
    </w:p>
    <w:p w:rsidR="005B5BE4" w:rsidRPr="005959A9" w:rsidRDefault="005B5BE4">
      <w:pPr>
        <w:shd w:val="clear" w:color="auto" w:fill="FFFFFF"/>
        <w:spacing w:after="0" w:line="360" w:lineRule="auto"/>
        <w:ind w:firstLine="709"/>
        <w:jc w:val="both"/>
        <w:textAlignment w:val="baseline"/>
        <w:rPr>
          <w:rFonts w:ascii="Times New Roman" w:hAnsi="Times New Roman" w:cs="Times New Roman"/>
          <w:color w:val="auto"/>
          <w:sz w:val="28"/>
          <w:szCs w:val="28"/>
        </w:rPr>
      </w:pPr>
      <w:r w:rsidRPr="005959A9">
        <w:rPr>
          <w:rFonts w:ascii="Times New Roman" w:hAnsi="Times New Roman" w:cs="Times New Roman"/>
          <w:color w:val="auto"/>
          <w:sz w:val="28"/>
          <w:szCs w:val="28"/>
        </w:rPr>
        <w:t>1) обеспечива</w:t>
      </w:r>
      <w:r w:rsidR="005959A9">
        <w:rPr>
          <w:rFonts w:ascii="Times New Roman" w:hAnsi="Times New Roman" w:cs="Times New Roman"/>
          <w:color w:val="auto"/>
          <w:sz w:val="28"/>
          <w:szCs w:val="28"/>
        </w:rPr>
        <w:t>ют</w:t>
      </w:r>
      <w:r w:rsidRPr="005959A9">
        <w:rPr>
          <w:rFonts w:ascii="Times New Roman" w:hAnsi="Times New Roman" w:cs="Times New Roman"/>
          <w:color w:val="auto"/>
          <w:sz w:val="28"/>
          <w:szCs w:val="28"/>
        </w:rPr>
        <w:t xml:space="preserve"> государственные гарантии прав обучающихся с умственной отсталостью (</w:t>
      </w:r>
      <w:r w:rsidRPr="005959A9">
        <w:rPr>
          <w:rFonts w:ascii="Times New Roman" w:hAnsi="Times New Roman" w:cs="Times New Roman"/>
          <w:bCs/>
          <w:color w:val="auto"/>
          <w:sz w:val="28"/>
          <w:szCs w:val="28"/>
        </w:rPr>
        <w:t>интеллектуальными нарушениями</w:t>
      </w:r>
      <w:r w:rsidRPr="005959A9">
        <w:rPr>
          <w:rFonts w:ascii="Times New Roman" w:hAnsi="Times New Roman" w:cs="Times New Roman"/>
          <w:color w:val="auto"/>
          <w:sz w:val="28"/>
          <w:szCs w:val="28"/>
        </w:rPr>
        <w:t>) на получение бесплатного общедоступного образования, включая внеурочную деятельность;</w:t>
      </w:r>
    </w:p>
    <w:p w:rsidR="005B5BE4" w:rsidRPr="005959A9"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5959A9">
        <w:rPr>
          <w:rFonts w:ascii="Times New Roman" w:hAnsi="Times New Roman"/>
          <w:sz w:val="28"/>
          <w:szCs w:val="28"/>
        </w:rPr>
        <w:t>2) обеспечива</w:t>
      </w:r>
      <w:r w:rsidR="005959A9">
        <w:rPr>
          <w:rFonts w:ascii="Times New Roman" w:hAnsi="Times New Roman"/>
          <w:sz w:val="28"/>
          <w:szCs w:val="28"/>
        </w:rPr>
        <w:t>ют</w:t>
      </w:r>
      <w:r w:rsidRPr="005959A9">
        <w:rPr>
          <w:rFonts w:ascii="Times New Roman" w:hAnsi="Times New Roman"/>
          <w:sz w:val="28"/>
          <w:szCs w:val="28"/>
        </w:rPr>
        <w:t xml:space="preserve"> организации возможность исполнения требований Стандарта;</w:t>
      </w:r>
    </w:p>
    <w:p w:rsidR="005B5BE4" w:rsidRPr="005959A9"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5959A9">
        <w:rPr>
          <w:rFonts w:ascii="Times New Roman" w:hAnsi="Times New Roman"/>
          <w:sz w:val="28"/>
          <w:szCs w:val="28"/>
        </w:rPr>
        <w:t>3) обеспечив</w:t>
      </w:r>
      <w:r w:rsidR="005959A9">
        <w:rPr>
          <w:rFonts w:ascii="Times New Roman" w:hAnsi="Times New Roman"/>
          <w:sz w:val="28"/>
          <w:szCs w:val="28"/>
        </w:rPr>
        <w:t>ают</w:t>
      </w:r>
      <w:r w:rsidRPr="005959A9">
        <w:rPr>
          <w:rFonts w:ascii="Times New Roman" w:hAnsi="Times New Roman"/>
          <w:sz w:val="28"/>
          <w:szCs w:val="28"/>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5959A9"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4) отража</w:t>
      </w:r>
      <w:r w:rsidR="005959A9">
        <w:rPr>
          <w:rFonts w:ascii="Times New Roman" w:hAnsi="Times New Roman" w:cs="Times New Roman"/>
          <w:color w:val="auto"/>
          <w:sz w:val="28"/>
          <w:szCs w:val="28"/>
        </w:rPr>
        <w:t>ют</w:t>
      </w:r>
      <w:r w:rsidRPr="005959A9">
        <w:rPr>
          <w:rFonts w:ascii="Times New Roman" w:hAnsi="Times New Roman" w:cs="Times New Roman"/>
          <w:iCs/>
          <w:color w:val="auto"/>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5959A9" w:rsidRDefault="005B5BE4">
      <w:pPr>
        <w:suppressAutoHyphens w:val="0"/>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5959A9" w:rsidRDefault="005B5BE4">
      <w:pPr>
        <w:suppressAutoHyphens w:val="0"/>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rsidR="005B5BE4" w:rsidRPr="005959A9" w:rsidRDefault="005B5BE4">
      <w:pPr>
        <w:suppressAutoHyphens w:val="0"/>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расходами на оплату труда работников, реализующих АООП;</w:t>
      </w:r>
    </w:p>
    <w:p w:rsidR="005B5BE4" w:rsidRPr="005959A9" w:rsidRDefault="005B5BE4">
      <w:pPr>
        <w:suppressAutoHyphens w:val="0"/>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5959A9" w:rsidRDefault="005B5BE4">
      <w:pPr>
        <w:suppressAutoHyphens w:val="0"/>
        <w:autoSpaceDE w:val="0"/>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5959A9" w:rsidRDefault="005B5BE4">
      <w:pPr>
        <w:suppressAutoHyphens w:val="0"/>
        <w:autoSpaceDE w:val="0"/>
        <w:spacing w:after="0" w:line="360" w:lineRule="auto"/>
        <w:ind w:firstLine="709"/>
        <w:jc w:val="both"/>
        <w:rPr>
          <w:rFonts w:ascii="Times New Roman" w:hAnsi="Times New Roman" w:cs="Times New Roman"/>
          <w:b/>
          <w:color w:val="auto"/>
          <w:sz w:val="28"/>
          <w:szCs w:val="28"/>
        </w:rPr>
      </w:pPr>
      <w:r w:rsidRPr="005959A9">
        <w:rPr>
          <w:rFonts w:ascii="Times New Roman" w:hAnsi="Times New Roman" w:cs="Times New Roman"/>
          <w:color w:val="auto"/>
          <w:sz w:val="28"/>
          <w:szCs w:val="28"/>
        </w:rPr>
        <w:t>иными расходами, связанными с реализацией и обеспечением реализации АООП</w:t>
      </w:r>
      <w:r w:rsidRPr="005959A9">
        <w:rPr>
          <w:rFonts w:ascii="Times New Roman" w:hAnsi="Times New Roman" w:cs="Times New Roman"/>
          <w:color w:val="auto"/>
          <w:spacing w:val="2"/>
          <w:sz w:val="28"/>
          <w:szCs w:val="28"/>
        </w:rPr>
        <w:t>, в том числе с круглосуточным пребыванием обучающихся с ОВЗ в организации</w:t>
      </w:r>
      <w:r w:rsidRPr="005959A9">
        <w:rPr>
          <w:rFonts w:ascii="Times New Roman" w:hAnsi="Times New Roman" w:cs="Times New Roman"/>
          <w:color w:val="auto"/>
          <w:sz w:val="28"/>
          <w:szCs w:val="28"/>
        </w:rPr>
        <w:t>.</w:t>
      </w:r>
    </w:p>
    <w:p w:rsidR="005B5BE4" w:rsidRPr="005959A9" w:rsidRDefault="005B5BE4">
      <w:pPr>
        <w:pStyle w:val="14TexstOSNOVA1012"/>
        <w:spacing w:before="120" w:line="360" w:lineRule="auto"/>
        <w:ind w:firstLine="709"/>
        <w:jc w:val="center"/>
        <w:rPr>
          <w:rFonts w:ascii="Times New Roman" w:hAnsi="Times New Roman" w:cs="Times New Roman"/>
          <w:b/>
          <w:color w:val="auto"/>
          <w:sz w:val="28"/>
          <w:szCs w:val="28"/>
        </w:rPr>
      </w:pPr>
      <w:r w:rsidRPr="005959A9">
        <w:rPr>
          <w:rFonts w:ascii="Times New Roman" w:hAnsi="Times New Roman" w:cs="Times New Roman"/>
          <w:b/>
          <w:color w:val="auto"/>
          <w:sz w:val="28"/>
          <w:szCs w:val="28"/>
        </w:rPr>
        <w:t>Материально-технические условия реализации</w:t>
      </w:r>
    </w:p>
    <w:p w:rsidR="005B5BE4" w:rsidRPr="005959A9" w:rsidRDefault="005B5BE4">
      <w:pPr>
        <w:pStyle w:val="14TexstOSNOVA1012"/>
        <w:spacing w:line="360" w:lineRule="auto"/>
        <w:ind w:firstLine="709"/>
        <w:jc w:val="center"/>
        <w:rPr>
          <w:rFonts w:ascii="Times New Roman" w:hAnsi="Times New Roman" w:cs="Times New Roman"/>
          <w:color w:val="auto"/>
          <w:sz w:val="28"/>
          <w:szCs w:val="28"/>
        </w:rPr>
      </w:pPr>
      <w:r w:rsidRPr="005959A9">
        <w:rPr>
          <w:rFonts w:ascii="Times New Roman" w:hAnsi="Times New Roman" w:cs="Times New Roman"/>
          <w:b/>
          <w:color w:val="auto"/>
          <w:sz w:val="28"/>
          <w:szCs w:val="28"/>
        </w:rPr>
        <w:t>адаптированной основной общеобразовательной программы</w:t>
      </w:r>
    </w:p>
    <w:p w:rsidR="005B5BE4" w:rsidRPr="005959A9" w:rsidRDefault="005B5BE4">
      <w:pPr>
        <w:spacing w:after="12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5959A9" w:rsidRDefault="005B5BE4">
      <w:pPr>
        <w:pStyle w:val="Standard"/>
        <w:tabs>
          <w:tab w:val="left" w:pos="0"/>
        </w:tabs>
        <w:spacing w:line="360" w:lineRule="auto"/>
        <w:ind w:firstLine="851"/>
        <w:jc w:val="both"/>
        <w:rPr>
          <w:rFonts w:ascii="Times New Roman" w:hAnsi="Times New Roman" w:cs="Times New Roman"/>
          <w:sz w:val="28"/>
          <w:szCs w:val="28"/>
        </w:rPr>
      </w:pPr>
      <w:r w:rsidRPr="005959A9">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sidRPr="005959A9">
        <w:rPr>
          <w:rFonts w:ascii="Times New Roman" w:hAnsi="Times New Roman" w:cs="Times New Roman"/>
          <w:sz w:val="28"/>
          <w:szCs w:val="28"/>
        </w:rPr>
        <w:softHyphen/>
        <w:t>ру</w:t>
      </w:r>
      <w:r w:rsidRPr="005959A9">
        <w:rPr>
          <w:rFonts w:ascii="Times New Roman" w:hAnsi="Times New Roman" w:cs="Times New Roman"/>
          <w:sz w:val="28"/>
          <w:szCs w:val="28"/>
        </w:rPr>
        <w:softHyphen/>
        <w:t>ше</w:t>
      </w:r>
      <w:r w:rsidRPr="005959A9">
        <w:rPr>
          <w:rFonts w:ascii="Times New Roman" w:hAnsi="Times New Roman" w:cs="Times New Roman"/>
          <w:sz w:val="28"/>
          <w:szCs w:val="28"/>
        </w:rPr>
        <w:softHyphen/>
        <w:t>ни</w:t>
      </w:r>
      <w:r w:rsidRPr="005959A9">
        <w:rPr>
          <w:rFonts w:ascii="Times New Roman" w:hAnsi="Times New Roman" w:cs="Times New Roman"/>
          <w:sz w:val="28"/>
          <w:szCs w:val="28"/>
        </w:rPr>
        <w:softHyphen/>
        <w:t>я</w:t>
      </w:r>
      <w:r w:rsidRPr="005959A9">
        <w:rPr>
          <w:rFonts w:ascii="Times New Roman" w:hAnsi="Times New Roman" w:cs="Times New Roman"/>
          <w:sz w:val="28"/>
          <w:szCs w:val="28"/>
        </w:rPr>
        <w:softHyphen/>
        <w:t>ми)  со</w:t>
      </w:r>
      <w:r w:rsidRPr="005959A9">
        <w:rPr>
          <w:rFonts w:ascii="Times New Roman" w:hAnsi="Times New Roman" w:cs="Times New Roman"/>
          <w:sz w:val="28"/>
          <w:szCs w:val="28"/>
        </w:rPr>
        <w:softHyphen/>
        <w:t>от</w:t>
      </w:r>
      <w:r w:rsidRPr="005959A9">
        <w:rPr>
          <w:rFonts w:ascii="Times New Roman" w:hAnsi="Times New Roman" w:cs="Times New Roman"/>
          <w:sz w:val="28"/>
          <w:szCs w:val="28"/>
        </w:rPr>
        <w:softHyphen/>
        <w:t>ветст</w:t>
      </w:r>
      <w:r w:rsidR="000F196D">
        <w:rPr>
          <w:rFonts w:ascii="Times New Roman" w:hAnsi="Times New Roman" w:cs="Times New Roman"/>
          <w:sz w:val="28"/>
          <w:szCs w:val="28"/>
        </w:rPr>
        <w:t>вует</w:t>
      </w:r>
      <w:r w:rsidRPr="005959A9">
        <w:rPr>
          <w:rFonts w:ascii="Times New Roman" w:hAnsi="Times New Roman" w:cs="Times New Roman"/>
          <w:sz w:val="28"/>
          <w:szCs w:val="28"/>
        </w:rPr>
        <w:t xml:space="preserve"> действующим санитарным и противопожарным нормам, нор</w:t>
      </w:r>
      <w:r w:rsidRPr="005959A9">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5959A9" w:rsidRDefault="005B5BE4">
      <w:pPr>
        <w:pStyle w:val="af4"/>
        <w:spacing w:after="0" w:line="360" w:lineRule="auto"/>
        <w:ind w:firstLine="709"/>
        <w:jc w:val="both"/>
        <w:rPr>
          <w:color w:val="auto"/>
          <w:sz w:val="28"/>
          <w:szCs w:val="28"/>
        </w:rPr>
      </w:pPr>
      <w:r w:rsidRPr="005959A9">
        <w:rPr>
          <w:rFonts w:ascii="Times New Roman" w:hAnsi="Times New Roman"/>
          <w:color w:val="auto"/>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5959A9" w:rsidRDefault="005B5BE4">
      <w:pPr>
        <w:pStyle w:val="Default"/>
        <w:autoSpaceDE/>
        <w:spacing w:line="360" w:lineRule="auto"/>
        <w:ind w:firstLine="709"/>
        <w:jc w:val="both"/>
        <w:textAlignment w:val="baseline"/>
        <w:rPr>
          <w:color w:val="auto"/>
          <w:sz w:val="28"/>
          <w:szCs w:val="28"/>
        </w:rPr>
      </w:pPr>
      <w:r w:rsidRPr="005959A9">
        <w:rPr>
          <w:color w:val="auto"/>
          <w:sz w:val="28"/>
          <w:szCs w:val="28"/>
        </w:rPr>
        <w:t>помещени</w:t>
      </w:r>
      <w:r w:rsidR="000F196D">
        <w:rPr>
          <w:color w:val="auto"/>
          <w:sz w:val="28"/>
          <w:szCs w:val="28"/>
        </w:rPr>
        <w:t>ем спортивного</w:t>
      </w:r>
      <w:r w:rsidRPr="005959A9">
        <w:rPr>
          <w:color w:val="auto"/>
          <w:sz w:val="28"/>
          <w:szCs w:val="28"/>
        </w:rPr>
        <w:t xml:space="preserve"> зала для проведения занятий по ритмике;</w:t>
      </w:r>
    </w:p>
    <w:p w:rsidR="005B5BE4" w:rsidRPr="005959A9" w:rsidRDefault="005B5BE4">
      <w:pPr>
        <w:pStyle w:val="Default"/>
        <w:autoSpaceDE/>
        <w:spacing w:line="360" w:lineRule="auto"/>
        <w:ind w:firstLine="709"/>
        <w:jc w:val="both"/>
        <w:textAlignment w:val="baseline"/>
        <w:rPr>
          <w:color w:val="auto"/>
          <w:sz w:val="28"/>
          <w:szCs w:val="28"/>
        </w:rPr>
      </w:pPr>
      <w:r w:rsidRPr="005959A9">
        <w:rPr>
          <w:color w:val="auto"/>
          <w:sz w:val="28"/>
          <w:szCs w:val="28"/>
        </w:rPr>
        <w:t>помещениям для осуществления образовательного и кор</w:t>
      </w:r>
      <w:r w:rsidRPr="005959A9">
        <w:rPr>
          <w:color w:val="auto"/>
          <w:sz w:val="28"/>
          <w:szCs w:val="28"/>
        </w:rPr>
        <w:softHyphen/>
        <w:t>ре</w:t>
      </w:r>
      <w:r w:rsidRPr="005959A9">
        <w:rPr>
          <w:color w:val="auto"/>
          <w:sz w:val="28"/>
          <w:szCs w:val="28"/>
        </w:rPr>
        <w:softHyphen/>
        <w:t>к</w:t>
      </w:r>
      <w:r w:rsidRPr="005959A9">
        <w:rPr>
          <w:color w:val="auto"/>
          <w:sz w:val="28"/>
          <w:szCs w:val="28"/>
        </w:rPr>
        <w:softHyphen/>
        <w:t>ци</w:t>
      </w:r>
      <w:r w:rsidRPr="005959A9">
        <w:rPr>
          <w:color w:val="auto"/>
          <w:sz w:val="28"/>
          <w:szCs w:val="28"/>
        </w:rPr>
        <w:softHyphen/>
        <w:t>он</w:t>
      </w:r>
      <w:r w:rsidRPr="005959A9">
        <w:rPr>
          <w:color w:val="auto"/>
          <w:sz w:val="28"/>
          <w:szCs w:val="28"/>
        </w:rPr>
        <w:softHyphen/>
        <w:t>но-развивающего процессов: классам, кабинетам учителя-логопеда, педагога-психолога и др. специалистов, структура которых дол</w:t>
      </w:r>
      <w:r w:rsidRPr="005959A9">
        <w:rPr>
          <w:color w:val="auto"/>
          <w:sz w:val="28"/>
          <w:szCs w:val="28"/>
        </w:rPr>
        <w:softHyphen/>
        <w:t>ж</w:t>
      </w:r>
      <w:r w:rsidRPr="005959A9">
        <w:rPr>
          <w:color w:val="auto"/>
          <w:sz w:val="28"/>
          <w:szCs w:val="28"/>
        </w:rPr>
        <w:softHyphen/>
        <w:t>на обеспечивать возможность для организации разных форм урочной и вне</w:t>
      </w:r>
      <w:r w:rsidRPr="005959A9">
        <w:rPr>
          <w:color w:val="auto"/>
          <w:sz w:val="28"/>
          <w:szCs w:val="28"/>
        </w:rPr>
        <w:softHyphen/>
        <w:t>уро</w:t>
      </w:r>
      <w:r w:rsidRPr="005959A9">
        <w:rPr>
          <w:color w:val="auto"/>
          <w:sz w:val="28"/>
          <w:szCs w:val="28"/>
        </w:rPr>
        <w:softHyphen/>
        <w:t>чной деятельности;</w:t>
      </w:r>
    </w:p>
    <w:p w:rsidR="005B5BE4" w:rsidRPr="005959A9" w:rsidRDefault="005B5BE4">
      <w:pPr>
        <w:pStyle w:val="Default"/>
        <w:autoSpaceDE/>
        <w:spacing w:line="360" w:lineRule="auto"/>
        <w:ind w:firstLine="709"/>
        <w:jc w:val="both"/>
        <w:textAlignment w:val="baseline"/>
        <w:rPr>
          <w:color w:val="auto"/>
          <w:sz w:val="28"/>
          <w:szCs w:val="28"/>
        </w:rPr>
      </w:pPr>
      <w:r w:rsidRPr="005959A9">
        <w:rPr>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5959A9" w:rsidRDefault="005B5BE4">
      <w:pPr>
        <w:pStyle w:val="Default"/>
        <w:autoSpaceDE/>
        <w:spacing w:line="360" w:lineRule="auto"/>
        <w:ind w:firstLine="709"/>
        <w:jc w:val="both"/>
        <w:textAlignment w:val="baseline"/>
        <w:rPr>
          <w:color w:val="auto"/>
          <w:sz w:val="28"/>
          <w:szCs w:val="28"/>
        </w:rPr>
      </w:pPr>
      <w:r w:rsidRPr="005959A9">
        <w:rPr>
          <w:color w:val="auto"/>
          <w:sz w:val="28"/>
          <w:szCs w:val="28"/>
        </w:rPr>
        <w:t>кабинету для проведения уроков «Основы социальной жизни»;</w:t>
      </w:r>
    </w:p>
    <w:p w:rsidR="005B5BE4" w:rsidRPr="005959A9" w:rsidRDefault="005B5BE4">
      <w:pPr>
        <w:pStyle w:val="Default"/>
        <w:autoSpaceDE/>
        <w:spacing w:line="360" w:lineRule="auto"/>
        <w:ind w:firstLine="709"/>
        <w:jc w:val="both"/>
        <w:textAlignment w:val="baseline"/>
        <w:rPr>
          <w:color w:val="auto"/>
          <w:sz w:val="28"/>
          <w:szCs w:val="28"/>
        </w:rPr>
      </w:pPr>
      <w:r w:rsidRPr="005959A9">
        <w:rPr>
          <w:color w:val="auto"/>
          <w:sz w:val="28"/>
          <w:szCs w:val="28"/>
        </w:rPr>
        <w:t>туалетам, коридорам и другим помещениям.</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помещениям библиотек (площадь, размещение рабочих зон, наличие читального зала, медиатеки, число читательских мест);</w:t>
      </w:r>
    </w:p>
    <w:p w:rsidR="008363B5" w:rsidRPr="005959A9" w:rsidRDefault="005B5BE4" w:rsidP="008363B5">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5959A9" w:rsidRDefault="005B5BE4" w:rsidP="008363B5">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помещениям, предназначенным для занятий музыкой, изобразительным искусством, техническим творчеством, естественнонаучными исследованиями;</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актовому залу;</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спортивным зал</w:t>
      </w:r>
      <w:r w:rsidR="000F196D">
        <w:rPr>
          <w:rFonts w:ascii="Times New Roman" w:hAnsi="Times New Roman"/>
          <w:color w:val="auto"/>
          <w:sz w:val="28"/>
          <w:szCs w:val="28"/>
        </w:rPr>
        <w:t>о</w:t>
      </w:r>
      <w:r w:rsidRPr="005959A9">
        <w:rPr>
          <w:rFonts w:ascii="Times New Roman" w:hAnsi="Times New Roman"/>
          <w:color w:val="auto"/>
          <w:sz w:val="28"/>
          <w:szCs w:val="28"/>
        </w:rPr>
        <w:t>м, игровому и спортивному оборудованию;</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помещениям для медицинского персонала;</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мебели, офисному оснащению и хозяйственному инвентарю;</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создания материальных объектов, в том числе произведений искусства;</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физического развития, участия в спортивных соревнованиях и играх;</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размещения материалов и работ в информационной среде организации;</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проведения массовых мероприятий, собраний, представлений;</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организации отдыха и питания;</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исполнения, сочинения и аранжировки му</w:t>
      </w:r>
      <w:r w:rsidRPr="005959A9">
        <w:rPr>
          <w:rFonts w:ascii="Times New Roman" w:hAnsi="Times New Roman"/>
          <w:color w:val="auto"/>
          <w:sz w:val="28"/>
          <w:szCs w:val="28"/>
        </w:rPr>
        <w:softHyphen/>
        <w:t>зы</w:t>
      </w:r>
      <w:r w:rsidRPr="005959A9">
        <w:rPr>
          <w:rFonts w:ascii="Times New Roman" w:hAnsi="Times New Roman"/>
          <w:color w:val="auto"/>
          <w:sz w:val="28"/>
          <w:szCs w:val="28"/>
        </w:rPr>
        <w:softHyphen/>
        <w:t>каль</w:t>
      </w:r>
      <w:r w:rsidRPr="005959A9">
        <w:rPr>
          <w:rFonts w:ascii="Times New Roman" w:hAnsi="Times New Roman"/>
          <w:color w:val="auto"/>
          <w:sz w:val="28"/>
          <w:szCs w:val="28"/>
        </w:rPr>
        <w:softHyphen/>
        <w:t>ных произведений с применением традиционных инструментов и цифровых технологий;</w:t>
      </w:r>
    </w:p>
    <w:p w:rsidR="005B5BE4" w:rsidRPr="005959A9" w:rsidRDefault="005B5BE4">
      <w:pPr>
        <w:pStyle w:val="af4"/>
        <w:spacing w:after="0" w:line="360" w:lineRule="auto"/>
        <w:ind w:firstLine="709"/>
        <w:jc w:val="both"/>
        <w:rPr>
          <w:rFonts w:ascii="Times New Roman" w:hAnsi="Times New Roman"/>
          <w:color w:val="auto"/>
          <w:sz w:val="28"/>
          <w:szCs w:val="28"/>
        </w:rPr>
      </w:pPr>
      <w:r w:rsidRPr="005959A9">
        <w:rPr>
          <w:rFonts w:ascii="Times New Roman" w:hAnsi="Times New Roman"/>
          <w:color w:val="auto"/>
          <w:sz w:val="28"/>
          <w:szCs w:val="28"/>
        </w:rPr>
        <w:t>обработки материалов и информации с использованием технологических инструментов.</w:t>
      </w:r>
    </w:p>
    <w:p w:rsidR="005B5BE4" w:rsidRPr="005959A9" w:rsidRDefault="005B5BE4">
      <w:pPr>
        <w:pStyle w:val="14TexstOSNOVA1012"/>
        <w:spacing w:line="360" w:lineRule="auto"/>
        <w:ind w:firstLine="575"/>
        <w:rPr>
          <w:rFonts w:ascii="Times New Roman" w:hAnsi="Times New Roman" w:cs="Times New Roman"/>
          <w:color w:val="auto"/>
          <w:sz w:val="28"/>
          <w:szCs w:val="28"/>
        </w:rPr>
      </w:pPr>
      <w:r w:rsidRPr="005959A9">
        <w:rPr>
          <w:rFonts w:ascii="Times New Roman" w:hAnsi="Times New Roman" w:cs="Times New Roman"/>
          <w:color w:val="auto"/>
          <w:sz w:val="28"/>
          <w:szCs w:val="28"/>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w:t>
      </w:r>
      <w:r w:rsidRPr="005959A9">
        <w:rPr>
          <w:rFonts w:ascii="Times New Roman" w:hAnsi="Times New Roman" w:cs="Times New Roman"/>
          <w:bCs/>
          <w:color w:val="auto"/>
          <w:sz w:val="28"/>
          <w:szCs w:val="28"/>
        </w:rPr>
        <w:t>интеллектуальными нарушениями</w:t>
      </w:r>
      <w:r w:rsidRPr="005959A9">
        <w:rPr>
          <w:rFonts w:ascii="Times New Roman" w:hAnsi="Times New Roman" w:cs="Times New Roman"/>
          <w:color w:val="auto"/>
          <w:sz w:val="28"/>
          <w:szCs w:val="28"/>
        </w:rPr>
        <w:t xml:space="preserve">). </w:t>
      </w:r>
    </w:p>
    <w:p w:rsidR="005B5BE4" w:rsidRPr="005959A9" w:rsidRDefault="005B5BE4">
      <w:pPr>
        <w:pStyle w:val="14TexstOSNOVA1012"/>
        <w:spacing w:line="360" w:lineRule="auto"/>
        <w:ind w:firstLine="575"/>
        <w:rPr>
          <w:rFonts w:ascii="Times New Roman" w:hAnsi="Times New Roman" w:cs="Times New Roman"/>
          <w:color w:val="auto"/>
          <w:sz w:val="28"/>
          <w:szCs w:val="28"/>
        </w:rPr>
      </w:pPr>
      <w:r w:rsidRPr="005959A9">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Pr="005959A9" w:rsidRDefault="005B5BE4">
      <w:pPr>
        <w:pStyle w:val="14TexstOSNOVA1012"/>
        <w:spacing w:line="360" w:lineRule="auto"/>
        <w:ind w:firstLine="575"/>
        <w:rPr>
          <w:rFonts w:ascii="Times New Roman" w:hAnsi="Times New Roman" w:cs="Times New Roman"/>
          <w:color w:val="auto"/>
          <w:sz w:val="28"/>
          <w:szCs w:val="28"/>
        </w:rPr>
      </w:pPr>
      <w:r w:rsidRPr="005959A9">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Pr="005959A9" w:rsidRDefault="005B5BE4">
      <w:pPr>
        <w:pStyle w:val="14TexstOSNOVA1012"/>
        <w:spacing w:line="360" w:lineRule="auto"/>
        <w:ind w:firstLine="575"/>
        <w:rPr>
          <w:rFonts w:ascii="Times New Roman" w:hAnsi="Times New Roman" w:cs="Times New Roman"/>
          <w:color w:val="auto"/>
          <w:sz w:val="28"/>
          <w:szCs w:val="28"/>
        </w:rPr>
      </w:pPr>
      <w:r w:rsidRPr="005959A9">
        <w:rPr>
          <w:rFonts w:ascii="Times New Roman" w:hAnsi="Times New Roman" w:cs="Times New Roman"/>
          <w:color w:val="auto"/>
          <w:sz w:val="28"/>
          <w:szCs w:val="28"/>
        </w:rPr>
        <w:t>организации временного режима обучения;</w:t>
      </w:r>
    </w:p>
    <w:p w:rsidR="005B5BE4" w:rsidRPr="005959A9" w:rsidRDefault="005B5BE4">
      <w:pPr>
        <w:pStyle w:val="14TexstOSNOVA1012"/>
        <w:spacing w:line="360" w:lineRule="auto"/>
        <w:ind w:firstLine="575"/>
        <w:rPr>
          <w:rFonts w:ascii="Times New Roman" w:hAnsi="Times New Roman" w:cs="Times New Roman"/>
          <w:color w:val="auto"/>
          <w:sz w:val="28"/>
          <w:szCs w:val="28"/>
        </w:rPr>
      </w:pPr>
      <w:r w:rsidRPr="005959A9">
        <w:rPr>
          <w:rFonts w:ascii="Times New Roman" w:hAnsi="Times New Roman" w:cs="Times New Roman"/>
          <w:color w:val="auto"/>
          <w:sz w:val="28"/>
          <w:szCs w:val="28"/>
        </w:rPr>
        <w:t>техническим средствам обучения;</w:t>
      </w:r>
    </w:p>
    <w:p w:rsidR="005B5BE4" w:rsidRPr="005959A9" w:rsidRDefault="005B5BE4">
      <w:pPr>
        <w:pStyle w:val="14TexstOSNOVA1012"/>
        <w:shd w:val="clear" w:color="auto" w:fill="FFFFFF"/>
        <w:tabs>
          <w:tab w:val="left" w:pos="0"/>
        </w:tabs>
        <w:spacing w:line="360" w:lineRule="auto"/>
        <w:ind w:firstLine="575"/>
        <w:rPr>
          <w:i/>
          <w:color w:val="auto"/>
          <w:sz w:val="28"/>
          <w:szCs w:val="28"/>
        </w:rPr>
      </w:pPr>
      <w:r w:rsidRPr="005959A9">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Pr="005959A9" w:rsidRDefault="005B5BE4">
      <w:pPr>
        <w:pStyle w:val="Default"/>
        <w:spacing w:line="360" w:lineRule="auto"/>
        <w:ind w:firstLine="575"/>
        <w:jc w:val="both"/>
        <w:rPr>
          <w:color w:val="auto"/>
          <w:sz w:val="28"/>
          <w:szCs w:val="28"/>
        </w:rPr>
      </w:pPr>
      <w:r w:rsidRPr="005959A9">
        <w:rPr>
          <w:i/>
          <w:color w:val="auto"/>
          <w:sz w:val="28"/>
          <w:szCs w:val="28"/>
        </w:rPr>
        <w:t>Пространство</w:t>
      </w:r>
      <w:r w:rsidRPr="005959A9">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5959A9" w:rsidRDefault="005B5BE4">
      <w:pPr>
        <w:pStyle w:val="Default"/>
        <w:tabs>
          <w:tab w:val="left" w:pos="851"/>
        </w:tabs>
        <w:autoSpaceDE/>
        <w:spacing w:line="360" w:lineRule="auto"/>
        <w:ind w:firstLine="575"/>
        <w:jc w:val="both"/>
        <w:textAlignment w:val="baseline"/>
        <w:rPr>
          <w:color w:val="auto"/>
          <w:sz w:val="28"/>
          <w:szCs w:val="28"/>
        </w:rPr>
      </w:pPr>
      <w:r w:rsidRPr="005959A9">
        <w:rPr>
          <w:color w:val="auto"/>
          <w:sz w:val="28"/>
          <w:szCs w:val="28"/>
        </w:rPr>
        <w:t>соблюдения санитарно-гигиенических норм организации образовательной деятельности;</w:t>
      </w:r>
    </w:p>
    <w:p w:rsidR="005B5BE4" w:rsidRPr="005959A9" w:rsidRDefault="005B5BE4">
      <w:pPr>
        <w:pStyle w:val="Default"/>
        <w:tabs>
          <w:tab w:val="left" w:pos="851"/>
        </w:tabs>
        <w:autoSpaceDE/>
        <w:spacing w:line="360" w:lineRule="auto"/>
        <w:ind w:firstLine="575"/>
        <w:jc w:val="both"/>
        <w:textAlignment w:val="baseline"/>
        <w:rPr>
          <w:color w:val="auto"/>
          <w:sz w:val="28"/>
          <w:szCs w:val="28"/>
        </w:rPr>
      </w:pPr>
      <w:r w:rsidRPr="005959A9">
        <w:rPr>
          <w:color w:val="auto"/>
          <w:sz w:val="28"/>
          <w:szCs w:val="28"/>
        </w:rPr>
        <w:t>обеспечения санитарно-бытовых и социально-бытовых условий;</w:t>
      </w:r>
    </w:p>
    <w:p w:rsidR="005B5BE4" w:rsidRPr="005959A9" w:rsidRDefault="005B5BE4">
      <w:pPr>
        <w:pStyle w:val="Default"/>
        <w:tabs>
          <w:tab w:val="left" w:pos="851"/>
        </w:tabs>
        <w:autoSpaceDE/>
        <w:spacing w:line="360" w:lineRule="auto"/>
        <w:ind w:firstLine="575"/>
        <w:jc w:val="both"/>
        <w:textAlignment w:val="baseline"/>
        <w:rPr>
          <w:color w:val="auto"/>
          <w:sz w:val="28"/>
          <w:szCs w:val="28"/>
        </w:rPr>
      </w:pPr>
      <w:r w:rsidRPr="005959A9">
        <w:rPr>
          <w:color w:val="auto"/>
          <w:sz w:val="28"/>
          <w:szCs w:val="28"/>
        </w:rPr>
        <w:t>соблюдения пожарной и электробезопасности;</w:t>
      </w:r>
    </w:p>
    <w:p w:rsidR="005B5BE4" w:rsidRPr="005959A9" w:rsidRDefault="005B5BE4">
      <w:pPr>
        <w:pStyle w:val="Default"/>
        <w:tabs>
          <w:tab w:val="left" w:pos="851"/>
        </w:tabs>
        <w:autoSpaceDE/>
        <w:spacing w:line="360" w:lineRule="auto"/>
        <w:ind w:firstLine="575"/>
        <w:jc w:val="both"/>
        <w:textAlignment w:val="baseline"/>
        <w:rPr>
          <w:color w:val="auto"/>
          <w:sz w:val="28"/>
          <w:szCs w:val="28"/>
        </w:rPr>
      </w:pPr>
      <w:r w:rsidRPr="005959A9">
        <w:rPr>
          <w:color w:val="auto"/>
          <w:sz w:val="28"/>
          <w:szCs w:val="28"/>
        </w:rPr>
        <w:t>соблюдения требований охраны труда;</w:t>
      </w:r>
    </w:p>
    <w:p w:rsidR="005B5BE4" w:rsidRPr="005959A9" w:rsidRDefault="005B5BE4">
      <w:pPr>
        <w:pStyle w:val="Default"/>
        <w:tabs>
          <w:tab w:val="left" w:pos="851"/>
        </w:tabs>
        <w:autoSpaceDE/>
        <w:spacing w:line="360" w:lineRule="auto"/>
        <w:ind w:firstLine="575"/>
        <w:jc w:val="both"/>
        <w:textAlignment w:val="baseline"/>
        <w:rPr>
          <w:color w:val="auto"/>
          <w:sz w:val="28"/>
          <w:szCs w:val="28"/>
        </w:rPr>
      </w:pPr>
      <w:r w:rsidRPr="005959A9">
        <w:rPr>
          <w:color w:val="auto"/>
          <w:sz w:val="28"/>
          <w:szCs w:val="28"/>
        </w:rPr>
        <w:t>соблюдения своевременных сроков и необходимых объемов текущего и капитального ремонта и др.</w:t>
      </w:r>
    </w:p>
    <w:p w:rsidR="005B5BE4" w:rsidRPr="005959A9" w:rsidRDefault="005B5BE4">
      <w:pPr>
        <w:pStyle w:val="Default"/>
        <w:spacing w:line="360" w:lineRule="auto"/>
        <w:ind w:firstLine="709"/>
        <w:jc w:val="both"/>
        <w:rPr>
          <w:i/>
          <w:color w:val="auto"/>
          <w:sz w:val="28"/>
          <w:szCs w:val="28"/>
        </w:rPr>
      </w:pPr>
      <w:r w:rsidRPr="005959A9">
        <w:rPr>
          <w:color w:val="auto"/>
          <w:sz w:val="28"/>
          <w:szCs w:val="28"/>
        </w:rPr>
        <w:t>Организация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Pr="005959A9" w:rsidRDefault="005B5BE4">
      <w:pPr>
        <w:pStyle w:val="Default"/>
        <w:spacing w:line="360" w:lineRule="auto"/>
        <w:ind w:firstLine="709"/>
        <w:jc w:val="both"/>
        <w:rPr>
          <w:i/>
          <w:color w:val="auto"/>
          <w:sz w:val="28"/>
          <w:szCs w:val="28"/>
        </w:rPr>
      </w:pPr>
      <w:r w:rsidRPr="005959A9">
        <w:rPr>
          <w:i/>
          <w:color w:val="auto"/>
          <w:sz w:val="28"/>
          <w:szCs w:val="28"/>
        </w:rPr>
        <w:t>Временной режим</w:t>
      </w:r>
      <w:r w:rsidRPr="005959A9">
        <w:rPr>
          <w:color w:val="auto"/>
          <w:sz w:val="28"/>
          <w:szCs w:val="28"/>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5959A9" w:rsidRDefault="005B5BE4">
      <w:pPr>
        <w:pStyle w:val="Default"/>
        <w:spacing w:line="336" w:lineRule="auto"/>
        <w:ind w:firstLine="708"/>
        <w:jc w:val="both"/>
        <w:rPr>
          <w:color w:val="auto"/>
          <w:sz w:val="28"/>
          <w:szCs w:val="28"/>
        </w:rPr>
      </w:pPr>
      <w:r w:rsidRPr="005959A9">
        <w:rPr>
          <w:i/>
          <w:color w:val="auto"/>
          <w:sz w:val="28"/>
          <w:szCs w:val="28"/>
        </w:rPr>
        <w:t>Технические средства обучения</w:t>
      </w:r>
      <w:r w:rsidRPr="005959A9">
        <w:rPr>
          <w:color w:val="auto"/>
          <w:sz w:val="28"/>
          <w:szCs w:val="28"/>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5B5BE4" w:rsidRPr="005959A9" w:rsidRDefault="005B5BE4">
      <w:pPr>
        <w:pStyle w:val="18TexstSPISOK1"/>
        <w:spacing w:line="360" w:lineRule="auto"/>
        <w:ind w:left="0" w:firstLine="709"/>
        <w:rPr>
          <w:rFonts w:ascii="Times New Roman" w:hAnsi="Times New Roman" w:cs="Times New Roman"/>
          <w:caps w:val="0"/>
          <w:color w:val="auto"/>
          <w:sz w:val="28"/>
          <w:szCs w:val="28"/>
        </w:rPr>
      </w:pPr>
      <w:r w:rsidRPr="005959A9">
        <w:rPr>
          <w:rFonts w:ascii="Times New Roman" w:hAnsi="Times New Roman" w:cs="Times New Roman"/>
          <w:caps w:val="0"/>
          <w:color w:val="auto"/>
          <w:sz w:val="28"/>
          <w:szCs w:val="28"/>
        </w:rPr>
        <w:t>Учет особых образовательных потребностей обучающихся с ум</w:t>
      </w:r>
      <w:r w:rsidRPr="005959A9">
        <w:rPr>
          <w:rFonts w:ascii="Times New Roman" w:hAnsi="Times New Roman" w:cs="Times New Roman"/>
          <w:caps w:val="0"/>
          <w:color w:val="auto"/>
          <w:sz w:val="28"/>
          <w:szCs w:val="28"/>
        </w:rPr>
        <w:softHyphen/>
        <w:t>с</w:t>
      </w:r>
      <w:r w:rsidRPr="005959A9">
        <w:rPr>
          <w:rFonts w:ascii="Times New Roman" w:hAnsi="Times New Roman" w:cs="Times New Roman"/>
          <w:caps w:val="0"/>
          <w:color w:val="auto"/>
          <w:sz w:val="28"/>
          <w:szCs w:val="28"/>
        </w:rPr>
        <w:softHyphen/>
        <w:t>т</w:t>
      </w:r>
      <w:r w:rsidRPr="005959A9">
        <w:rPr>
          <w:rFonts w:ascii="Times New Roman" w:hAnsi="Times New Roman" w:cs="Times New Roman"/>
          <w:caps w:val="0"/>
          <w:color w:val="auto"/>
          <w:sz w:val="28"/>
          <w:szCs w:val="28"/>
        </w:rPr>
        <w:softHyphen/>
        <w:t>вен</w:t>
      </w:r>
      <w:r w:rsidRPr="005959A9">
        <w:rPr>
          <w:rFonts w:ascii="Times New Roman" w:hAnsi="Times New Roman" w:cs="Times New Roman"/>
          <w:caps w:val="0"/>
          <w:color w:val="auto"/>
          <w:sz w:val="28"/>
          <w:szCs w:val="28"/>
        </w:rPr>
        <w:softHyphen/>
        <w:t>ной от</w:t>
      </w:r>
      <w:r w:rsidRPr="005959A9">
        <w:rPr>
          <w:rFonts w:ascii="Times New Roman" w:hAnsi="Times New Roman" w:cs="Times New Roman"/>
          <w:caps w:val="0"/>
          <w:color w:val="auto"/>
          <w:sz w:val="28"/>
          <w:szCs w:val="28"/>
        </w:rPr>
        <w:softHyphen/>
        <w:t>сталостью (интеллектуальными нарушениями)обусловливает необходимость ис</w:t>
      </w:r>
      <w:r w:rsidRPr="005959A9">
        <w:rPr>
          <w:rFonts w:ascii="Times New Roman" w:hAnsi="Times New Roman" w:cs="Times New Roman"/>
          <w:caps w:val="0"/>
          <w:color w:val="auto"/>
          <w:sz w:val="28"/>
          <w:szCs w:val="28"/>
        </w:rPr>
        <w:softHyphen/>
        <w:t>поль</w:t>
      </w:r>
      <w:r w:rsidRPr="005959A9">
        <w:rPr>
          <w:rFonts w:ascii="Times New Roman" w:hAnsi="Times New Roman" w:cs="Times New Roman"/>
          <w:caps w:val="0"/>
          <w:color w:val="auto"/>
          <w:sz w:val="28"/>
          <w:szCs w:val="28"/>
        </w:rPr>
        <w:softHyphen/>
        <w:t>зо</w:t>
      </w:r>
      <w:r w:rsidRPr="005959A9">
        <w:rPr>
          <w:rFonts w:ascii="Times New Roman" w:hAnsi="Times New Roman" w:cs="Times New Roman"/>
          <w:caps w:val="0"/>
          <w:color w:val="auto"/>
          <w:sz w:val="28"/>
          <w:szCs w:val="28"/>
        </w:rPr>
        <w:softHyphen/>
        <w:t>ва</w:t>
      </w:r>
      <w:r w:rsidRPr="005959A9">
        <w:rPr>
          <w:rFonts w:ascii="Times New Roman" w:hAnsi="Times New Roman" w:cs="Times New Roman"/>
          <w:caps w:val="0"/>
          <w:color w:val="auto"/>
          <w:sz w:val="28"/>
          <w:szCs w:val="28"/>
        </w:rPr>
        <w:softHyphen/>
        <w:t xml:space="preserve">ния </w:t>
      </w:r>
      <w:r w:rsidRPr="005959A9">
        <w:rPr>
          <w:rFonts w:ascii="Times New Roman" w:hAnsi="Times New Roman" w:cs="Times New Roman"/>
          <w:i/>
          <w:caps w:val="0"/>
          <w:color w:val="auto"/>
          <w:sz w:val="28"/>
          <w:szCs w:val="28"/>
        </w:rPr>
        <w:t>спе</w:t>
      </w:r>
      <w:r w:rsidRPr="005959A9">
        <w:rPr>
          <w:rFonts w:ascii="Times New Roman" w:hAnsi="Times New Roman" w:cs="Times New Roman"/>
          <w:i/>
          <w:caps w:val="0"/>
          <w:color w:val="auto"/>
          <w:sz w:val="28"/>
          <w:szCs w:val="28"/>
        </w:rPr>
        <w:softHyphen/>
        <w:t>ци</w:t>
      </w:r>
      <w:r w:rsidRPr="005959A9">
        <w:rPr>
          <w:rFonts w:ascii="Times New Roman" w:hAnsi="Times New Roman" w:cs="Times New Roman"/>
          <w:i/>
          <w:caps w:val="0"/>
          <w:color w:val="auto"/>
          <w:sz w:val="28"/>
          <w:szCs w:val="28"/>
        </w:rPr>
        <w:softHyphen/>
        <w:t>аль</w:t>
      </w:r>
      <w:r w:rsidRPr="005959A9">
        <w:rPr>
          <w:rFonts w:ascii="Times New Roman" w:hAnsi="Times New Roman" w:cs="Times New Roman"/>
          <w:i/>
          <w:caps w:val="0"/>
          <w:color w:val="auto"/>
          <w:sz w:val="28"/>
          <w:szCs w:val="28"/>
        </w:rPr>
        <w:softHyphen/>
        <w:t>ных уче</w:t>
      </w:r>
      <w:r w:rsidRPr="005959A9">
        <w:rPr>
          <w:rFonts w:ascii="Times New Roman" w:hAnsi="Times New Roman" w:cs="Times New Roman"/>
          <w:i/>
          <w:caps w:val="0"/>
          <w:color w:val="auto"/>
          <w:sz w:val="28"/>
          <w:szCs w:val="28"/>
        </w:rPr>
        <w:softHyphen/>
        <w:t>б</w:t>
      </w:r>
      <w:r w:rsidRPr="005959A9">
        <w:rPr>
          <w:rFonts w:ascii="Times New Roman" w:hAnsi="Times New Roman" w:cs="Times New Roman"/>
          <w:i/>
          <w:caps w:val="0"/>
          <w:color w:val="auto"/>
          <w:sz w:val="28"/>
          <w:szCs w:val="28"/>
        </w:rPr>
        <w:softHyphen/>
        <w:t>ни</w:t>
      </w:r>
      <w:r w:rsidRPr="005959A9">
        <w:rPr>
          <w:rFonts w:ascii="Times New Roman" w:hAnsi="Times New Roman" w:cs="Times New Roman"/>
          <w:i/>
          <w:caps w:val="0"/>
          <w:color w:val="auto"/>
          <w:sz w:val="28"/>
          <w:szCs w:val="28"/>
        </w:rPr>
        <w:softHyphen/>
        <w:t>ков</w:t>
      </w:r>
      <w:r w:rsidRPr="005959A9">
        <w:rPr>
          <w:rFonts w:ascii="Times New Roman" w:hAnsi="Times New Roman" w:cs="Times New Roman"/>
          <w:caps w:val="0"/>
          <w:color w:val="auto"/>
          <w:sz w:val="28"/>
          <w:szCs w:val="28"/>
        </w:rPr>
        <w:t>, адресованных данной категории обучающихся. Для за</w:t>
      </w:r>
      <w:r w:rsidRPr="005959A9">
        <w:rPr>
          <w:rFonts w:ascii="Times New Roman" w:hAnsi="Times New Roman" w:cs="Times New Roman"/>
          <w:caps w:val="0"/>
          <w:color w:val="auto"/>
          <w:sz w:val="28"/>
          <w:szCs w:val="28"/>
        </w:rPr>
        <w:softHyphen/>
        <w:t>кре</w:t>
      </w:r>
      <w:r w:rsidRPr="005959A9">
        <w:rPr>
          <w:rFonts w:ascii="Times New Roman" w:hAnsi="Times New Roman" w:cs="Times New Roman"/>
          <w:caps w:val="0"/>
          <w:color w:val="auto"/>
          <w:sz w:val="28"/>
          <w:szCs w:val="28"/>
        </w:rPr>
        <w:softHyphen/>
        <w:t>п</w:t>
      </w:r>
      <w:r w:rsidRPr="005959A9">
        <w:rPr>
          <w:rFonts w:ascii="Times New Roman" w:hAnsi="Times New Roman" w:cs="Times New Roman"/>
          <w:caps w:val="0"/>
          <w:color w:val="auto"/>
          <w:sz w:val="28"/>
          <w:szCs w:val="28"/>
        </w:rPr>
        <w:softHyphen/>
        <w:t>ле</w:t>
      </w:r>
      <w:r w:rsidRPr="005959A9">
        <w:rPr>
          <w:rFonts w:ascii="Times New Roman" w:hAnsi="Times New Roman" w:cs="Times New Roman"/>
          <w:caps w:val="0"/>
          <w:color w:val="auto"/>
          <w:sz w:val="28"/>
          <w:szCs w:val="28"/>
        </w:rPr>
        <w:softHyphen/>
        <w:t>ния зна</w:t>
      </w:r>
      <w:r w:rsidRPr="005959A9">
        <w:rPr>
          <w:rFonts w:ascii="Times New Roman" w:hAnsi="Times New Roman" w:cs="Times New Roman"/>
          <w:caps w:val="0"/>
          <w:color w:val="auto"/>
          <w:sz w:val="28"/>
          <w:szCs w:val="28"/>
        </w:rPr>
        <w:softHyphen/>
        <w:t>ний, полученных на уроке, а также для выполнения практических ра</w:t>
      </w:r>
      <w:r w:rsidRPr="005959A9">
        <w:rPr>
          <w:rFonts w:ascii="Times New Roman" w:hAnsi="Times New Roman" w:cs="Times New Roman"/>
          <w:caps w:val="0"/>
          <w:color w:val="auto"/>
          <w:sz w:val="28"/>
          <w:szCs w:val="28"/>
        </w:rPr>
        <w:softHyphen/>
        <w:t>бот, не</w:t>
      </w:r>
      <w:r w:rsidRPr="005959A9">
        <w:rPr>
          <w:rFonts w:ascii="Times New Roman" w:hAnsi="Times New Roman" w:cs="Times New Roman"/>
          <w:caps w:val="0"/>
          <w:color w:val="auto"/>
          <w:sz w:val="28"/>
          <w:szCs w:val="28"/>
        </w:rPr>
        <w:softHyphen/>
        <w:t>об</w:t>
      </w:r>
      <w:r w:rsidRPr="005959A9">
        <w:rPr>
          <w:rFonts w:ascii="Times New Roman" w:hAnsi="Times New Roman" w:cs="Times New Roman"/>
          <w:caps w:val="0"/>
          <w:color w:val="auto"/>
          <w:sz w:val="28"/>
          <w:szCs w:val="28"/>
        </w:rPr>
        <w:softHyphen/>
        <w:t>ходимо использование рабочих тетрадей на печатной основе, вклю</w:t>
      </w:r>
      <w:r w:rsidRPr="005959A9">
        <w:rPr>
          <w:rFonts w:ascii="Times New Roman" w:hAnsi="Times New Roman" w:cs="Times New Roman"/>
          <w:caps w:val="0"/>
          <w:color w:val="auto"/>
          <w:sz w:val="28"/>
          <w:szCs w:val="28"/>
        </w:rPr>
        <w:softHyphen/>
        <w:t>чая Про</w:t>
      </w:r>
      <w:r w:rsidRPr="005959A9">
        <w:rPr>
          <w:rFonts w:ascii="Times New Roman" w:hAnsi="Times New Roman" w:cs="Times New Roman"/>
          <w:caps w:val="0"/>
          <w:color w:val="auto"/>
          <w:sz w:val="28"/>
          <w:szCs w:val="28"/>
        </w:rPr>
        <w:softHyphen/>
        <w:t>пи</w:t>
      </w:r>
      <w:r w:rsidRPr="005959A9">
        <w:rPr>
          <w:rFonts w:ascii="Times New Roman" w:hAnsi="Times New Roman" w:cs="Times New Roman"/>
          <w:caps w:val="0"/>
          <w:color w:val="auto"/>
          <w:sz w:val="28"/>
          <w:szCs w:val="28"/>
        </w:rPr>
        <w:softHyphen/>
        <w:t>си.</w:t>
      </w:r>
    </w:p>
    <w:p w:rsidR="005B5BE4" w:rsidRPr="005959A9" w:rsidRDefault="005B5BE4">
      <w:pPr>
        <w:pStyle w:val="18TexstSPISOK1"/>
        <w:spacing w:line="360" w:lineRule="auto"/>
        <w:ind w:left="0" w:firstLine="709"/>
        <w:rPr>
          <w:rFonts w:ascii="Times New Roman" w:hAnsi="Times New Roman" w:cs="Times New Roman"/>
          <w:color w:val="auto"/>
          <w:sz w:val="28"/>
          <w:szCs w:val="28"/>
        </w:rPr>
      </w:pPr>
      <w:r w:rsidRPr="005959A9">
        <w:rPr>
          <w:rFonts w:ascii="Times New Roman" w:hAnsi="Times New Roman" w:cs="Times New Roman"/>
          <w:caps w:val="0"/>
          <w:color w:val="auto"/>
          <w:sz w:val="28"/>
          <w:szCs w:val="28"/>
        </w:rPr>
        <w:t>Особые образовательные потребности обучающихся с умственной от</w:t>
      </w:r>
      <w:r w:rsidRPr="005959A9">
        <w:rPr>
          <w:rFonts w:ascii="Times New Roman" w:hAnsi="Times New Roman" w:cs="Times New Roman"/>
          <w:caps w:val="0"/>
          <w:color w:val="auto"/>
          <w:sz w:val="28"/>
          <w:szCs w:val="28"/>
        </w:rPr>
        <w:softHyphen/>
        <w:t>с</w:t>
      </w:r>
      <w:r w:rsidRPr="005959A9">
        <w:rPr>
          <w:rFonts w:ascii="Times New Roman" w:hAnsi="Times New Roman" w:cs="Times New Roman"/>
          <w:caps w:val="0"/>
          <w:color w:val="auto"/>
          <w:sz w:val="28"/>
          <w:szCs w:val="28"/>
        </w:rPr>
        <w:softHyphen/>
        <w:t>та</w:t>
      </w:r>
      <w:r w:rsidRPr="005959A9">
        <w:rPr>
          <w:rFonts w:ascii="Times New Roman" w:hAnsi="Times New Roman" w:cs="Times New Roman"/>
          <w:caps w:val="0"/>
          <w:color w:val="auto"/>
          <w:sz w:val="28"/>
          <w:szCs w:val="28"/>
        </w:rPr>
        <w:softHyphen/>
        <w:t>лостью (интеллектуальными нарушениями)обусловливают необходимость специального подбора учебного и ди</w:t>
      </w:r>
      <w:r w:rsidRPr="005959A9">
        <w:rPr>
          <w:rFonts w:ascii="Times New Roman" w:hAnsi="Times New Roman" w:cs="Times New Roman"/>
          <w:caps w:val="0"/>
          <w:color w:val="auto"/>
          <w:sz w:val="28"/>
          <w:szCs w:val="28"/>
        </w:rPr>
        <w:softHyphen/>
        <w:t>дактического материала (в младших классах преимущественное ис</w:t>
      </w:r>
      <w:r w:rsidRPr="005959A9">
        <w:rPr>
          <w:rFonts w:ascii="Times New Roman" w:hAnsi="Times New Roman" w:cs="Times New Roman"/>
          <w:caps w:val="0"/>
          <w:color w:val="auto"/>
          <w:sz w:val="28"/>
          <w:szCs w:val="28"/>
        </w:rPr>
        <w:softHyphen/>
        <w:t>поль</w:t>
      </w:r>
      <w:r w:rsidRPr="005959A9">
        <w:rPr>
          <w:rFonts w:ascii="Times New Roman" w:hAnsi="Times New Roman" w:cs="Times New Roman"/>
          <w:caps w:val="0"/>
          <w:color w:val="auto"/>
          <w:sz w:val="28"/>
          <w:szCs w:val="28"/>
        </w:rPr>
        <w:softHyphen/>
        <w:t>зо</w:t>
      </w:r>
      <w:r w:rsidRPr="005959A9">
        <w:rPr>
          <w:rFonts w:ascii="Times New Roman" w:hAnsi="Times New Roman" w:cs="Times New Roman"/>
          <w:caps w:val="0"/>
          <w:color w:val="auto"/>
          <w:sz w:val="28"/>
          <w:szCs w:val="28"/>
        </w:rPr>
        <w:softHyphen/>
        <w:t>ва</w:t>
      </w:r>
      <w:r w:rsidRPr="005959A9">
        <w:rPr>
          <w:rFonts w:ascii="Times New Roman" w:hAnsi="Times New Roman" w:cs="Times New Roman"/>
          <w:caps w:val="0"/>
          <w:color w:val="auto"/>
          <w:sz w:val="28"/>
          <w:szCs w:val="28"/>
        </w:rPr>
        <w:softHyphen/>
        <w:t>ние натуральной и иллюстративной наглядности; в старших ― ил</w:t>
      </w:r>
      <w:r w:rsidRPr="005959A9">
        <w:rPr>
          <w:rFonts w:ascii="Times New Roman" w:hAnsi="Times New Roman" w:cs="Times New Roman"/>
          <w:caps w:val="0"/>
          <w:color w:val="auto"/>
          <w:sz w:val="28"/>
          <w:szCs w:val="28"/>
        </w:rPr>
        <w:softHyphen/>
        <w:t>лю</w:t>
      </w:r>
      <w:r w:rsidRPr="005959A9">
        <w:rPr>
          <w:rFonts w:ascii="Times New Roman" w:hAnsi="Times New Roman" w:cs="Times New Roman"/>
          <w:caps w:val="0"/>
          <w:color w:val="auto"/>
          <w:sz w:val="28"/>
          <w:szCs w:val="28"/>
        </w:rPr>
        <w:softHyphen/>
        <w:t>с</w:t>
      </w:r>
      <w:r w:rsidRPr="005959A9">
        <w:rPr>
          <w:rFonts w:ascii="Times New Roman" w:hAnsi="Times New Roman" w:cs="Times New Roman"/>
          <w:caps w:val="0"/>
          <w:color w:val="auto"/>
          <w:sz w:val="28"/>
          <w:szCs w:val="28"/>
        </w:rPr>
        <w:softHyphen/>
        <w:t>т</w:t>
      </w:r>
      <w:r w:rsidRPr="005959A9">
        <w:rPr>
          <w:rFonts w:ascii="Times New Roman" w:hAnsi="Times New Roman" w:cs="Times New Roman"/>
          <w:caps w:val="0"/>
          <w:color w:val="auto"/>
          <w:sz w:val="28"/>
          <w:szCs w:val="28"/>
        </w:rPr>
        <w:softHyphen/>
        <w:t>ра</w:t>
      </w:r>
      <w:r w:rsidRPr="005959A9">
        <w:rPr>
          <w:rFonts w:ascii="Times New Roman" w:hAnsi="Times New Roman" w:cs="Times New Roman"/>
          <w:caps w:val="0"/>
          <w:color w:val="auto"/>
          <w:sz w:val="28"/>
          <w:szCs w:val="28"/>
        </w:rPr>
        <w:softHyphen/>
        <w:t>тив</w:t>
      </w:r>
      <w:r w:rsidRPr="005959A9">
        <w:rPr>
          <w:rFonts w:ascii="Times New Roman" w:hAnsi="Times New Roman" w:cs="Times New Roman"/>
          <w:caps w:val="0"/>
          <w:color w:val="auto"/>
          <w:sz w:val="28"/>
          <w:szCs w:val="28"/>
        </w:rPr>
        <w:softHyphen/>
        <w:t>ной и символической).</w:t>
      </w:r>
    </w:p>
    <w:p w:rsidR="005B5BE4" w:rsidRPr="005959A9" w:rsidRDefault="005B5BE4">
      <w:pPr>
        <w:pStyle w:val="14TexstOSNOVA1012"/>
        <w:spacing w:line="360" w:lineRule="auto"/>
        <w:ind w:firstLine="709"/>
        <w:rPr>
          <w:rFonts w:ascii="Times New Roman" w:hAnsi="Times New Roman" w:cs="Times New Roman"/>
          <w:i/>
          <w:color w:val="auto"/>
          <w:sz w:val="28"/>
          <w:szCs w:val="28"/>
        </w:rPr>
      </w:pPr>
      <w:r w:rsidRPr="005959A9">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959A9">
        <w:rPr>
          <w:rFonts w:ascii="Times New Roman" w:hAnsi="Times New Roman" w:cs="Times New Roman"/>
          <w:color w:val="auto"/>
          <w:sz w:val="28"/>
          <w:szCs w:val="28"/>
        </w:rPr>
        <w:softHyphen/>
        <w:t>словлено  необходимостью индивидуализации про</w:t>
      </w:r>
      <w:r w:rsidRPr="005959A9">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sidRPr="005959A9">
        <w:rPr>
          <w:rFonts w:ascii="Times New Roman" w:hAnsi="Times New Roman" w:cs="Times New Roman"/>
          <w:color w:val="auto"/>
          <w:sz w:val="28"/>
          <w:szCs w:val="28"/>
        </w:rPr>
        <w:softHyphen/>
        <w:t>бо</w:t>
      </w:r>
      <w:r w:rsidRPr="005959A9">
        <w:rPr>
          <w:rFonts w:ascii="Times New Roman" w:hAnsi="Times New Roman" w:cs="Times New Roman"/>
          <w:color w:val="auto"/>
          <w:sz w:val="28"/>
          <w:szCs w:val="28"/>
        </w:rPr>
        <w:softHyphen/>
        <w:t>ва</w:t>
      </w:r>
      <w:r w:rsidRPr="005959A9">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959A9">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959A9">
        <w:rPr>
          <w:rFonts w:ascii="Times New Roman" w:hAnsi="Times New Roman" w:cs="Times New Roman"/>
          <w:color w:val="auto"/>
          <w:sz w:val="28"/>
          <w:szCs w:val="28"/>
        </w:rPr>
        <w:softHyphen/>
        <w:t>ци</w:t>
      </w:r>
      <w:r w:rsidRPr="005959A9">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959A9">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5959A9">
        <w:rPr>
          <w:rFonts w:ascii="Times New Roman" w:hAnsi="Times New Roman" w:cs="Times New Roman"/>
          <w:color w:val="auto"/>
          <w:sz w:val="28"/>
          <w:szCs w:val="28"/>
        </w:rPr>
        <w:softHyphen/>
        <w:t>ду</w:t>
      </w:r>
      <w:r w:rsidRPr="005959A9">
        <w:rPr>
          <w:rFonts w:ascii="Times New Roman" w:hAnsi="Times New Roman" w:cs="Times New Roman"/>
          <w:color w:val="auto"/>
          <w:sz w:val="28"/>
          <w:szCs w:val="28"/>
        </w:rPr>
        <w:softHyphen/>
        <w:t>с</w:t>
      </w:r>
      <w:r w:rsidRPr="005959A9">
        <w:rPr>
          <w:rFonts w:ascii="Times New Roman" w:hAnsi="Times New Roman" w:cs="Times New Roman"/>
          <w:color w:val="auto"/>
          <w:sz w:val="28"/>
          <w:szCs w:val="28"/>
        </w:rPr>
        <w:softHyphen/>
        <w:t>мат</w:t>
      </w:r>
      <w:r w:rsidRPr="005959A9">
        <w:rPr>
          <w:rFonts w:ascii="Times New Roman" w:hAnsi="Times New Roman" w:cs="Times New Roman"/>
          <w:color w:val="auto"/>
          <w:sz w:val="28"/>
          <w:szCs w:val="28"/>
        </w:rPr>
        <w:softHyphen/>
        <w:t>ри</w:t>
      </w:r>
      <w:r w:rsidRPr="005959A9">
        <w:rPr>
          <w:rFonts w:ascii="Times New Roman" w:hAnsi="Times New Roman" w:cs="Times New Roman"/>
          <w:color w:val="auto"/>
          <w:sz w:val="28"/>
          <w:szCs w:val="28"/>
        </w:rPr>
        <w:softHyphen/>
        <w:t>ва</w:t>
      </w:r>
      <w:r w:rsidRPr="005959A9">
        <w:rPr>
          <w:rFonts w:ascii="Times New Roman" w:hAnsi="Times New Roman" w:cs="Times New Roman"/>
          <w:color w:val="auto"/>
          <w:sz w:val="28"/>
          <w:szCs w:val="28"/>
        </w:rPr>
        <w:softHyphen/>
        <w:t>ет</w:t>
      </w:r>
      <w:r w:rsidRPr="005959A9">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959A9">
        <w:rPr>
          <w:rFonts w:ascii="Times New Roman" w:hAnsi="Times New Roman" w:cs="Times New Roman"/>
          <w:color w:val="auto"/>
          <w:sz w:val="28"/>
          <w:szCs w:val="28"/>
        </w:rPr>
        <w:softHyphen/>
        <w:t>ор</w:t>
      </w:r>
      <w:r w:rsidRPr="005959A9">
        <w:rPr>
          <w:rFonts w:ascii="Times New Roman" w:hAnsi="Times New Roman" w:cs="Times New Roman"/>
          <w:color w:val="auto"/>
          <w:sz w:val="28"/>
          <w:szCs w:val="28"/>
        </w:rPr>
        <w:softHyphen/>
        <w:t>ди</w:t>
      </w:r>
      <w:r w:rsidRPr="005959A9">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959A9">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5959A9" w:rsidRDefault="005B5BE4">
      <w:pPr>
        <w:pStyle w:val="14TexstOSNOVA1012"/>
        <w:spacing w:line="360" w:lineRule="auto"/>
        <w:ind w:firstLine="709"/>
        <w:rPr>
          <w:rFonts w:ascii="Times New Roman" w:hAnsi="Times New Roman" w:cs="Times New Roman"/>
          <w:color w:val="auto"/>
          <w:sz w:val="28"/>
          <w:szCs w:val="28"/>
        </w:rPr>
      </w:pPr>
      <w:r w:rsidRPr="005959A9">
        <w:rPr>
          <w:rFonts w:ascii="Times New Roman" w:hAnsi="Times New Roman" w:cs="Times New Roman"/>
          <w:i/>
          <w:color w:val="auto"/>
          <w:sz w:val="28"/>
          <w:szCs w:val="28"/>
        </w:rPr>
        <w:t>Информационное обеспечение</w:t>
      </w:r>
      <w:r w:rsidRPr="005959A9">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5959A9" w:rsidRDefault="005B5BE4">
      <w:pPr>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Информационно-методическое обеспечение реализации адап</w:t>
      </w:r>
      <w:r w:rsidRPr="005959A9">
        <w:rPr>
          <w:rFonts w:ascii="Times New Roman" w:hAnsi="Times New Roman" w:cs="Times New Roman"/>
          <w:color w:val="auto"/>
          <w:sz w:val="28"/>
          <w:szCs w:val="28"/>
        </w:rPr>
        <w:softHyphen/>
        <w:t>ти</w:t>
      </w:r>
      <w:r w:rsidRPr="005959A9">
        <w:rPr>
          <w:rFonts w:ascii="Times New Roman" w:hAnsi="Times New Roman" w:cs="Times New Roman"/>
          <w:color w:val="auto"/>
          <w:sz w:val="28"/>
          <w:szCs w:val="28"/>
        </w:rPr>
        <w:softHyphen/>
        <w:t>ро</w:t>
      </w:r>
      <w:r w:rsidRPr="005959A9">
        <w:rPr>
          <w:rFonts w:ascii="Times New Roman" w:hAnsi="Times New Roman" w:cs="Times New Roman"/>
          <w:color w:val="auto"/>
          <w:sz w:val="28"/>
          <w:szCs w:val="28"/>
        </w:rPr>
        <w:softHyphen/>
        <w:t>ванных об</w:t>
      </w:r>
      <w:r w:rsidRPr="005959A9">
        <w:rPr>
          <w:rFonts w:ascii="Times New Roman" w:hAnsi="Times New Roman" w:cs="Times New Roman"/>
          <w:color w:val="auto"/>
          <w:sz w:val="28"/>
          <w:szCs w:val="28"/>
        </w:rPr>
        <w:softHyphen/>
        <w:t>ра</w:t>
      </w:r>
      <w:r w:rsidRPr="005959A9">
        <w:rPr>
          <w:rFonts w:ascii="Times New Roman" w:hAnsi="Times New Roman" w:cs="Times New Roman"/>
          <w:color w:val="auto"/>
          <w:sz w:val="28"/>
          <w:szCs w:val="28"/>
        </w:rPr>
        <w:softHyphen/>
        <w:t>зо</w:t>
      </w:r>
      <w:r w:rsidRPr="005959A9">
        <w:rPr>
          <w:rFonts w:ascii="Times New Roman" w:hAnsi="Times New Roman" w:cs="Times New Roman"/>
          <w:color w:val="auto"/>
          <w:sz w:val="28"/>
          <w:szCs w:val="28"/>
        </w:rPr>
        <w:softHyphen/>
        <w:t>ва</w:t>
      </w:r>
      <w:r w:rsidRPr="005959A9">
        <w:rPr>
          <w:rFonts w:ascii="Times New Roman" w:hAnsi="Times New Roman" w:cs="Times New Roman"/>
          <w:color w:val="auto"/>
          <w:sz w:val="28"/>
          <w:szCs w:val="28"/>
        </w:rPr>
        <w:softHyphen/>
        <w:t>тель</w:t>
      </w:r>
      <w:r w:rsidRPr="005959A9">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sidRPr="005959A9">
        <w:rPr>
          <w:rFonts w:ascii="Times New Roman" w:hAnsi="Times New Roman" w:cs="Times New Roman"/>
          <w:iCs/>
          <w:color w:val="auto"/>
          <w:sz w:val="28"/>
          <w:szCs w:val="28"/>
        </w:rPr>
        <w:t xml:space="preserve">направлено на </w:t>
      </w:r>
      <w:r w:rsidRPr="005959A9">
        <w:rPr>
          <w:rFonts w:ascii="Times New Roman" w:hAnsi="Times New Roman" w:cs="Times New Roman"/>
          <w:color w:val="auto"/>
          <w:sz w:val="28"/>
          <w:szCs w:val="28"/>
        </w:rPr>
        <w:t>обе</w:t>
      </w:r>
      <w:r w:rsidRPr="005959A9">
        <w:rPr>
          <w:rFonts w:ascii="Times New Roman" w:hAnsi="Times New Roman" w:cs="Times New Roman"/>
          <w:color w:val="auto"/>
          <w:sz w:val="28"/>
          <w:szCs w:val="28"/>
        </w:rPr>
        <w:softHyphen/>
        <w:t>с</w:t>
      </w:r>
      <w:r w:rsidRPr="005959A9">
        <w:rPr>
          <w:rFonts w:ascii="Times New Roman" w:hAnsi="Times New Roman" w:cs="Times New Roman"/>
          <w:color w:val="auto"/>
          <w:sz w:val="28"/>
          <w:szCs w:val="28"/>
        </w:rPr>
        <w:softHyphen/>
        <w:t>пе</w:t>
      </w:r>
      <w:r w:rsidRPr="005959A9">
        <w:rPr>
          <w:rFonts w:ascii="Times New Roman" w:hAnsi="Times New Roman" w:cs="Times New Roman"/>
          <w:color w:val="auto"/>
          <w:sz w:val="28"/>
          <w:szCs w:val="28"/>
        </w:rPr>
        <w:softHyphen/>
        <w:t>че</w:t>
      </w:r>
      <w:r w:rsidRPr="005959A9">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sidRPr="005959A9">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sidRPr="005959A9">
        <w:rPr>
          <w:rFonts w:ascii="Times New Roman" w:hAnsi="Times New Roman" w:cs="Times New Roman"/>
          <w:color w:val="auto"/>
          <w:sz w:val="28"/>
          <w:szCs w:val="28"/>
        </w:rPr>
        <w:softHyphen/>
        <w:t>зуль</w:t>
      </w:r>
      <w:r w:rsidRPr="005959A9">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Pr="005959A9" w:rsidRDefault="005B5BE4">
      <w:pPr>
        <w:spacing w:after="0" w:line="360" w:lineRule="auto"/>
        <w:ind w:firstLine="709"/>
        <w:jc w:val="both"/>
        <w:rPr>
          <w:rFonts w:ascii="Times New Roman" w:hAnsi="Times New Roman" w:cs="Times New Roman"/>
          <w:color w:val="auto"/>
          <w:sz w:val="28"/>
          <w:szCs w:val="28"/>
        </w:rPr>
      </w:pPr>
      <w:r w:rsidRPr="005959A9">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Pr="005959A9" w:rsidRDefault="005B5BE4">
      <w:pPr>
        <w:pStyle w:val="aff1"/>
        <w:numPr>
          <w:ilvl w:val="0"/>
          <w:numId w:val="9"/>
        </w:numPr>
        <w:spacing w:after="0" w:line="360" w:lineRule="auto"/>
        <w:ind w:left="0" w:firstLine="709"/>
        <w:jc w:val="both"/>
        <w:rPr>
          <w:rFonts w:ascii="Times New Roman" w:hAnsi="Times New Roman"/>
          <w:sz w:val="28"/>
          <w:szCs w:val="28"/>
        </w:rPr>
      </w:pPr>
      <w:r w:rsidRPr="005959A9">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Pr="005959A9" w:rsidRDefault="005B5BE4">
      <w:pPr>
        <w:pStyle w:val="aff1"/>
        <w:numPr>
          <w:ilvl w:val="0"/>
          <w:numId w:val="9"/>
        </w:numPr>
        <w:spacing w:after="0" w:line="360" w:lineRule="auto"/>
        <w:ind w:left="0" w:firstLine="709"/>
        <w:jc w:val="both"/>
        <w:rPr>
          <w:sz w:val="28"/>
          <w:szCs w:val="28"/>
        </w:rPr>
      </w:pPr>
      <w:r w:rsidRPr="005959A9">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Pr="005959A9" w:rsidRDefault="005B5BE4">
      <w:pPr>
        <w:pStyle w:val="Default"/>
        <w:numPr>
          <w:ilvl w:val="0"/>
          <w:numId w:val="9"/>
        </w:numPr>
        <w:spacing w:line="360" w:lineRule="auto"/>
        <w:ind w:left="0" w:firstLine="709"/>
        <w:jc w:val="both"/>
        <w:rPr>
          <w:color w:val="auto"/>
          <w:sz w:val="28"/>
          <w:szCs w:val="28"/>
        </w:rPr>
      </w:pPr>
      <w:r w:rsidRPr="005959A9">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959A9">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Pr="005959A9" w:rsidRDefault="005B5BE4">
      <w:pPr>
        <w:pStyle w:val="aff1"/>
        <w:numPr>
          <w:ilvl w:val="0"/>
          <w:numId w:val="9"/>
        </w:numPr>
        <w:spacing w:after="0" w:line="360" w:lineRule="auto"/>
        <w:ind w:left="0" w:firstLine="709"/>
        <w:jc w:val="both"/>
        <w:rPr>
          <w:rFonts w:ascii="Times New Roman" w:hAnsi="Times New Roman"/>
          <w:sz w:val="24"/>
          <w:szCs w:val="24"/>
        </w:rPr>
      </w:pPr>
      <w:r w:rsidRPr="005959A9">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Default="00123A29" w:rsidP="00FC52CE">
      <w:pPr>
        <w:pStyle w:val="afd"/>
        <w:spacing w:line="360" w:lineRule="auto"/>
        <w:jc w:val="center"/>
        <w:rPr>
          <w:rFonts w:ascii="Times New Roman" w:hAnsi="Times New Roman"/>
          <w:b/>
          <w:sz w:val="28"/>
          <w:szCs w:val="28"/>
        </w:rPr>
      </w:pPr>
    </w:p>
    <w:p w:rsidR="00123A29" w:rsidRPr="005959A9" w:rsidRDefault="00123A29" w:rsidP="00FC52CE">
      <w:pPr>
        <w:pStyle w:val="afd"/>
        <w:spacing w:line="360" w:lineRule="auto"/>
        <w:jc w:val="center"/>
        <w:rPr>
          <w:rFonts w:ascii="Times New Roman" w:hAnsi="Times New Roman"/>
          <w:b/>
          <w:sz w:val="28"/>
          <w:szCs w:val="28"/>
        </w:rPr>
      </w:pPr>
    </w:p>
    <w:p w:rsidR="008363B5" w:rsidRPr="00236998" w:rsidRDefault="008363B5" w:rsidP="000F196D">
      <w:pPr>
        <w:pStyle w:val="afd"/>
        <w:spacing w:line="360" w:lineRule="auto"/>
        <w:rPr>
          <w:rFonts w:ascii="Times New Roman" w:hAnsi="Times New Roman"/>
          <w:b/>
          <w:color w:val="FF0000"/>
          <w:sz w:val="28"/>
          <w:szCs w:val="28"/>
        </w:rPr>
      </w:pPr>
    </w:p>
    <w:p w:rsidR="008363B5" w:rsidRPr="00236998" w:rsidRDefault="00B00E65" w:rsidP="00B00E65">
      <w:pPr>
        <w:pStyle w:val="afd"/>
        <w:spacing w:line="360" w:lineRule="auto"/>
        <w:rPr>
          <w:rFonts w:ascii="Times New Roman" w:hAnsi="Times New Roman"/>
          <w:b/>
          <w:color w:val="FF0000"/>
          <w:sz w:val="28"/>
          <w:szCs w:val="28"/>
        </w:rPr>
      </w:pPr>
      <w:r w:rsidRPr="00B00E65">
        <w:rPr>
          <w:rFonts w:ascii="Times New Roman" w:hAnsi="Times New Roman"/>
          <w:b/>
          <w:sz w:val="28"/>
          <w:szCs w:val="28"/>
        </w:rPr>
        <w:t>Приложение</w:t>
      </w:r>
    </w:p>
    <w:p w:rsidR="00B00E65" w:rsidRDefault="00B00E65" w:rsidP="00B00E65">
      <w:pPr>
        <w:jc w:val="center"/>
        <w:rPr>
          <w:rFonts w:ascii="Times New Roman" w:eastAsiaTheme="minorEastAsia" w:hAnsi="Times New Roman" w:cs="Times New Roman"/>
          <w:b/>
          <w:color w:val="auto"/>
          <w:kern w:val="0"/>
          <w:sz w:val="28"/>
          <w:szCs w:val="28"/>
          <w:lang w:eastAsia="ru-RU"/>
        </w:rPr>
      </w:pPr>
      <w:r>
        <w:rPr>
          <w:rFonts w:ascii="Times New Roman" w:hAnsi="Times New Roman" w:cs="Times New Roman"/>
          <w:b/>
          <w:sz w:val="28"/>
          <w:szCs w:val="28"/>
        </w:rPr>
        <w:t>Календарный учебный график на 2019-2020 учебный год</w:t>
      </w:r>
    </w:p>
    <w:p w:rsidR="00B00E65" w:rsidRDefault="00B00E65" w:rsidP="00B00E6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Пояснительная записка</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Календарный учебный график МКОУ «Таборинская СОШ» на 2019-2020 учебный год является документом, регламентирующим организацию образовательного процесса.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Нормативную базу календарного учебного графика составляют: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Федеральный закон «Об образовании в Российской Федерации», № 273 – ФЗ от 29.12.2012г;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общего образования»;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w:t>
      </w:r>
    </w:p>
    <w:p w:rsidR="00B00E65" w:rsidRDefault="00B00E65" w:rsidP="00B00E65">
      <w:pPr>
        <w:pStyle w:val="s3"/>
        <w:shd w:val="clear" w:color="auto" w:fill="FFFFFF"/>
        <w:spacing w:before="0" w:beforeAutospacing="0" w:after="0" w:afterAutospacing="0"/>
        <w:rPr>
          <w:color w:val="000000" w:themeColor="text1"/>
          <w:sz w:val="26"/>
          <w:szCs w:val="26"/>
        </w:rPr>
      </w:pPr>
      <w:r>
        <w:rPr>
          <w:color w:val="000000" w:themeColor="text1"/>
          <w:sz w:val="26"/>
          <w:szCs w:val="26"/>
        </w:rPr>
        <w:t xml:space="preserve">        - Федеральный государственный образовательный стандарт среднего общего образования (утв. </w:t>
      </w:r>
      <w:hyperlink r:id="rId11" w:history="1">
        <w:r>
          <w:rPr>
            <w:rStyle w:val="a4"/>
            <w:color w:val="000000" w:themeColor="text1"/>
            <w:sz w:val="26"/>
            <w:szCs w:val="26"/>
          </w:rPr>
          <w:t>приказом</w:t>
        </w:r>
      </w:hyperlink>
      <w:r>
        <w:rPr>
          <w:color w:val="000000" w:themeColor="text1"/>
          <w:sz w:val="26"/>
          <w:szCs w:val="26"/>
        </w:rPr>
        <w:t> Министерства образования и науки РФ от 17 мая 2012 г. N 413), с изменениями от 29 декабря 2014 г., 31 декабря 2015 г., 29 июня 2017 г.</w:t>
      </w:r>
    </w:p>
    <w:p w:rsidR="00B00E65" w:rsidRDefault="00B00E65" w:rsidP="00B00E65">
      <w:pPr>
        <w:spacing w:after="0" w:line="240" w:lineRule="auto"/>
        <w:jc w:val="both"/>
        <w:rPr>
          <w:rFonts w:ascii="Times New Roman" w:hAnsi="Times New Roman" w:cs="Times New Roman"/>
          <w:color w:val="auto"/>
          <w:sz w:val="26"/>
          <w:szCs w:val="26"/>
        </w:rPr>
      </w:pPr>
      <w:r>
        <w:rPr>
          <w:rFonts w:ascii="Times New Roman" w:hAnsi="Times New Roman" w:cs="Times New Roman"/>
          <w:sz w:val="26"/>
          <w:szCs w:val="26"/>
        </w:rPr>
        <w:t xml:space="preserve">          –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Устав МКОУ «Таборинская СОШ». </w:t>
      </w:r>
    </w:p>
    <w:p w:rsidR="00B00E65" w:rsidRDefault="00B00E65" w:rsidP="00B00E65">
      <w:pPr>
        <w:spacing w:after="0" w:line="240" w:lineRule="auto"/>
        <w:jc w:val="center"/>
        <w:rPr>
          <w:rFonts w:ascii="Times New Roman" w:hAnsi="Times New Roman" w:cs="Times New Roman"/>
          <w:b/>
          <w:sz w:val="26"/>
          <w:szCs w:val="26"/>
        </w:rPr>
      </w:pPr>
    </w:p>
    <w:tbl>
      <w:tblPr>
        <w:tblStyle w:val="afffa"/>
        <w:tblW w:w="15345" w:type="dxa"/>
        <w:tblLayout w:type="fixed"/>
        <w:tblLook w:val="04A0"/>
      </w:tblPr>
      <w:tblGrid>
        <w:gridCol w:w="1535"/>
        <w:gridCol w:w="2731"/>
        <w:gridCol w:w="3129"/>
        <w:gridCol w:w="2588"/>
        <w:gridCol w:w="3166"/>
        <w:gridCol w:w="2196"/>
      </w:tblGrid>
      <w:tr w:rsidR="00B00E65" w:rsidTr="00B00E65">
        <w:trPr>
          <w:trHeight w:val="928"/>
        </w:trPr>
        <w:tc>
          <w:tcPr>
            <w:tcW w:w="1534"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Учебная четверть</w:t>
            </w: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Учебное время</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учебных недель</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Каникулы </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дней</w:t>
            </w:r>
          </w:p>
        </w:tc>
      </w:tr>
      <w:tr w:rsidR="00B00E65" w:rsidTr="00B00E65">
        <w:trPr>
          <w:trHeight w:val="666"/>
        </w:trPr>
        <w:tc>
          <w:tcPr>
            <w:tcW w:w="1534" w:type="dxa"/>
            <w:vMerge w:val="restart"/>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p>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01.09.2019г.-</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27.10.2019 г.</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28.10.2019 г.-</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03.11.2019 г.</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B00E65" w:rsidTr="00B00E65">
        <w:trPr>
          <w:trHeight w:val="597"/>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B00E65" w:rsidRDefault="00B00E65">
            <w:pPr>
              <w:spacing w:after="0" w:line="240" w:lineRule="auto"/>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2-4, 5-9 классы</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01.09.2019 г.-</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27.10.2019 г.</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28.10.2019 г.-</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03.11.2019 г.</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B00E65" w:rsidTr="00B00E65">
        <w:trPr>
          <w:trHeight w:val="593"/>
        </w:trPr>
        <w:tc>
          <w:tcPr>
            <w:tcW w:w="1534" w:type="dxa"/>
            <w:vMerge w:val="restart"/>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05.11.2019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29.12.2019 г. </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30.12.2019г.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12.01.2020 г. </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B00E65" w:rsidTr="00B00E65">
        <w:trPr>
          <w:trHeight w:val="663"/>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B00E65" w:rsidRDefault="00B00E65">
            <w:pPr>
              <w:spacing w:after="0" w:line="240" w:lineRule="auto"/>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2-4, 5-9 классы</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05.11.2019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29.12.2019 г.</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30.12.2019г.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12.01.2020 г.</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B00E65" w:rsidTr="00B00E65">
        <w:trPr>
          <w:trHeight w:val="545"/>
        </w:trPr>
        <w:tc>
          <w:tcPr>
            <w:tcW w:w="1534" w:type="dxa"/>
            <w:vMerge w:val="restart"/>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III </w:t>
            </w: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13.01.2020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22.03.2020 г. </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23.03.2020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31.03.2020 г. </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B00E65" w:rsidTr="00B00E65">
        <w:trPr>
          <w:trHeight w:val="511"/>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B00E65" w:rsidRDefault="00B00E65">
            <w:pPr>
              <w:spacing w:after="0" w:line="240" w:lineRule="auto"/>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 класс</w:t>
            </w:r>
          </w:p>
        </w:tc>
        <w:tc>
          <w:tcPr>
            <w:tcW w:w="5719" w:type="dxa"/>
            <w:gridSpan w:val="2"/>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каникулы</w:t>
            </w:r>
          </w:p>
        </w:tc>
        <w:tc>
          <w:tcPr>
            <w:tcW w:w="3167" w:type="dxa"/>
            <w:tcBorders>
              <w:top w:val="single" w:sz="4" w:space="0" w:color="auto"/>
              <w:left w:val="single" w:sz="4" w:space="0" w:color="auto"/>
              <w:bottom w:val="single" w:sz="4" w:space="0" w:color="auto"/>
              <w:right w:val="single" w:sz="4" w:space="0" w:color="auto"/>
            </w:tcBorders>
          </w:tcPr>
          <w:p w:rsidR="00B00E65" w:rsidRDefault="00B00E65">
            <w:pPr>
              <w:pStyle w:val="Default"/>
              <w:rPr>
                <w:rFonts w:ascii="Times New Roman" w:hAnsi="Times New Roman"/>
              </w:rPr>
            </w:pPr>
            <w:r>
              <w:t xml:space="preserve">10.02.2020 г. - 16.02.2020 г </w:t>
            </w:r>
          </w:p>
          <w:p w:rsidR="00B00E65" w:rsidRDefault="00B00E65">
            <w:pPr>
              <w:pStyle w:val="Default"/>
              <w:ind w:firstLine="708"/>
            </w:pP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B00E65" w:rsidTr="00B00E65">
        <w:trPr>
          <w:trHeight w:val="619"/>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B00E65" w:rsidRDefault="00B00E65">
            <w:pPr>
              <w:spacing w:after="0" w:line="240" w:lineRule="auto"/>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2-4, 5-9 классы</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13.01.2020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22.03.2020 г.</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23.03.2020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31.03.2020 г.</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B00E65" w:rsidTr="00B00E65">
        <w:trPr>
          <w:trHeight w:val="543"/>
        </w:trPr>
        <w:tc>
          <w:tcPr>
            <w:tcW w:w="1534" w:type="dxa"/>
            <w:vMerge w:val="restart"/>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1 -4 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01.04.2020 г.–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29.05.2020 г. </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31.05.2020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31.08.2020 г. </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rPr>
                <w:rFonts w:ascii="Times New Roman" w:hAnsi="Times New Roman" w:cs="Times New Roman"/>
                <w:sz w:val="24"/>
                <w:szCs w:val="24"/>
              </w:rPr>
            </w:pPr>
          </w:p>
        </w:tc>
      </w:tr>
      <w:tr w:rsidR="00B00E65" w:rsidTr="00B00E65">
        <w:trPr>
          <w:trHeight w:val="656"/>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B00E65" w:rsidRDefault="00B00E65">
            <w:pPr>
              <w:spacing w:after="0" w:line="240" w:lineRule="auto"/>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5-8 классы</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10 класс</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01.04.2020 г.–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29.05.2020 г.</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31.05.2020 г. –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31.08.2020 г.</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rPr>
                <w:rFonts w:ascii="Times New Roman" w:hAnsi="Times New Roman" w:cs="Times New Roman"/>
                <w:sz w:val="24"/>
                <w:szCs w:val="24"/>
              </w:rPr>
            </w:pPr>
          </w:p>
        </w:tc>
      </w:tr>
      <w:tr w:rsidR="00B00E65" w:rsidTr="00B00E65">
        <w:trPr>
          <w:trHeight w:val="688"/>
        </w:trPr>
        <w:tc>
          <w:tcPr>
            <w:tcW w:w="1534" w:type="dxa"/>
            <w:tcBorders>
              <w:top w:val="single" w:sz="4" w:space="0" w:color="auto"/>
              <w:left w:val="single" w:sz="4" w:space="0" w:color="auto"/>
              <w:bottom w:val="single" w:sz="4" w:space="0" w:color="auto"/>
              <w:right w:val="single" w:sz="4" w:space="0" w:color="auto"/>
            </w:tcBorders>
          </w:tcPr>
          <w:p w:rsidR="00B00E65" w:rsidRDefault="00B00E65">
            <w:pPr>
              <w:spacing w:after="0" w:line="240" w:lineRule="auto"/>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9 класс</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11 класс</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pStyle w:val="Default"/>
              <w:rPr>
                <w:rFonts w:ascii="Times New Roman" w:hAnsi="Times New Roman"/>
              </w:rPr>
            </w:pPr>
            <w:r>
              <w:t xml:space="preserve">01.04.2020 г.– </w:t>
            </w:r>
          </w:p>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24.05.2020 г.</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tcPr>
          <w:p w:rsidR="00B00E65" w:rsidRDefault="00B00E65">
            <w:pPr>
              <w:pStyle w:val="Default"/>
              <w:rPr>
                <w:rFonts w:ascii="Times New Roman" w:hAnsi="Times New Roman"/>
              </w:rPr>
            </w:pPr>
            <w:r>
              <w:t xml:space="preserve">Государственная итоговая аттестация </w:t>
            </w:r>
          </w:p>
          <w:p w:rsidR="00B00E65" w:rsidRDefault="00B00E65">
            <w:pPr>
              <w:spacing w:after="0" w:line="240"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00E65" w:rsidTr="00B00E65">
        <w:trPr>
          <w:trHeight w:val="460"/>
        </w:trPr>
        <w:tc>
          <w:tcPr>
            <w:tcW w:w="1534"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33 (с учётом праздничных дней 32)</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B00E65" w:rsidTr="00B00E65">
        <w:trPr>
          <w:trHeight w:val="437"/>
        </w:trPr>
        <w:tc>
          <w:tcPr>
            <w:tcW w:w="1534" w:type="dxa"/>
            <w:tcBorders>
              <w:top w:val="single" w:sz="4" w:space="0" w:color="auto"/>
              <w:left w:val="single" w:sz="4" w:space="0" w:color="auto"/>
              <w:bottom w:val="single" w:sz="4" w:space="0" w:color="auto"/>
              <w:right w:val="single" w:sz="4" w:space="0" w:color="auto"/>
            </w:tcBorders>
          </w:tcPr>
          <w:p w:rsidR="00B00E65" w:rsidRDefault="00B00E65">
            <w:pPr>
              <w:spacing w:after="0" w:line="240" w:lineRule="auto"/>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2-4 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35 (с учётом праздничных дней 34)</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B00E65" w:rsidTr="00B00E65">
        <w:trPr>
          <w:trHeight w:val="429"/>
        </w:trPr>
        <w:tc>
          <w:tcPr>
            <w:tcW w:w="1534" w:type="dxa"/>
            <w:tcBorders>
              <w:top w:val="single" w:sz="4" w:space="0" w:color="auto"/>
              <w:left w:val="single" w:sz="4" w:space="0" w:color="auto"/>
              <w:bottom w:val="single" w:sz="4" w:space="0" w:color="auto"/>
              <w:right w:val="single" w:sz="4" w:space="0" w:color="auto"/>
            </w:tcBorders>
          </w:tcPr>
          <w:p w:rsidR="00B00E65" w:rsidRDefault="00B00E65">
            <w:pPr>
              <w:spacing w:after="0" w:line="240" w:lineRule="auto"/>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5-8 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35 (с учётом праздничных дней 34)</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B00E65" w:rsidTr="00B00E65">
        <w:trPr>
          <w:trHeight w:val="436"/>
        </w:trPr>
        <w:tc>
          <w:tcPr>
            <w:tcW w:w="1534" w:type="dxa"/>
            <w:tcBorders>
              <w:top w:val="single" w:sz="4" w:space="0" w:color="auto"/>
              <w:left w:val="single" w:sz="4" w:space="0" w:color="auto"/>
              <w:bottom w:val="single" w:sz="4" w:space="0" w:color="auto"/>
              <w:right w:val="single" w:sz="4" w:space="0" w:color="auto"/>
            </w:tcBorders>
          </w:tcPr>
          <w:p w:rsidR="00B00E65" w:rsidRDefault="00B00E65">
            <w:pPr>
              <w:spacing w:after="0" w:line="240" w:lineRule="auto"/>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9,11 классы</w:t>
            </w:r>
          </w:p>
        </w:tc>
        <w:tc>
          <w:tcPr>
            <w:tcW w:w="313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34 (с учётом праздничных дней 33)</w:t>
            </w:r>
          </w:p>
        </w:tc>
        <w:tc>
          <w:tcPr>
            <w:tcW w:w="3167"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bl>
    <w:p w:rsidR="00B00E65" w:rsidRDefault="00B00E65" w:rsidP="00B00E65">
      <w:pPr>
        <w:spacing w:after="0" w:line="240" w:lineRule="auto"/>
        <w:rPr>
          <w:rFonts w:ascii="Times New Roman" w:hAnsi="Times New Roman" w:cs="Times New Roman"/>
          <w:sz w:val="26"/>
          <w:szCs w:val="26"/>
        </w:rPr>
        <w:sectPr w:rsidR="00B00E65">
          <w:pgSz w:w="16838" w:h="11906" w:orient="landscape"/>
          <w:pgMar w:top="709" w:right="425" w:bottom="851" w:left="425" w:header="709" w:footer="709" w:gutter="0"/>
          <w:cols w:space="720"/>
        </w:sectPr>
      </w:pP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1.1. Продолжительность учебного года в 2019-2020 учебном году. </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В МКОУ «Таборинская СОШ» устанавливается следующая продолжительность учебного года: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 1-м классе – 32 учебные недели (152 учебных дня);</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во 2-4-х классах – 34 учебные недели (166 учебных дней);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 5-8- 10х классах –34 учебные недели (166 учебных дней);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 9-11 классах – 33 учебные недели (159 учебных дней)</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(количество определено с учётом праздничных дней в 2019-2020 году)</w:t>
      </w: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Периоды учебных занятий и каникул: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2019- 2020 учебный год начинается 1 сентября 2019 года и заканчивается:</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- 1-4 классы - 29 мая 2020 года;</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- 5-8,10 классы – 29 мая 2020 года.</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учащихся 9,11 классов дата окончания учебного года определяется расписанием проведения ОГЭ, ГВЭ, ЕГЭ утверждаемым Федеральной службой по надзору в сфере образования и науки. Примерная дата 24.05.2020г.</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Устанавливаются следующие сроки школьных каникул: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осенние каникулы</w:t>
      </w:r>
      <w:r>
        <w:rPr>
          <w:rFonts w:ascii="Times New Roman" w:hAnsi="Times New Roman" w:cs="Times New Roman"/>
          <w:sz w:val="26"/>
          <w:szCs w:val="26"/>
        </w:rPr>
        <w:t xml:space="preserve">: с 28 октября (понедельник) по 3 ноября (воскресенье) 2019 года (7  календарных дней);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зимние каникулы</w:t>
      </w:r>
      <w:r>
        <w:rPr>
          <w:rFonts w:ascii="Times New Roman" w:hAnsi="Times New Roman" w:cs="Times New Roman"/>
          <w:sz w:val="26"/>
          <w:szCs w:val="26"/>
        </w:rPr>
        <w:t>: с 30 января (понедельник) 2019 года по 12 января (воскресенье) 2020 года (14 календарных дней);</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весенние каникулы</w:t>
      </w:r>
      <w:r>
        <w:rPr>
          <w:rFonts w:ascii="Times New Roman" w:hAnsi="Times New Roman" w:cs="Times New Roman"/>
          <w:sz w:val="26"/>
          <w:szCs w:val="26"/>
        </w:rPr>
        <w:t xml:space="preserve">: с 23 марта (понедельник) по 31 марта (вторник) 2020 года (9 календарных дней). </w:t>
      </w:r>
    </w:p>
    <w:p w:rsidR="00B00E65" w:rsidRDefault="00B00E65" w:rsidP="00B00E65">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Дополнительные каникулы для первоклассников</w:t>
      </w:r>
      <w:r>
        <w:rPr>
          <w:rFonts w:ascii="Times New Roman" w:hAnsi="Times New Roman" w:cs="Times New Roman"/>
          <w:sz w:val="26"/>
          <w:szCs w:val="26"/>
        </w:rPr>
        <w:t xml:space="preserve"> – с 10 февраля (понедельник) по 16 февраля (воскресенье) 2020 года (7 календарных дней). </w:t>
      </w:r>
    </w:p>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pStyle w:val="Default"/>
        <w:jc w:val="both"/>
        <w:rPr>
          <w:sz w:val="26"/>
          <w:szCs w:val="26"/>
        </w:rPr>
      </w:pPr>
      <w:r>
        <w:rPr>
          <w:b/>
          <w:bCs/>
          <w:sz w:val="26"/>
          <w:szCs w:val="26"/>
        </w:rPr>
        <w:t xml:space="preserve">Промежуточная аттестация </w:t>
      </w:r>
      <w:r>
        <w:rPr>
          <w:sz w:val="26"/>
          <w:szCs w:val="26"/>
        </w:rPr>
        <w:t xml:space="preserve">проводится на основе четвертных  результатов и представляет собой результат как среднее арифметическое результатов четвертных  аттестаций в соответствии с Положением о формах, периодичности и порядке текущего контроля успеваемости и промежуточной аттестации обучающихся в МКОУ «Таборинская СОШ», в последнюю неделю учебного года. </w:t>
      </w:r>
    </w:p>
    <w:p w:rsidR="00B00E65" w:rsidRDefault="00B00E65" w:rsidP="00B00E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Результаты промежуточной аттестации фиксируются учителем в классном журнале.</w:t>
      </w:r>
    </w:p>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b/>
          <w:sz w:val="26"/>
          <w:szCs w:val="26"/>
        </w:rPr>
      </w:pPr>
    </w:p>
    <w:p w:rsidR="00B00E65" w:rsidRDefault="00B00E65" w:rsidP="00B00E65">
      <w:pPr>
        <w:spacing w:after="0" w:line="240" w:lineRule="auto"/>
        <w:jc w:val="both"/>
        <w:rPr>
          <w:rFonts w:ascii="Times New Roman" w:hAnsi="Times New Roman" w:cs="Times New Roman"/>
          <w:b/>
          <w:sz w:val="26"/>
          <w:szCs w:val="26"/>
        </w:rPr>
      </w:pPr>
    </w:p>
    <w:tbl>
      <w:tblPr>
        <w:tblStyle w:val="afffa"/>
        <w:tblW w:w="0" w:type="auto"/>
        <w:tblLook w:val="04A0"/>
      </w:tblPr>
      <w:tblGrid>
        <w:gridCol w:w="3190"/>
        <w:gridCol w:w="3190"/>
        <w:gridCol w:w="3191"/>
      </w:tblGrid>
      <w:tr w:rsidR="00B00E65" w:rsidTr="00B00E65">
        <w:tc>
          <w:tcPr>
            <w:tcW w:w="3190"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b/>
                <w:sz w:val="26"/>
                <w:szCs w:val="26"/>
              </w:rPr>
            </w:pPr>
            <w:r>
              <w:rPr>
                <w:b/>
                <w:sz w:val="26"/>
                <w:szCs w:val="26"/>
              </w:rPr>
              <w:t>Класс</w:t>
            </w:r>
          </w:p>
          <w:p w:rsidR="00B00E65" w:rsidRDefault="00B00E65">
            <w:pPr>
              <w:spacing w:after="0" w:line="240" w:lineRule="auto"/>
              <w:jc w:val="center"/>
              <w:rPr>
                <w:rFonts w:ascii="Times New Roman" w:hAnsi="Times New Roman" w:cs="Times New Roman"/>
                <w:b/>
                <w:sz w:val="26"/>
                <w:szCs w:val="26"/>
              </w:rPr>
            </w:pPr>
          </w:p>
        </w:tc>
        <w:tc>
          <w:tcPr>
            <w:tcW w:w="3190"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b/>
                <w:sz w:val="26"/>
                <w:szCs w:val="26"/>
              </w:rPr>
            </w:pPr>
            <w:r>
              <w:rPr>
                <w:b/>
                <w:sz w:val="26"/>
                <w:szCs w:val="26"/>
              </w:rPr>
              <w:t>Окончание учебного года</w:t>
            </w:r>
          </w:p>
          <w:p w:rsidR="00B00E65" w:rsidRDefault="00B00E65">
            <w:pPr>
              <w:spacing w:after="0" w:line="240" w:lineRule="auto"/>
              <w:jc w:val="center"/>
              <w:rPr>
                <w:rFonts w:ascii="Times New Roman" w:hAnsi="Times New Roman" w:cs="Times New Roman"/>
                <w:b/>
                <w:sz w:val="26"/>
                <w:szCs w:val="26"/>
              </w:rPr>
            </w:pPr>
          </w:p>
        </w:tc>
        <w:tc>
          <w:tcPr>
            <w:tcW w:w="3191"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b/>
                <w:sz w:val="26"/>
                <w:szCs w:val="26"/>
              </w:rPr>
            </w:pPr>
            <w:r>
              <w:rPr>
                <w:b/>
                <w:sz w:val="26"/>
                <w:szCs w:val="26"/>
              </w:rPr>
              <w:t>Фиксация результатов промежуточной аттестации</w:t>
            </w:r>
          </w:p>
          <w:p w:rsidR="00B00E65" w:rsidRDefault="00B00E65">
            <w:pPr>
              <w:spacing w:after="0" w:line="240" w:lineRule="auto"/>
              <w:jc w:val="center"/>
              <w:rPr>
                <w:rFonts w:ascii="Times New Roman" w:hAnsi="Times New Roman" w:cs="Times New Roman"/>
                <w:b/>
                <w:sz w:val="26"/>
                <w:szCs w:val="26"/>
              </w:rPr>
            </w:pPr>
          </w:p>
        </w:tc>
      </w:tr>
      <w:tr w:rsidR="00B00E65" w:rsidTr="00B00E65">
        <w:tc>
          <w:tcPr>
            <w:tcW w:w="3190"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2-4</w:t>
            </w:r>
          </w:p>
          <w:p w:rsidR="00B00E65" w:rsidRDefault="00B00E65">
            <w:pPr>
              <w:spacing w:after="0" w:line="240" w:lineRule="auto"/>
              <w:jc w:val="center"/>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29 мая 2020 г.</w:t>
            </w:r>
          </w:p>
          <w:p w:rsidR="00B00E65" w:rsidRDefault="00B00E65">
            <w:pPr>
              <w:spacing w:after="0" w:line="240" w:lineRule="auto"/>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до 27 мая 2020 г</w:t>
            </w:r>
          </w:p>
          <w:p w:rsidR="00B00E65" w:rsidRDefault="00B00E65">
            <w:pPr>
              <w:spacing w:after="0" w:line="240" w:lineRule="auto"/>
              <w:jc w:val="center"/>
              <w:rPr>
                <w:rFonts w:ascii="Times New Roman" w:hAnsi="Times New Roman" w:cs="Times New Roman"/>
                <w:sz w:val="26"/>
                <w:szCs w:val="26"/>
              </w:rPr>
            </w:pPr>
          </w:p>
        </w:tc>
      </w:tr>
      <w:tr w:rsidR="00B00E65" w:rsidTr="00B00E65">
        <w:tc>
          <w:tcPr>
            <w:tcW w:w="3190"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5-8,10</w:t>
            </w:r>
          </w:p>
          <w:p w:rsidR="00B00E65" w:rsidRDefault="00B00E65">
            <w:pPr>
              <w:spacing w:after="0" w:line="240" w:lineRule="auto"/>
              <w:jc w:val="center"/>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29 мая 2020 г.</w:t>
            </w:r>
          </w:p>
          <w:p w:rsidR="00B00E65" w:rsidRDefault="00B00E65">
            <w:pPr>
              <w:spacing w:after="0" w:line="240" w:lineRule="auto"/>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до 27 мая 2020 г</w:t>
            </w:r>
          </w:p>
          <w:p w:rsidR="00B00E65" w:rsidRDefault="00B00E65">
            <w:pPr>
              <w:spacing w:after="0" w:line="240" w:lineRule="auto"/>
              <w:ind w:firstLine="708"/>
              <w:jc w:val="center"/>
              <w:rPr>
                <w:rFonts w:ascii="Times New Roman" w:hAnsi="Times New Roman" w:cs="Times New Roman"/>
                <w:sz w:val="26"/>
                <w:szCs w:val="26"/>
              </w:rPr>
            </w:pPr>
          </w:p>
        </w:tc>
      </w:tr>
      <w:tr w:rsidR="00B00E65" w:rsidTr="00B00E65">
        <w:tc>
          <w:tcPr>
            <w:tcW w:w="3190"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9,11</w:t>
            </w:r>
          </w:p>
        </w:tc>
        <w:tc>
          <w:tcPr>
            <w:tcW w:w="3190"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24 мая 2020 г.</w:t>
            </w:r>
          </w:p>
          <w:p w:rsidR="00B00E65" w:rsidRDefault="00B00E65">
            <w:pPr>
              <w:spacing w:after="0" w:line="240" w:lineRule="auto"/>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B00E65" w:rsidRDefault="00B00E65">
            <w:pPr>
              <w:pStyle w:val="Default"/>
              <w:jc w:val="center"/>
              <w:rPr>
                <w:rFonts w:ascii="Times New Roman" w:hAnsi="Times New Roman"/>
                <w:sz w:val="26"/>
                <w:szCs w:val="26"/>
              </w:rPr>
            </w:pPr>
            <w:r>
              <w:rPr>
                <w:sz w:val="26"/>
                <w:szCs w:val="26"/>
              </w:rPr>
              <w:t>до 20 мая 2019 г</w:t>
            </w:r>
          </w:p>
          <w:p w:rsidR="00B00E65" w:rsidRDefault="00B00E65">
            <w:pPr>
              <w:spacing w:after="0" w:line="240" w:lineRule="auto"/>
              <w:jc w:val="center"/>
              <w:rPr>
                <w:rFonts w:ascii="Times New Roman" w:hAnsi="Times New Roman" w:cs="Times New Roman"/>
                <w:sz w:val="26"/>
                <w:szCs w:val="26"/>
              </w:rPr>
            </w:pPr>
          </w:p>
        </w:tc>
      </w:tr>
    </w:tbl>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spacing w:after="0" w:line="240" w:lineRule="auto"/>
        <w:rPr>
          <w:rFonts w:ascii="Times New Roman" w:hAnsi="Times New Roman" w:cs="Times New Roman"/>
          <w:b/>
          <w:sz w:val="26"/>
          <w:szCs w:val="26"/>
        </w:rPr>
      </w:pPr>
      <w:r>
        <w:rPr>
          <w:rFonts w:ascii="Times New Roman" w:hAnsi="Times New Roman" w:cs="Times New Roman"/>
          <w:b/>
          <w:sz w:val="26"/>
          <w:szCs w:val="26"/>
        </w:rPr>
        <w:t>1.2.Регламентирование образовательной деятельности в 2019-2020 учебном году.</w:t>
      </w:r>
    </w:p>
    <w:p w:rsidR="00B00E65" w:rsidRDefault="00B00E65" w:rsidP="00B00E65">
      <w:pPr>
        <w:spacing w:after="0" w:line="240" w:lineRule="auto"/>
        <w:ind w:firstLine="567"/>
        <w:jc w:val="center"/>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Учебный год в 1-11 классах делится на 4 четверти.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Продолжительность каникул в течение учебного года составляет:</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 календарных дней для учащихся 1 классов, для которых устанавливаются дополнительные каникулы в феврале (7 календарных дней);</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30 календарных дней – для учащихся 2-4 классов;</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30 календарных дней – для учащихся 5-9 классов;</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30 календарных дней – для учащихся 10-11 классов. </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Регламентирование образовательной деятельности на неделю </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Устанавливается следующая продолжительность учебной недели: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5-ти дневная рабочая неделя  в 1-11 классах. </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Регламентирование образовательной деятельности на день </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Учебные занятия организуются:</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первую смену   с 9.00 до 15-00 для учащихся 1- 4х классов;</w:t>
      </w:r>
    </w:p>
    <w:p w:rsidR="00B00E65" w:rsidRDefault="00B00E65" w:rsidP="00B00E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первую смену   с 08-10 до 15-00 для учащихся 5-8х классов;</w:t>
      </w: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в первую смену   с 08-10 до 15-00 для учащихся 9 - 11х классов</w:t>
      </w: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Продолжительность уроков (академический час):</w:t>
      </w:r>
    </w:p>
    <w:p w:rsidR="00B00E65" w:rsidRDefault="00B00E65" w:rsidP="00B00E65">
      <w:pPr>
        <w:spacing w:after="0" w:line="240" w:lineRule="auto"/>
        <w:jc w:val="both"/>
        <w:rPr>
          <w:rFonts w:ascii="Times New Roman" w:hAnsi="Times New Roman" w:cs="Times New Roman"/>
          <w:b/>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1 класс – 35 минут в I полугодии (в сентябре, октябре по 3 урока в день; в ноябре-декабре по 4 урока в день), во II полугодии –40 минут (январь - май по 4 урока в день, 1 день в неделю пять уроков, в связи  с введением  в учебный план третьего часа физической культуры);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2-11 классы – 40 минут. </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Расписание звонков: </w:t>
      </w:r>
    </w:p>
    <w:p w:rsidR="00B00E65" w:rsidRDefault="00B00E65" w:rsidP="00B00E65">
      <w:pPr>
        <w:spacing w:after="0" w:line="240" w:lineRule="auto"/>
        <w:jc w:val="both"/>
        <w:rPr>
          <w:rFonts w:ascii="Times New Roman" w:hAnsi="Times New Roman" w:cs="Times New Roman"/>
          <w:sz w:val="26"/>
          <w:szCs w:val="26"/>
        </w:rPr>
      </w:pPr>
    </w:p>
    <w:tbl>
      <w:tblPr>
        <w:tblStyle w:val="afffa"/>
        <w:tblW w:w="4678" w:type="dxa"/>
        <w:tblInd w:w="392" w:type="dxa"/>
        <w:tblLook w:val="04A0"/>
      </w:tblPr>
      <w:tblGrid>
        <w:gridCol w:w="4678"/>
      </w:tblGrid>
      <w:tr w:rsidR="00B00E65" w:rsidTr="00B00E65">
        <w:tc>
          <w:tcPr>
            <w:tcW w:w="467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6"/>
                <w:szCs w:val="26"/>
              </w:rPr>
            </w:pPr>
            <w:r>
              <w:rPr>
                <w:rFonts w:ascii="Times New Roman" w:hAnsi="Times New Roman" w:cs="Times New Roman"/>
                <w:b/>
                <w:i/>
                <w:sz w:val="26"/>
                <w:szCs w:val="26"/>
              </w:rPr>
              <w:t>1</w:t>
            </w:r>
            <w:r>
              <w:rPr>
                <w:rFonts w:ascii="Times New Roman" w:hAnsi="Times New Roman" w:cs="Times New Roman"/>
                <w:i/>
                <w:sz w:val="26"/>
                <w:szCs w:val="26"/>
              </w:rPr>
              <w:t xml:space="preserve"> урок-</w:t>
            </w:r>
            <w:r>
              <w:rPr>
                <w:rFonts w:ascii="Times New Roman" w:hAnsi="Times New Roman" w:cs="Times New Roman"/>
                <w:b/>
                <w:sz w:val="26"/>
                <w:szCs w:val="26"/>
              </w:rPr>
              <w:t xml:space="preserve">  9:00 – 9:40</w:t>
            </w:r>
          </w:p>
          <w:p w:rsidR="00B00E65" w:rsidRDefault="00B00E65">
            <w:pPr>
              <w:spacing w:after="0"/>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-10 минут</w:t>
            </w:r>
          </w:p>
        </w:tc>
      </w:tr>
      <w:tr w:rsidR="00B00E65" w:rsidTr="00B00E65">
        <w:tc>
          <w:tcPr>
            <w:tcW w:w="467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6"/>
                <w:szCs w:val="26"/>
              </w:rPr>
            </w:pPr>
            <w:r>
              <w:rPr>
                <w:rFonts w:ascii="Times New Roman" w:hAnsi="Times New Roman" w:cs="Times New Roman"/>
                <w:b/>
                <w:i/>
                <w:sz w:val="26"/>
                <w:szCs w:val="26"/>
              </w:rPr>
              <w:t>2</w:t>
            </w:r>
            <w:r>
              <w:rPr>
                <w:rFonts w:ascii="Times New Roman" w:hAnsi="Times New Roman" w:cs="Times New Roman"/>
                <w:sz w:val="26"/>
                <w:szCs w:val="26"/>
              </w:rPr>
              <w:t>урок</w:t>
            </w:r>
            <w:r>
              <w:rPr>
                <w:rFonts w:ascii="Times New Roman" w:hAnsi="Times New Roman" w:cs="Times New Roman"/>
                <w:i/>
                <w:sz w:val="26"/>
                <w:szCs w:val="26"/>
              </w:rPr>
              <w:t>-</w:t>
            </w:r>
            <w:r>
              <w:rPr>
                <w:rFonts w:ascii="Times New Roman" w:hAnsi="Times New Roman" w:cs="Times New Roman"/>
                <w:b/>
                <w:sz w:val="26"/>
                <w:szCs w:val="26"/>
              </w:rPr>
              <w:t xml:space="preserve">  09:50 – 10:30</w:t>
            </w:r>
          </w:p>
          <w:p w:rsidR="00B00E65" w:rsidRDefault="00B00E65">
            <w:pPr>
              <w:spacing w:after="0"/>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-20 минут</w:t>
            </w:r>
          </w:p>
        </w:tc>
      </w:tr>
      <w:tr w:rsidR="00B00E65" w:rsidTr="00B00E65">
        <w:tc>
          <w:tcPr>
            <w:tcW w:w="467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r>
              <w:rPr>
                <w:rFonts w:ascii="Times New Roman" w:hAnsi="Times New Roman" w:cs="Times New Roman"/>
                <w:i/>
                <w:sz w:val="26"/>
                <w:szCs w:val="26"/>
              </w:rPr>
              <w:t>урок-</w:t>
            </w:r>
            <w:r>
              <w:rPr>
                <w:rFonts w:ascii="Times New Roman" w:hAnsi="Times New Roman" w:cs="Times New Roman"/>
                <w:b/>
                <w:sz w:val="26"/>
                <w:szCs w:val="26"/>
              </w:rPr>
              <w:t xml:space="preserve">  10:50 – 11:30</w:t>
            </w:r>
          </w:p>
          <w:p w:rsidR="00B00E65" w:rsidRDefault="00B00E65">
            <w:pPr>
              <w:spacing w:after="0"/>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-30 минут</w:t>
            </w:r>
          </w:p>
        </w:tc>
      </w:tr>
      <w:tr w:rsidR="00B00E65" w:rsidTr="00B00E65">
        <w:tc>
          <w:tcPr>
            <w:tcW w:w="467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6"/>
                <w:szCs w:val="26"/>
              </w:rPr>
            </w:pPr>
            <w:r>
              <w:rPr>
                <w:rFonts w:ascii="Times New Roman" w:hAnsi="Times New Roman" w:cs="Times New Roman"/>
                <w:b/>
                <w:i/>
                <w:sz w:val="26"/>
                <w:szCs w:val="26"/>
              </w:rPr>
              <w:t>4</w:t>
            </w:r>
            <w:r>
              <w:rPr>
                <w:rFonts w:ascii="Times New Roman" w:hAnsi="Times New Roman" w:cs="Times New Roman"/>
                <w:i/>
                <w:sz w:val="26"/>
                <w:szCs w:val="26"/>
              </w:rPr>
              <w:t>урок-</w:t>
            </w:r>
            <w:r>
              <w:rPr>
                <w:rFonts w:ascii="Times New Roman" w:hAnsi="Times New Roman" w:cs="Times New Roman"/>
                <w:b/>
                <w:sz w:val="26"/>
                <w:szCs w:val="26"/>
              </w:rPr>
              <w:t xml:space="preserve">  11:45 – 12:25</w:t>
            </w:r>
          </w:p>
          <w:p w:rsidR="00B00E65" w:rsidRDefault="00B00E65">
            <w:pPr>
              <w:spacing w:after="0"/>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-15 минут</w:t>
            </w:r>
          </w:p>
        </w:tc>
      </w:tr>
      <w:tr w:rsidR="00B00E65" w:rsidTr="00B00E65">
        <w:tc>
          <w:tcPr>
            <w:tcW w:w="467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6"/>
                <w:szCs w:val="26"/>
              </w:rPr>
            </w:pPr>
            <w:r>
              <w:rPr>
                <w:rFonts w:ascii="Times New Roman" w:hAnsi="Times New Roman" w:cs="Times New Roman"/>
                <w:b/>
                <w:i/>
                <w:sz w:val="26"/>
                <w:szCs w:val="26"/>
              </w:rPr>
              <w:t>5</w:t>
            </w:r>
            <w:r>
              <w:rPr>
                <w:rFonts w:ascii="Times New Roman" w:hAnsi="Times New Roman" w:cs="Times New Roman"/>
                <w:i/>
                <w:sz w:val="26"/>
                <w:szCs w:val="26"/>
              </w:rPr>
              <w:t>урок-</w:t>
            </w:r>
            <w:r>
              <w:rPr>
                <w:rFonts w:ascii="Times New Roman" w:hAnsi="Times New Roman" w:cs="Times New Roman"/>
                <w:b/>
                <w:sz w:val="26"/>
                <w:szCs w:val="26"/>
              </w:rPr>
              <w:t xml:space="preserve">  12:40 – 13:20</w:t>
            </w:r>
          </w:p>
          <w:p w:rsidR="00B00E65" w:rsidRDefault="00B00E65">
            <w:pPr>
              <w:spacing w:after="0"/>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-10 минут</w:t>
            </w:r>
          </w:p>
        </w:tc>
      </w:tr>
      <w:tr w:rsidR="00B00E65" w:rsidTr="00B00E65">
        <w:tc>
          <w:tcPr>
            <w:tcW w:w="467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sz w:val="26"/>
                <w:szCs w:val="26"/>
              </w:rPr>
            </w:pPr>
            <w:r>
              <w:rPr>
                <w:rFonts w:ascii="Times New Roman" w:hAnsi="Times New Roman" w:cs="Times New Roman"/>
                <w:b/>
                <w:i/>
                <w:sz w:val="26"/>
                <w:szCs w:val="26"/>
              </w:rPr>
              <w:t>6</w:t>
            </w:r>
            <w:r>
              <w:rPr>
                <w:rFonts w:ascii="Times New Roman" w:hAnsi="Times New Roman" w:cs="Times New Roman"/>
                <w:i/>
                <w:sz w:val="26"/>
                <w:szCs w:val="26"/>
              </w:rPr>
              <w:t>урок-</w:t>
            </w:r>
            <w:r>
              <w:rPr>
                <w:rFonts w:ascii="Times New Roman" w:hAnsi="Times New Roman" w:cs="Times New Roman"/>
                <w:b/>
                <w:sz w:val="26"/>
                <w:szCs w:val="26"/>
              </w:rPr>
              <w:t xml:space="preserve">  13:30 – 14:10</w:t>
            </w:r>
          </w:p>
          <w:p w:rsidR="00B00E65" w:rsidRDefault="00B00E65">
            <w:pPr>
              <w:spacing w:after="0" w:line="240" w:lineRule="auto"/>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 xml:space="preserve"> 10 минут</w:t>
            </w:r>
          </w:p>
        </w:tc>
      </w:tr>
      <w:tr w:rsidR="00B00E65" w:rsidTr="00B00E65">
        <w:tc>
          <w:tcPr>
            <w:tcW w:w="4678" w:type="dxa"/>
            <w:tcBorders>
              <w:top w:val="single" w:sz="4" w:space="0" w:color="auto"/>
              <w:left w:val="single" w:sz="4" w:space="0" w:color="auto"/>
              <w:bottom w:val="single" w:sz="4" w:space="0" w:color="auto"/>
              <w:right w:val="single" w:sz="4" w:space="0" w:color="auto"/>
            </w:tcBorders>
            <w:hideMark/>
          </w:tcPr>
          <w:p w:rsidR="00B00E65" w:rsidRDefault="00B00E65">
            <w:pPr>
              <w:spacing w:after="0" w:line="240" w:lineRule="auto"/>
              <w:jc w:val="center"/>
              <w:rPr>
                <w:rFonts w:ascii="Times New Roman" w:hAnsi="Times New Roman" w:cs="Times New Roman"/>
                <w:b/>
                <w:i/>
                <w:sz w:val="26"/>
                <w:szCs w:val="26"/>
              </w:rPr>
            </w:pPr>
            <w:r>
              <w:rPr>
                <w:rFonts w:ascii="Times New Roman" w:hAnsi="Times New Roman" w:cs="Times New Roman"/>
                <w:b/>
                <w:sz w:val="26"/>
                <w:szCs w:val="26"/>
              </w:rPr>
              <w:t xml:space="preserve">7 </w:t>
            </w:r>
            <w:r>
              <w:rPr>
                <w:rFonts w:ascii="Times New Roman" w:hAnsi="Times New Roman" w:cs="Times New Roman"/>
                <w:i/>
                <w:sz w:val="26"/>
                <w:szCs w:val="26"/>
              </w:rPr>
              <w:t>урок</w:t>
            </w:r>
            <w:r>
              <w:rPr>
                <w:rFonts w:ascii="Times New Roman" w:hAnsi="Times New Roman" w:cs="Times New Roman"/>
                <w:b/>
                <w:sz w:val="26"/>
                <w:szCs w:val="26"/>
              </w:rPr>
              <w:t>- 14:20 – 15:00</w:t>
            </w:r>
          </w:p>
        </w:tc>
      </w:tr>
    </w:tbl>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Максимальная недельная учебная нагрузка в академических часах</w:t>
      </w:r>
      <w:r>
        <w:rPr>
          <w:rFonts w:ascii="Times New Roman" w:hAnsi="Times New Roman" w:cs="Times New Roman"/>
          <w:sz w:val="26"/>
          <w:szCs w:val="26"/>
        </w:rPr>
        <w:t>:</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 для 1-4 классов не превышает предельно допустимую нагрузку при пятидневной учебной неделе и соответствует требованиям СанПиН 2.4.2.2821-10 </w:t>
      </w:r>
    </w:p>
    <w:p w:rsidR="00B00E65" w:rsidRDefault="00B00E65" w:rsidP="00B00E65">
      <w:pPr>
        <w:spacing w:after="0" w:line="240" w:lineRule="auto"/>
        <w:ind w:firstLine="567"/>
        <w:jc w:val="both"/>
        <w:rPr>
          <w:rFonts w:ascii="Times New Roman" w:hAnsi="Times New Roman" w:cs="Times New Roman"/>
          <w:sz w:val="26"/>
          <w:szCs w:val="26"/>
        </w:rPr>
      </w:pPr>
    </w:p>
    <w:tbl>
      <w:tblPr>
        <w:tblStyle w:val="afffa"/>
        <w:tblW w:w="9606" w:type="dxa"/>
        <w:tblLook w:val="04A0"/>
      </w:tblPr>
      <w:tblGrid>
        <w:gridCol w:w="1755"/>
        <w:gridCol w:w="1368"/>
        <w:gridCol w:w="1521"/>
        <w:gridCol w:w="1560"/>
        <w:gridCol w:w="1701"/>
        <w:gridCol w:w="1701"/>
      </w:tblGrid>
      <w:tr w:rsidR="00B00E65" w:rsidTr="00B00E65">
        <w:tc>
          <w:tcPr>
            <w:tcW w:w="3123" w:type="dxa"/>
            <w:gridSpan w:val="2"/>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класс</w:t>
            </w:r>
          </w:p>
        </w:tc>
        <w:tc>
          <w:tcPr>
            <w:tcW w:w="1521"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4</w:t>
            </w:r>
          </w:p>
        </w:tc>
      </w:tr>
      <w:tr w:rsidR="00B00E65" w:rsidTr="00B00E65">
        <w:tc>
          <w:tcPr>
            <w:tcW w:w="1755"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Максимально</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допустимая</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недельная</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нагрузка</w:t>
            </w:r>
          </w:p>
        </w:tc>
        <w:tc>
          <w:tcPr>
            <w:tcW w:w="1368"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при 5-</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дневной</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неделе, не</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более</w:t>
            </w:r>
          </w:p>
        </w:tc>
        <w:tc>
          <w:tcPr>
            <w:tcW w:w="1521"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21</w:t>
            </w:r>
          </w:p>
        </w:tc>
        <w:tc>
          <w:tcPr>
            <w:tcW w:w="156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c>
          <w:tcPr>
            <w:tcW w:w="1701"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c>
          <w:tcPr>
            <w:tcW w:w="1701"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r>
    </w:tbl>
    <w:p w:rsidR="00B00E65" w:rsidRDefault="00B00E65" w:rsidP="00B00E65">
      <w:pPr>
        <w:spacing w:after="0" w:line="240" w:lineRule="auto"/>
        <w:jc w:val="both"/>
        <w:rPr>
          <w:rFonts w:ascii="Times New Roman" w:eastAsiaTheme="minorEastAsia" w:hAnsi="Times New Roman" w:cs="Times New Roman"/>
          <w:color w:val="auto"/>
          <w:sz w:val="26"/>
          <w:szCs w:val="26"/>
        </w:rPr>
      </w:pPr>
    </w:p>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для 5-9-х классов не превышает предельно допустимую нагрузку при пятидневной учебной неделе и соответствует требованиям СанПиН 2.4.2.2821-10 </w:t>
      </w:r>
    </w:p>
    <w:p w:rsidR="00B00E65" w:rsidRDefault="00B00E65" w:rsidP="00B00E65">
      <w:pPr>
        <w:spacing w:after="0" w:line="240" w:lineRule="auto"/>
        <w:ind w:firstLine="567"/>
        <w:jc w:val="both"/>
        <w:rPr>
          <w:rFonts w:ascii="Times New Roman" w:hAnsi="Times New Roman" w:cs="Times New Roman"/>
          <w:sz w:val="26"/>
          <w:szCs w:val="26"/>
        </w:rPr>
      </w:pPr>
    </w:p>
    <w:tbl>
      <w:tblPr>
        <w:tblStyle w:val="afffa"/>
        <w:tblW w:w="0" w:type="auto"/>
        <w:tblLook w:val="04A0"/>
      </w:tblPr>
      <w:tblGrid>
        <w:gridCol w:w="1940"/>
        <w:gridCol w:w="1377"/>
        <w:gridCol w:w="920"/>
        <w:gridCol w:w="920"/>
        <w:gridCol w:w="920"/>
        <w:gridCol w:w="920"/>
        <w:gridCol w:w="920"/>
        <w:gridCol w:w="827"/>
        <w:gridCol w:w="827"/>
      </w:tblGrid>
      <w:tr w:rsidR="00B00E65" w:rsidTr="00B00E65">
        <w:trPr>
          <w:trHeight w:val="273"/>
        </w:trPr>
        <w:tc>
          <w:tcPr>
            <w:tcW w:w="3317" w:type="dxa"/>
            <w:gridSpan w:val="2"/>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класс</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5</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6</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7</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8</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9</w:t>
            </w:r>
          </w:p>
        </w:tc>
        <w:tc>
          <w:tcPr>
            <w:tcW w:w="827"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10</w:t>
            </w:r>
          </w:p>
        </w:tc>
        <w:tc>
          <w:tcPr>
            <w:tcW w:w="827"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11</w:t>
            </w:r>
          </w:p>
        </w:tc>
      </w:tr>
      <w:tr w:rsidR="00B00E65" w:rsidTr="00B00E65">
        <w:trPr>
          <w:trHeight w:val="1417"/>
        </w:trPr>
        <w:tc>
          <w:tcPr>
            <w:tcW w:w="194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Максимально</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допустимая</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недельная</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 xml:space="preserve">нагрузка </w:t>
            </w:r>
          </w:p>
        </w:tc>
        <w:tc>
          <w:tcPr>
            <w:tcW w:w="1377"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при 5-</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дневной</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неделе, не</w:t>
            </w:r>
          </w:p>
          <w:p w:rsidR="00B00E65" w:rsidRDefault="00B00E65">
            <w:pPr>
              <w:autoSpaceDE w:val="0"/>
              <w:autoSpaceDN w:val="0"/>
              <w:adjustRightInd w:val="0"/>
              <w:spacing w:after="0" w:line="240" w:lineRule="auto"/>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более</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highlight w:val="yellow"/>
              </w:rPr>
            </w:pPr>
            <w:r>
              <w:rPr>
                <w:rFonts w:ascii="Times New Roman" w:eastAsia="Times New Roman,Italic" w:hAnsi="Times New Roman" w:cs="Times New Roman"/>
                <w:bCs/>
                <w:iCs/>
                <w:color w:val="000000"/>
                <w:sz w:val="26"/>
                <w:szCs w:val="26"/>
              </w:rPr>
              <w:t>29</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highlight w:val="yellow"/>
              </w:rPr>
            </w:pPr>
            <w:r>
              <w:rPr>
                <w:rFonts w:ascii="Times New Roman" w:eastAsia="Times New Roman,Italic" w:hAnsi="Times New Roman" w:cs="Times New Roman"/>
                <w:bCs/>
                <w:iCs/>
                <w:color w:val="000000"/>
                <w:sz w:val="26"/>
                <w:szCs w:val="26"/>
              </w:rPr>
              <w:t>30</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32</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33</w:t>
            </w:r>
          </w:p>
        </w:tc>
        <w:tc>
          <w:tcPr>
            <w:tcW w:w="920"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33</w:t>
            </w:r>
          </w:p>
        </w:tc>
        <w:tc>
          <w:tcPr>
            <w:tcW w:w="827"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34</w:t>
            </w:r>
          </w:p>
        </w:tc>
        <w:tc>
          <w:tcPr>
            <w:tcW w:w="827" w:type="dxa"/>
            <w:tcBorders>
              <w:top w:val="single" w:sz="4" w:space="0" w:color="auto"/>
              <w:left w:val="single" w:sz="4" w:space="0" w:color="auto"/>
              <w:bottom w:val="single" w:sz="4" w:space="0" w:color="auto"/>
              <w:right w:val="single" w:sz="4" w:space="0" w:color="auto"/>
            </w:tcBorders>
            <w:hideMark/>
          </w:tcPr>
          <w:p w:rsidR="00B00E65" w:rsidRDefault="00B00E65">
            <w:pPr>
              <w:autoSpaceDE w:val="0"/>
              <w:autoSpaceDN w:val="0"/>
              <w:adjustRightInd w:val="0"/>
              <w:spacing w:after="0" w:line="240" w:lineRule="auto"/>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34</w:t>
            </w:r>
          </w:p>
        </w:tc>
      </w:tr>
    </w:tbl>
    <w:p w:rsidR="00B00E65" w:rsidRDefault="00B00E65" w:rsidP="00B00E65">
      <w:pPr>
        <w:spacing w:after="0" w:line="240" w:lineRule="auto"/>
        <w:ind w:firstLine="567"/>
        <w:jc w:val="both"/>
        <w:rPr>
          <w:rFonts w:ascii="Times New Roman" w:eastAsiaTheme="minorEastAsia" w:hAnsi="Times New Roman" w:cs="Times New Roman"/>
          <w:color w:val="auto"/>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Максимальное количество уроков в течение дня</w:t>
      </w:r>
    </w:p>
    <w:p w:rsidR="00B00E65" w:rsidRDefault="00B00E65" w:rsidP="00B00E65">
      <w:pPr>
        <w:spacing w:after="0" w:line="240" w:lineRule="auto"/>
        <w:ind w:firstLine="567"/>
        <w:jc w:val="both"/>
        <w:rPr>
          <w:rFonts w:ascii="Times New Roman" w:hAnsi="Times New Roman" w:cs="Times New Roman"/>
          <w:b/>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Общий объем нагрузки в течение дня не должен превышать:</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для учащихся 1-х классов – 4 уроков и один раз в неделю 5 уроков за счет урока физической культуры;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для учащихся 2-4-х классов – 5 уроков и один раз в неделю 6 уроков за счет урока физической культуры; </w:t>
      </w: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для учащихся 5-11 -х классов – не более 7 уроков (с учётом индивидуальных учебных планов).</w:t>
      </w:r>
    </w:p>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1.3. Общий режим работы МКОУ «Таборинская СОШ»:</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МКОУ «Таборинская СОШ» открыта для доступа в течение 5 дней в неделю с понедельника по пятницу, выходными днями являются суббота и  воскресенье. В праздничные дни (установленные законодательством РФ) образовательное учреждение не работает. В каникулярные дни общий режим работы МКОУ «Таборинская СОШ» регламентируется приказом директора, в котором устанавливается особый график работы. </w:t>
      </w: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after="0" w:line="240" w:lineRule="auto"/>
        <w:ind w:firstLine="567"/>
        <w:jc w:val="both"/>
        <w:rPr>
          <w:rFonts w:ascii="Times New Roman" w:hAnsi="Times New Roman" w:cs="Times New Roman"/>
          <w:sz w:val="26"/>
          <w:szCs w:val="26"/>
        </w:rPr>
      </w:pPr>
    </w:p>
    <w:p w:rsidR="00B00E65" w:rsidRDefault="00B00E65" w:rsidP="00B00E65">
      <w:pPr>
        <w:spacing w:line="0" w:lineRule="atLeast"/>
        <w:ind w:right="-198"/>
        <w:jc w:val="center"/>
        <w:rPr>
          <w:rFonts w:asciiTheme="minorHAnsi" w:hAnsiTheme="minorHAnsi" w:cstheme="minorBidi"/>
          <w:sz w:val="26"/>
          <w:szCs w:val="26"/>
        </w:rPr>
      </w:pPr>
    </w:p>
    <w:p w:rsidR="00B00E65" w:rsidRDefault="00B00E65" w:rsidP="00B00E65">
      <w:pPr>
        <w:spacing w:line="0" w:lineRule="atLeast"/>
        <w:ind w:right="-198"/>
        <w:jc w:val="center"/>
        <w:rPr>
          <w:sz w:val="26"/>
          <w:szCs w:val="26"/>
        </w:rPr>
      </w:pPr>
    </w:p>
    <w:p w:rsidR="00B00E65" w:rsidRDefault="00B00E65" w:rsidP="00B00E65">
      <w:pPr>
        <w:spacing w:line="0" w:lineRule="atLeast"/>
        <w:ind w:right="-198"/>
        <w:jc w:val="center"/>
        <w:rPr>
          <w:sz w:val="26"/>
          <w:szCs w:val="26"/>
        </w:rPr>
      </w:pPr>
    </w:p>
    <w:tbl>
      <w:tblPr>
        <w:tblW w:w="6021" w:type="dxa"/>
        <w:tblInd w:w="5" w:type="dxa"/>
        <w:tblLook w:val="04A0"/>
      </w:tblPr>
      <w:tblGrid>
        <w:gridCol w:w="6021"/>
      </w:tblGrid>
      <w:tr w:rsidR="00B00E65" w:rsidTr="00B00E65">
        <w:trPr>
          <w:trHeight w:val="303"/>
        </w:trPr>
        <w:tc>
          <w:tcPr>
            <w:tcW w:w="6021" w:type="dxa"/>
          </w:tcPr>
          <w:p w:rsidR="00B00E65" w:rsidRDefault="00B00E65">
            <w:pPr>
              <w:pStyle w:val="af8"/>
              <w:spacing w:after="0" w:line="276" w:lineRule="auto"/>
              <w:ind w:firstLine="318"/>
              <w:jc w:val="right"/>
              <w:rPr>
                <w:color w:val="FF0000"/>
                <w:sz w:val="26"/>
                <w:szCs w:val="26"/>
              </w:rPr>
            </w:pPr>
          </w:p>
        </w:tc>
      </w:tr>
      <w:tr w:rsidR="00B00E65" w:rsidTr="00B00E65">
        <w:trPr>
          <w:trHeight w:val="303"/>
        </w:trPr>
        <w:tc>
          <w:tcPr>
            <w:tcW w:w="6021" w:type="dxa"/>
          </w:tcPr>
          <w:p w:rsidR="00B00E65" w:rsidRDefault="00B00E65">
            <w:pPr>
              <w:pStyle w:val="af8"/>
              <w:spacing w:after="0" w:line="276" w:lineRule="auto"/>
              <w:ind w:firstLine="318"/>
              <w:jc w:val="right"/>
              <w:rPr>
                <w:sz w:val="26"/>
                <w:szCs w:val="26"/>
              </w:rPr>
            </w:pPr>
          </w:p>
        </w:tc>
      </w:tr>
    </w:tbl>
    <w:p w:rsidR="00B00E65" w:rsidRDefault="00B00E65" w:rsidP="00B00E65">
      <w:pPr>
        <w:rPr>
          <w:rFonts w:ascii="Times New Roman" w:hAnsi="Times New Roman" w:cs="Times New Roman"/>
          <w:sz w:val="24"/>
          <w:szCs w:val="24"/>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p w:rsidR="008363B5" w:rsidRPr="00236998" w:rsidRDefault="008363B5" w:rsidP="00FC52CE">
      <w:pPr>
        <w:pStyle w:val="afd"/>
        <w:spacing w:line="360" w:lineRule="auto"/>
        <w:jc w:val="center"/>
        <w:rPr>
          <w:rFonts w:ascii="Times New Roman" w:hAnsi="Times New Roman"/>
          <w:b/>
          <w:color w:val="FF0000"/>
          <w:sz w:val="28"/>
          <w:szCs w:val="28"/>
        </w:rPr>
      </w:pPr>
    </w:p>
    <w:bookmarkEnd w:id="0"/>
    <w:p w:rsidR="008363B5" w:rsidRDefault="008363B5" w:rsidP="00236998">
      <w:pPr>
        <w:pStyle w:val="afd"/>
        <w:spacing w:line="360" w:lineRule="auto"/>
        <w:rPr>
          <w:rFonts w:ascii="Times New Roman" w:hAnsi="Times New Roman"/>
          <w:b/>
          <w:sz w:val="28"/>
          <w:szCs w:val="28"/>
        </w:rPr>
      </w:pPr>
    </w:p>
    <w:p w:rsidR="008363B5" w:rsidRDefault="008363B5" w:rsidP="00236998">
      <w:pPr>
        <w:pStyle w:val="afd"/>
        <w:spacing w:line="360" w:lineRule="auto"/>
        <w:rPr>
          <w:rFonts w:ascii="Times New Roman" w:hAnsi="Times New Roman"/>
          <w:b/>
          <w:sz w:val="28"/>
          <w:szCs w:val="28"/>
        </w:rPr>
      </w:pPr>
    </w:p>
    <w:sectPr w:rsidR="008363B5" w:rsidSect="0031158F">
      <w:footerReference w:type="default" r:id="rId12"/>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18" w:rsidRDefault="00A87E18">
      <w:pPr>
        <w:spacing w:after="0" w:line="240" w:lineRule="auto"/>
      </w:pPr>
      <w:r>
        <w:separator/>
      </w:r>
    </w:p>
  </w:endnote>
  <w:endnote w:type="continuationSeparator" w:id="1">
    <w:p w:rsidR="00A87E18" w:rsidRDefault="00A8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57938"/>
      <w:docPartObj>
        <w:docPartGallery w:val="Page Numbers (Bottom of Page)"/>
        <w:docPartUnique/>
      </w:docPartObj>
    </w:sdtPr>
    <w:sdtContent>
      <w:p w:rsidR="00340D5F" w:rsidRDefault="00373C08">
        <w:pPr>
          <w:pStyle w:val="affa"/>
          <w:jc w:val="center"/>
        </w:pPr>
        <w:r>
          <w:fldChar w:fldCharType="begin"/>
        </w:r>
        <w:r w:rsidR="000728A6">
          <w:instrText xml:space="preserve"> PAGE   \* MERGEFORMAT </w:instrText>
        </w:r>
        <w:r>
          <w:fldChar w:fldCharType="separate"/>
        </w:r>
        <w:r w:rsidR="00F875A2">
          <w:rPr>
            <w:noProof/>
          </w:rPr>
          <w:t>21</w:t>
        </w:r>
        <w:r>
          <w:rPr>
            <w:noProof/>
          </w:rPr>
          <w:fldChar w:fldCharType="end"/>
        </w:r>
      </w:p>
    </w:sdtContent>
  </w:sdt>
  <w:p w:rsidR="00340D5F" w:rsidRDefault="00340D5F">
    <w:pPr>
      <w:pStyle w:val="a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5F" w:rsidRDefault="00373C08">
    <w:pPr>
      <w:pStyle w:val="affa"/>
      <w:jc w:val="center"/>
    </w:pPr>
    <w:r>
      <w:rPr>
        <w:sz w:val="24"/>
        <w:szCs w:val="24"/>
      </w:rPr>
      <w:fldChar w:fldCharType="begin"/>
    </w:r>
    <w:r w:rsidR="00340D5F">
      <w:rPr>
        <w:sz w:val="24"/>
        <w:szCs w:val="24"/>
      </w:rPr>
      <w:instrText xml:space="preserve"> PAGE </w:instrText>
    </w:r>
    <w:r>
      <w:rPr>
        <w:sz w:val="24"/>
        <w:szCs w:val="24"/>
      </w:rPr>
      <w:fldChar w:fldCharType="separate"/>
    </w:r>
    <w:r w:rsidR="00292F0F">
      <w:rPr>
        <w:noProof/>
        <w:sz w:val="24"/>
        <w:szCs w:val="24"/>
      </w:rPr>
      <w:t>288</w:t>
    </w:r>
    <w:r>
      <w:rPr>
        <w:sz w:val="24"/>
        <w:szCs w:val="24"/>
      </w:rPr>
      <w:fldChar w:fldCharType="end"/>
    </w:r>
  </w:p>
  <w:p w:rsidR="00340D5F" w:rsidRDefault="00340D5F">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18" w:rsidRDefault="00A87E18">
      <w:pPr>
        <w:spacing w:after="0" w:line="240" w:lineRule="auto"/>
      </w:pPr>
      <w:r>
        <w:separator/>
      </w:r>
    </w:p>
  </w:footnote>
  <w:footnote w:type="continuationSeparator" w:id="1">
    <w:p w:rsidR="00A87E18" w:rsidRDefault="00A87E18">
      <w:pPr>
        <w:spacing w:after="0" w:line="240" w:lineRule="auto"/>
      </w:pPr>
      <w:r>
        <w:continuationSeparator/>
      </w:r>
    </w:p>
  </w:footnote>
  <w:footnote w:id="2">
    <w:p w:rsidR="00340D5F" w:rsidRDefault="00340D5F">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340D5F" w:rsidRDefault="00340D5F">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340D5F" w:rsidRDefault="00340D5F">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340D5F" w:rsidRDefault="00340D5F">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340D5F" w:rsidRDefault="00340D5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40D5F" w:rsidRDefault="00340D5F">
      <w:pPr>
        <w:suppressAutoHyphens w:val="0"/>
        <w:spacing w:after="280" w:line="240" w:lineRule="auto"/>
        <w:jc w:val="both"/>
      </w:pPr>
    </w:p>
  </w:footnote>
  <w:footnote w:id="7">
    <w:p w:rsidR="00340D5F" w:rsidRDefault="00340D5F">
      <w:pPr>
        <w:pStyle w:val="afd"/>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340D5F" w:rsidRDefault="00340D5F">
      <w:pPr>
        <w:pStyle w:val="afd"/>
        <w:jc w:val="both"/>
      </w:pPr>
    </w:p>
  </w:footnote>
  <w:footnote w:id="8">
    <w:p w:rsidR="00340D5F" w:rsidRDefault="00340D5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40D5F" w:rsidRDefault="00340D5F">
      <w:pPr>
        <w:suppressAutoHyphens w:val="0"/>
        <w:spacing w:after="280" w:line="240" w:lineRule="auto"/>
        <w:jc w:val="both"/>
      </w:pPr>
    </w:p>
  </w:footnote>
  <w:footnote w:id="9">
    <w:p w:rsidR="00340D5F" w:rsidRDefault="00340D5F">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1481"/>
    <w:multiLevelType w:val="hybridMultilevel"/>
    <w:tmpl w:val="DD7673F0"/>
    <w:lvl w:ilvl="0" w:tplc="26F85B04">
      <w:start w:val="1"/>
      <w:numFmt w:val="bullet"/>
      <w:lvlText w:val="―"/>
      <w:lvlJc w:val="left"/>
    </w:lvl>
    <w:lvl w:ilvl="1" w:tplc="30DE05AE">
      <w:numFmt w:val="decimal"/>
      <w:lvlText w:val=""/>
      <w:lvlJc w:val="left"/>
    </w:lvl>
    <w:lvl w:ilvl="2" w:tplc="4DBEC10E">
      <w:numFmt w:val="decimal"/>
      <w:lvlText w:val=""/>
      <w:lvlJc w:val="left"/>
    </w:lvl>
    <w:lvl w:ilvl="3" w:tplc="D1D2DFB0">
      <w:numFmt w:val="decimal"/>
      <w:lvlText w:val=""/>
      <w:lvlJc w:val="left"/>
    </w:lvl>
    <w:lvl w:ilvl="4" w:tplc="0A7459BA">
      <w:numFmt w:val="decimal"/>
      <w:lvlText w:val=""/>
      <w:lvlJc w:val="left"/>
    </w:lvl>
    <w:lvl w:ilvl="5" w:tplc="CB0882D6">
      <w:numFmt w:val="decimal"/>
      <w:lvlText w:val=""/>
      <w:lvlJc w:val="left"/>
    </w:lvl>
    <w:lvl w:ilvl="6" w:tplc="E3247244">
      <w:numFmt w:val="decimal"/>
      <w:lvlText w:val=""/>
      <w:lvlJc w:val="left"/>
    </w:lvl>
    <w:lvl w:ilvl="7" w:tplc="0CB251E6">
      <w:numFmt w:val="decimal"/>
      <w:lvlText w:val=""/>
      <w:lvlJc w:val="left"/>
    </w:lvl>
    <w:lvl w:ilvl="8" w:tplc="76E474AA">
      <w:numFmt w:val="decimal"/>
      <w:lvlText w:val=""/>
      <w:lvlJc w:val="left"/>
    </w:lvl>
  </w:abstractNum>
  <w:abstractNum w:abstractNumId="10">
    <w:nsid w:val="00001850"/>
    <w:multiLevelType w:val="hybridMultilevel"/>
    <w:tmpl w:val="5B2C1F22"/>
    <w:lvl w:ilvl="0" w:tplc="A8008462">
      <w:start w:val="1"/>
      <w:numFmt w:val="bullet"/>
      <w:lvlText w:val="и"/>
      <w:lvlJc w:val="left"/>
    </w:lvl>
    <w:lvl w:ilvl="1" w:tplc="3E268E76">
      <w:start w:val="1"/>
      <w:numFmt w:val="bullet"/>
      <w:lvlText w:val="―"/>
      <w:lvlJc w:val="left"/>
    </w:lvl>
    <w:lvl w:ilvl="2" w:tplc="C858830A">
      <w:numFmt w:val="decimal"/>
      <w:lvlText w:val=""/>
      <w:lvlJc w:val="left"/>
    </w:lvl>
    <w:lvl w:ilvl="3" w:tplc="8444C52E">
      <w:numFmt w:val="decimal"/>
      <w:lvlText w:val=""/>
      <w:lvlJc w:val="left"/>
    </w:lvl>
    <w:lvl w:ilvl="4" w:tplc="262E3BE2">
      <w:numFmt w:val="decimal"/>
      <w:lvlText w:val=""/>
      <w:lvlJc w:val="left"/>
    </w:lvl>
    <w:lvl w:ilvl="5" w:tplc="CE566570">
      <w:numFmt w:val="decimal"/>
      <w:lvlText w:val=""/>
      <w:lvlJc w:val="left"/>
    </w:lvl>
    <w:lvl w:ilvl="6" w:tplc="143C7E44">
      <w:numFmt w:val="decimal"/>
      <w:lvlText w:val=""/>
      <w:lvlJc w:val="left"/>
    </w:lvl>
    <w:lvl w:ilvl="7" w:tplc="9432D64C">
      <w:numFmt w:val="decimal"/>
      <w:lvlText w:val=""/>
      <w:lvlJc w:val="left"/>
    </w:lvl>
    <w:lvl w:ilvl="8" w:tplc="C5109C04">
      <w:numFmt w:val="decimal"/>
      <w:lvlText w:val=""/>
      <w:lvlJc w:val="left"/>
    </w:lvl>
  </w:abstractNum>
  <w:abstractNum w:abstractNumId="11">
    <w:nsid w:val="00002B00"/>
    <w:multiLevelType w:val="hybridMultilevel"/>
    <w:tmpl w:val="BD54AF72"/>
    <w:lvl w:ilvl="0" w:tplc="1A8A6536">
      <w:start w:val="1"/>
      <w:numFmt w:val="bullet"/>
      <w:lvlText w:val="―"/>
      <w:lvlJc w:val="left"/>
    </w:lvl>
    <w:lvl w:ilvl="1" w:tplc="3E4EB544">
      <w:numFmt w:val="decimal"/>
      <w:lvlText w:val=""/>
      <w:lvlJc w:val="left"/>
    </w:lvl>
    <w:lvl w:ilvl="2" w:tplc="85AC9C0E">
      <w:numFmt w:val="decimal"/>
      <w:lvlText w:val=""/>
      <w:lvlJc w:val="left"/>
    </w:lvl>
    <w:lvl w:ilvl="3" w:tplc="3F60D6A4">
      <w:numFmt w:val="decimal"/>
      <w:lvlText w:val=""/>
      <w:lvlJc w:val="left"/>
    </w:lvl>
    <w:lvl w:ilvl="4" w:tplc="0AF47AB4">
      <w:numFmt w:val="decimal"/>
      <w:lvlText w:val=""/>
      <w:lvlJc w:val="left"/>
    </w:lvl>
    <w:lvl w:ilvl="5" w:tplc="B60096B8">
      <w:numFmt w:val="decimal"/>
      <w:lvlText w:val=""/>
      <w:lvlJc w:val="left"/>
    </w:lvl>
    <w:lvl w:ilvl="6" w:tplc="86363F0A">
      <w:numFmt w:val="decimal"/>
      <w:lvlText w:val=""/>
      <w:lvlJc w:val="left"/>
    </w:lvl>
    <w:lvl w:ilvl="7" w:tplc="DAF6A32A">
      <w:numFmt w:val="decimal"/>
      <w:lvlText w:val=""/>
      <w:lvlJc w:val="left"/>
    </w:lvl>
    <w:lvl w:ilvl="8" w:tplc="FAEEFF8E">
      <w:numFmt w:val="decimal"/>
      <w:lvlText w:val=""/>
      <w:lvlJc w:val="left"/>
    </w:lvl>
  </w:abstractNum>
  <w:abstractNum w:abstractNumId="12">
    <w:nsid w:val="00004087"/>
    <w:multiLevelType w:val="hybridMultilevel"/>
    <w:tmpl w:val="FE4E83AC"/>
    <w:lvl w:ilvl="0" w:tplc="F8AED46C">
      <w:start w:val="2"/>
      <w:numFmt w:val="decimal"/>
      <w:lvlText w:val="%1)"/>
      <w:lvlJc w:val="left"/>
    </w:lvl>
    <w:lvl w:ilvl="1" w:tplc="C11834A4">
      <w:numFmt w:val="decimal"/>
      <w:lvlText w:val=""/>
      <w:lvlJc w:val="left"/>
    </w:lvl>
    <w:lvl w:ilvl="2" w:tplc="F05CB4A8">
      <w:numFmt w:val="decimal"/>
      <w:lvlText w:val=""/>
      <w:lvlJc w:val="left"/>
    </w:lvl>
    <w:lvl w:ilvl="3" w:tplc="13B0A97E">
      <w:numFmt w:val="decimal"/>
      <w:lvlText w:val=""/>
      <w:lvlJc w:val="left"/>
    </w:lvl>
    <w:lvl w:ilvl="4" w:tplc="D0165B2C">
      <w:numFmt w:val="decimal"/>
      <w:lvlText w:val=""/>
      <w:lvlJc w:val="left"/>
    </w:lvl>
    <w:lvl w:ilvl="5" w:tplc="0E66B53E">
      <w:numFmt w:val="decimal"/>
      <w:lvlText w:val=""/>
      <w:lvlJc w:val="left"/>
    </w:lvl>
    <w:lvl w:ilvl="6" w:tplc="ADAE7A18">
      <w:numFmt w:val="decimal"/>
      <w:lvlText w:val=""/>
      <w:lvlJc w:val="left"/>
    </w:lvl>
    <w:lvl w:ilvl="7" w:tplc="78CEE490">
      <w:numFmt w:val="decimal"/>
      <w:lvlText w:val=""/>
      <w:lvlJc w:val="left"/>
    </w:lvl>
    <w:lvl w:ilvl="8" w:tplc="210069D8">
      <w:numFmt w:val="decimal"/>
      <w:lvlText w:val=""/>
      <w:lvlJc w:val="left"/>
    </w:lvl>
  </w:abstractNum>
  <w:abstractNum w:abstractNumId="13">
    <w:nsid w:val="00005078"/>
    <w:multiLevelType w:val="hybridMultilevel"/>
    <w:tmpl w:val="3CBA3420"/>
    <w:lvl w:ilvl="0" w:tplc="0A3AC3A2">
      <w:start w:val="1"/>
      <w:numFmt w:val="bullet"/>
      <w:lvlText w:val="―"/>
      <w:lvlJc w:val="left"/>
    </w:lvl>
    <w:lvl w:ilvl="1" w:tplc="D62E2092">
      <w:numFmt w:val="decimal"/>
      <w:lvlText w:val=""/>
      <w:lvlJc w:val="left"/>
    </w:lvl>
    <w:lvl w:ilvl="2" w:tplc="D47E8074">
      <w:numFmt w:val="decimal"/>
      <w:lvlText w:val=""/>
      <w:lvlJc w:val="left"/>
    </w:lvl>
    <w:lvl w:ilvl="3" w:tplc="7AE2B724">
      <w:numFmt w:val="decimal"/>
      <w:lvlText w:val=""/>
      <w:lvlJc w:val="left"/>
    </w:lvl>
    <w:lvl w:ilvl="4" w:tplc="92DA5488">
      <w:numFmt w:val="decimal"/>
      <w:lvlText w:val=""/>
      <w:lvlJc w:val="left"/>
    </w:lvl>
    <w:lvl w:ilvl="5" w:tplc="59D2377E">
      <w:numFmt w:val="decimal"/>
      <w:lvlText w:val=""/>
      <w:lvlJc w:val="left"/>
    </w:lvl>
    <w:lvl w:ilvl="6" w:tplc="44E6BDB0">
      <w:numFmt w:val="decimal"/>
      <w:lvlText w:val=""/>
      <w:lvlJc w:val="left"/>
    </w:lvl>
    <w:lvl w:ilvl="7" w:tplc="B1B02AB0">
      <w:numFmt w:val="decimal"/>
      <w:lvlText w:val=""/>
      <w:lvlJc w:val="left"/>
    </w:lvl>
    <w:lvl w:ilvl="8" w:tplc="ECBA64EA">
      <w:numFmt w:val="decimal"/>
      <w:lvlText w:val=""/>
      <w:lvlJc w:val="left"/>
    </w:lvl>
  </w:abstractNum>
  <w:abstractNum w:abstractNumId="14">
    <w:nsid w:val="0000590E"/>
    <w:multiLevelType w:val="hybridMultilevel"/>
    <w:tmpl w:val="CCF095A2"/>
    <w:lvl w:ilvl="0" w:tplc="F296F366">
      <w:start w:val="1"/>
      <w:numFmt w:val="bullet"/>
      <w:lvlText w:val="―"/>
      <w:lvlJc w:val="left"/>
    </w:lvl>
    <w:lvl w:ilvl="1" w:tplc="588420CE">
      <w:numFmt w:val="decimal"/>
      <w:lvlText w:val=""/>
      <w:lvlJc w:val="left"/>
    </w:lvl>
    <w:lvl w:ilvl="2" w:tplc="D02E12A8">
      <w:numFmt w:val="decimal"/>
      <w:lvlText w:val=""/>
      <w:lvlJc w:val="left"/>
    </w:lvl>
    <w:lvl w:ilvl="3" w:tplc="0874BF08">
      <w:numFmt w:val="decimal"/>
      <w:lvlText w:val=""/>
      <w:lvlJc w:val="left"/>
    </w:lvl>
    <w:lvl w:ilvl="4" w:tplc="070E23D8">
      <w:numFmt w:val="decimal"/>
      <w:lvlText w:val=""/>
      <w:lvlJc w:val="left"/>
    </w:lvl>
    <w:lvl w:ilvl="5" w:tplc="98EAED80">
      <w:numFmt w:val="decimal"/>
      <w:lvlText w:val=""/>
      <w:lvlJc w:val="left"/>
    </w:lvl>
    <w:lvl w:ilvl="6" w:tplc="FC3E7BDE">
      <w:numFmt w:val="decimal"/>
      <w:lvlText w:val=""/>
      <w:lvlJc w:val="left"/>
    </w:lvl>
    <w:lvl w:ilvl="7" w:tplc="9174AB7E">
      <w:numFmt w:val="decimal"/>
      <w:lvlText w:val=""/>
      <w:lvlJc w:val="left"/>
    </w:lvl>
    <w:lvl w:ilvl="8" w:tplc="A62C61B2">
      <w:numFmt w:val="decimal"/>
      <w:lvlText w:val=""/>
      <w:lvlJc w:val="left"/>
    </w:lvl>
  </w:abstractNum>
  <w:abstractNum w:abstractNumId="15">
    <w:nsid w:val="00007282"/>
    <w:multiLevelType w:val="hybridMultilevel"/>
    <w:tmpl w:val="D8886936"/>
    <w:lvl w:ilvl="0" w:tplc="B1F6A862">
      <w:start w:val="1"/>
      <w:numFmt w:val="bullet"/>
      <w:lvlText w:val="-"/>
      <w:lvlJc w:val="left"/>
    </w:lvl>
    <w:lvl w:ilvl="1" w:tplc="659A5B3A">
      <w:start w:val="1"/>
      <w:numFmt w:val="bullet"/>
      <w:lvlText w:val="В"/>
      <w:lvlJc w:val="left"/>
    </w:lvl>
    <w:lvl w:ilvl="2" w:tplc="375044BA">
      <w:numFmt w:val="decimal"/>
      <w:lvlText w:val=""/>
      <w:lvlJc w:val="left"/>
    </w:lvl>
    <w:lvl w:ilvl="3" w:tplc="03B20D90">
      <w:numFmt w:val="decimal"/>
      <w:lvlText w:val=""/>
      <w:lvlJc w:val="left"/>
    </w:lvl>
    <w:lvl w:ilvl="4" w:tplc="CC4E8302">
      <w:numFmt w:val="decimal"/>
      <w:lvlText w:val=""/>
      <w:lvlJc w:val="left"/>
    </w:lvl>
    <w:lvl w:ilvl="5" w:tplc="55367890">
      <w:numFmt w:val="decimal"/>
      <w:lvlText w:val=""/>
      <w:lvlJc w:val="left"/>
    </w:lvl>
    <w:lvl w:ilvl="6" w:tplc="8B8E2926">
      <w:numFmt w:val="decimal"/>
      <w:lvlText w:val=""/>
      <w:lvlJc w:val="left"/>
    </w:lvl>
    <w:lvl w:ilvl="7" w:tplc="24D8E1BE">
      <w:numFmt w:val="decimal"/>
      <w:lvlText w:val=""/>
      <w:lvlJc w:val="left"/>
    </w:lvl>
    <w:lvl w:ilvl="8" w:tplc="B10C875C">
      <w:numFmt w:val="decimal"/>
      <w:lvlText w:val=""/>
      <w:lvlJc w:val="left"/>
    </w:lvl>
  </w:abstractNum>
  <w:abstractNum w:abstractNumId="16">
    <w:nsid w:val="0000765F"/>
    <w:multiLevelType w:val="hybridMultilevel"/>
    <w:tmpl w:val="8102BA80"/>
    <w:lvl w:ilvl="0" w:tplc="72105724">
      <w:start w:val="1"/>
      <w:numFmt w:val="bullet"/>
      <w:lvlText w:val="―"/>
      <w:lvlJc w:val="left"/>
    </w:lvl>
    <w:lvl w:ilvl="1" w:tplc="8CFC3E1E">
      <w:numFmt w:val="decimal"/>
      <w:lvlText w:val=""/>
      <w:lvlJc w:val="left"/>
    </w:lvl>
    <w:lvl w:ilvl="2" w:tplc="72E8AEDA">
      <w:numFmt w:val="decimal"/>
      <w:lvlText w:val=""/>
      <w:lvlJc w:val="left"/>
    </w:lvl>
    <w:lvl w:ilvl="3" w:tplc="87B002A2">
      <w:numFmt w:val="decimal"/>
      <w:lvlText w:val=""/>
      <w:lvlJc w:val="left"/>
    </w:lvl>
    <w:lvl w:ilvl="4" w:tplc="70644718">
      <w:numFmt w:val="decimal"/>
      <w:lvlText w:val=""/>
      <w:lvlJc w:val="left"/>
    </w:lvl>
    <w:lvl w:ilvl="5" w:tplc="ECBA2F1A">
      <w:numFmt w:val="decimal"/>
      <w:lvlText w:val=""/>
      <w:lvlJc w:val="left"/>
    </w:lvl>
    <w:lvl w:ilvl="6" w:tplc="84C0629C">
      <w:numFmt w:val="decimal"/>
      <w:lvlText w:val=""/>
      <w:lvlJc w:val="left"/>
    </w:lvl>
    <w:lvl w:ilvl="7" w:tplc="75BC3348">
      <w:numFmt w:val="decimal"/>
      <w:lvlText w:val=""/>
      <w:lvlJc w:val="left"/>
    </w:lvl>
    <w:lvl w:ilvl="8" w:tplc="BD5AA61E">
      <w:numFmt w:val="decimal"/>
      <w:lvlText w:val=""/>
      <w:lvlJc w:val="left"/>
    </w:lvl>
  </w:abstractNum>
  <w:abstractNum w:abstractNumId="17">
    <w:nsid w:val="00007B44"/>
    <w:multiLevelType w:val="hybridMultilevel"/>
    <w:tmpl w:val="E9200626"/>
    <w:lvl w:ilvl="0" w:tplc="4C34C9DC">
      <w:start w:val="1"/>
      <w:numFmt w:val="bullet"/>
      <w:lvlText w:val="―"/>
      <w:lvlJc w:val="left"/>
    </w:lvl>
    <w:lvl w:ilvl="1" w:tplc="7AD4B27A">
      <w:numFmt w:val="decimal"/>
      <w:lvlText w:val=""/>
      <w:lvlJc w:val="left"/>
    </w:lvl>
    <w:lvl w:ilvl="2" w:tplc="7BA2864C">
      <w:numFmt w:val="decimal"/>
      <w:lvlText w:val=""/>
      <w:lvlJc w:val="left"/>
    </w:lvl>
    <w:lvl w:ilvl="3" w:tplc="9E583F76">
      <w:numFmt w:val="decimal"/>
      <w:lvlText w:val=""/>
      <w:lvlJc w:val="left"/>
    </w:lvl>
    <w:lvl w:ilvl="4" w:tplc="E1481114">
      <w:numFmt w:val="decimal"/>
      <w:lvlText w:val=""/>
      <w:lvlJc w:val="left"/>
    </w:lvl>
    <w:lvl w:ilvl="5" w:tplc="6C241F40">
      <w:numFmt w:val="decimal"/>
      <w:lvlText w:val=""/>
      <w:lvlJc w:val="left"/>
    </w:lvl>
    <w:lvl w:ilvl="6" w:tplc="5EB6C24E">
      <w:numFmt w:val="decimal"/>
      <w:lvlText w:val=""/>
      <w:lvlJc w:val="left"/>
    </w:lvl>
    <w:lvl w:ilvl="7" w:tplc="B94414C4">
      <w:numFmt w:val="decimal"/>
      <w:lvlText w:val=""/>
      <w:lvlJc w:val="left"/>
    </w:lvl>
    <w:lvl w:ilvl="8" w:tplc="2BC6AB00">
      <w:numFmt w:val="decimal"/>
      <w:lvlText w:val=""/>
      <w:lvlJc w:val="left"/>
    </w:lvl>
  </w:abstractNum>
  <w:abstractNum w:abstractNumId="18">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1">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846F5D"/>
    <w:multiLevelType w:val="multilevel"/>
    <w:tmpl w:val="EA4E3F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64"/>
  </w:num>
  <w:num w:numId="12">
    <w:abstractNumId w:val="68"/>
  </w:num>
  <w:num w:numId="13">
    <w:abstractNumId w:val="25"/>
  </w:num>
  <w:num w:numId="14">
    <w:abstractNumId w:val="44"/>
  </w:num>
  <w:num w:numId="15">
    <w:abstractNumId w:val="37"/>
  </w:num>
  <w:num w:numId="16">
    <w:abstractNumId w:val="28"/>
  </w:num>
  <w:num w:numId="17">
    <w:abstractNumId w:val="53"/>
  </w:num>
  <w:num w:numId="18">
    <w:abstractNumId w:val="71"/>
  </w:num>
  <w:num w:numId="19">
    <w:abstractNumId w:val="32"/>
  </w:num>
  <w:num w:numId="20">
    <w:abstractNumId w:val="18"/>
  </w:num>
  <w:num w:numId="21">
    <w:abstractNumId w:val="51"/>
  </w:num>
  <w:num w:numId="22">
    <w:abstractNumId w:val="42"/>
  </w:num>
  <w:num w:numId="23">
    <w:abstractNumId w:val="34"/>
  </w:num>
  <w:num w:numId="24">
    <w:abstractNumId w:val="23"/>
  </w:num>
  <w:num w:numId="25">
    <w:abstractNumId w:val="38"/>
  </w:num>
  <w:num w:numId="26">
    <w:abstractNumId w:val="33"/>
  </w:num>
  <w:num w:numId="27">
    <w:abstractNumId w:val="62"/>
  </w:num>
  <w:num w:numId="28">
    <w:abstractNumId w:val="75"/>
  </w:num>
  <w:num w:numId="29">
    <w:abstractNumId w:val="35"/>
  </w:num>
  <w:num w:numId="30">
    <w:abstractNumId w:val="29"/>
  </w:num>
  <w:num w:numId="31">
    <w:abstractNumId w:val="22"/>
  </w:num>
  <w:num w:numId="32">
    <w:abstractNumId w:val="67"/>
  </w:num>
  <w:num w:numId="33">
    <w:abstractNumId w:val="31"/>
  </w:num>
  <w:num w:numId="34">
    <w:abstractNumId w:val="58"/>
  </w:num>
  <w:num w:numId="35">
    <w:abstractNumId w:val="74"/>
  </w:num>
  <w:num w:numId="36">
    <w:abstractNumId w:val="30"/>
  </w:num>
  <w:num w:numId="37">
    <w:abstractNumId w:val="39"/>
  </w:num>
  <w:num w:numId="38">
    <w:abstractNumId w:val="54"/>
  </w:num>
  <w:num w:numId="39">
    <w:abstractNumId w:val="24"/>
  </w:num>
  <w:num w:numId="40">
    <w:abstractNumId w:val="56"/>
  </w:num>
  <w:num w:numId="41">
    <w:abstractNumId w:val="47"/>
  </w:num>
  <w:num w:numId="42">
    <w:abstractNumId w:val="45"/>
  </w:num>
  <w:num w:numId="43">
    <w:abstractNumId w:val="43"/>
  </w:num>
  <w:num w:numId="44">
    <w:abstractNumId w:val="70"/>
  </w:num>
  <w:num w:numId="45">
    <w:abstractNumId w:val="46"/>
  </w:num>
  <w:num w:numId="46">
    <w:abstractNumId w:val="55"/>
  </w:num>
  <w:num w:numId="47">
    <w:abstractNumId w:val="73"/>
  </w:num>
  <w:num w:numId="48">
    <w:abstractNumId w:val="61"/>
  </w:num>
  <w:num w:numId="49">
    <w:abstractNumId w:val="50"/>
  </w:num>
  <w:num w:numId="50">
    <w:abstractNumId w:val="19"/>
  </w:num>
  <w:num w:numId="51">
    <w:abstractNumId w:val="36"/>
  </w:num>
  <w:num w:numId="52">
    <w:abstractNumId w:val="20"/>
  </w:num>
  <w:num w:numId="53">
    <w:abstractNumId w:val="52"/>
  </w:num>
  <w:num w:numId="54">
    <w:abstractNumId w:val="63"/>
  </w:num>
  <w:num w:numId="55">
    <w:abstractNumId w:val="72"/>
  </w:num>
  <w:num w:numId="56">
    <w:abstractNumId w:val="69"/>
  </w:num>
  <w:num w:numId="57">
    <w:abstractNumId w:val="41"/>
  </w:num>
  <w:num w:numId="58">
    <w:abstractNumId w:val="49"/>
  </w:num>
  <w:num w:numId="59">
    <w:abstractNumId w:val="65"/>
  </w:num>
  <w:num w:numId="60">
    <w:abstractNumId w:val="21"/>
  </w:num>
  <w:num w:numId="61">
    <w:abstractNumId w:val="40"/>
  </w:num>
  <w:num w:numId="62">
    <w:abstractNumId w:val="66"/>
  </w:num>
  <w:num w:numId="63">
    <w:abstractNumId w:val="57"/>
  </w:num>
  <w:num w:numId="64">
    <w:abstractNumId w:val="27"/>
  </w:num>
  <w:num w:numId="6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9"/>
  </w:num>
  <w:num w:numId="70">
    <w:abstractNumId w:val="12"/>
  </w:num>
  <w:num w:numId="71">
    <w:abstractNumId w:val="17"/>
  </w:num>
  <w:num w:numId="72">
    <w:abstractNumId w:val="14"/>
  </w:num>
  <w:num w:numId="73">
    <w:abstractNumId w:val="16"/>
  </w:num>
  <w:num w:numId="74">
    <w:abstractNumId w:val="10"/>
  </w:num>
  <w:num w:numId="75">
    <w:abstractNumId w:val="11"/>
  </w:num>
  <w:num w:numId="76">
    <w:abstractNumId w:val="1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2330B"/>
    <w:rsid w:val="0003286B"/>
    <w:rsid w:val="00032DF3"/>
    <w:rsid w:val="00035F57"/>
    <w:rsid w:val="00044638"/>
    <w:rsid w:val="00044EF8"/>
    <w:rsid w:val="000507FF"/>
    <w:rsid w:val="000728A6"/>
    <w:rsid w:val="00072AEE"/>
    <w:rsid w:val="00074762"/>
    <w:rsid w:val="000A3BDE"/>
    <w:rsid w:val="000A66DD"/>
    <w:rsid w:val="000B124D"/>
    <w:rsid w:val="000D7B48"/>
    <w:rsid w:val="000E2CBA"/>
    <w:rsid w:val="000F196D"/>
    <w:rsid w:val="000F28EF"/>
    <w:rsid w:val="000F3F7E"/>
    <w:rsid w:val="00100104"/>
    <w:rsid w:val="00114B30"/>
    <w:rsid w:val="00114B5F"/>
    <w:rsid w:val="0011797E"/>
    <w:rsid w:val="00123A29"/>
    <w:rsid w:val="001A7CFB"/>
    <w:rsid w:val="001B2946"/>
    <w:rsid w:val="001B4010"/>
    <w:rsid w:val="001B6465"/>
    <w:rsid w:val="001B6DD6"/>
    <w:rsid w:val="001D2C3B"/>
    <w:rsid w:val="001F0D11"/>
    <w:rsid w:val="001F26A1"/>
    <w:rsid w:val="002042A7"/>
    <w:rsid w:val="00212F13"/>
    <w:rsid w:val="002139B8"/>
    <w:rsid w:val="002150B2"/>
    <w:rsid w:val="00233A04"/>
    <w:rsid w:val="00236998"/>
    <w:rsid w:val="00240C78"/>
    <w:rsid w:val="002678AA"/>
    <w:rsid w:val="00271DC6"/>
    <w:rsid w:val="00273776"/>
    <w:rsid w:val="002740EC"/>
    <w:rsid w:val="00284458"/>
    <w:rsid w:val="00292F0F"/>
    <w:rsid w:val="002A5BC7"/>
    <w:rsid w:val="002B0CA7"/>
    <w:rsid w:val="002B1D69"/>
    <w:rsid w:val="002C17A5"/>
    <w:rsid w:val="002C29C2"/>
    <w:rsid w:val="002D33FE"/>
    <w:rsid w:val="002D55CB"/>
    <w:rsid w:val="002E3D04"/>
    <w:rsid w:val="002E6312"/>
    <w:rsid w:val="00310D31"/>
    <w:rsid w:val="0031158F"/>
    <w:rsid w:val="00311A77"/>
    <w:rsid w:val="00313003"/>
    <w:rsid w:val="00317985"/>
    <w:rsid w:val="00320E16"/>
    <w:rsid w:val="003268CD"/>
    <w:rsid w:val="003358EC"/>
    <w:rsid w:val="00337111"/>
    <w:rsid w:val="00340D5F"/>
    <w:rsid w:val="00347065"/>
    <w:rsid w:val="00354A4A"/>
    <w:rsid w:val="003659C8"/>
    <w:rsid w:val="003707CE"/>
    <w:rsid w:val="0037210B"/>
    <w:rsid w:val="00373799"/>
    <w:rsid w:val="00373BB0"/>
    <w:rsid w:val="00373C08"/>
    <w:rsid w:val="0038678E"/>
    <w:rsid w:val="003B5E47"/>
    <w:rsid w:val="003D0461"/>
    <w:rsid w:val="003D5BA2"/>
    <w:rsid w:val="003E1C96"/>
    <w:rsid w:val="003E4D41"/>
    <w:rsid w:val="003E7C8D"/>
    <w:rsid w:val="0040036A"/>
    <w:rsid w:val="00401A4A"/>
    <w:rsid w:val="004037B1"/>
    <w:rsid w:val="00403AD6"/>
    <w:rsid w:val="00440653"/>
    <w:rsid w:val="00442C3A"/>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59A9"/>
    <w:rsid w:val="005965CC"/>
    <w:rsid w:val="005B1A70"/>
    <w:rsid w:val="005B5BE4"/>
    <w:rsid w:val="005D3D72"/>
    <w:rsid w:val="005D4229"/>
    <w:rsid w:val="005E3236"/>
    <w:rsid w:val="005F1615"/>
    <w:rsid w:val="00631214"/>
    <w:rsid w:val="00634070"/>
    <w:rsid w:val="006450B9"/>
    <w:rsid w:val="0065123D"/>
    <w:rsid w:val="00651B6B"/>
    <w:rsid w:val="00666CCE"/>
    <w:rsid w:val="0067068E"/>
    <w:rsid w:val="00672870"/>
    <w:rsid w:val="0068170E"/>
    <w:rsid w:val="00685694"/>
    <w:rsid w:val="00687AEB"/>
    <w:rsid w:val="006B606C"/>
    <w:rsid w:val="006D3AC0"/>
    <w:rsid w:val="006D55D1"/>
    <w:rsid w:val="006E5931"/>
    <w:rsid w:val="00737A37"/>
    <w:rsid w:val="00747A68"/>
    <w:rsid w:val="00756D27"/>
    <w:rsid w:val="00757A8B"/>
    <w:rsid w:val="0076472D"/>
    <w:rsid w:val="0076568B"/>
    <w:rsid w:val="007739A3"/>
    <w:rsid w:val="00787E4F"/>
    <w:rsid w:val="00791D4A"/>
    <w:rsid w:val="007954CC"/>
    <w:rsid w:val="00795BA7"/>
    <w:rsid w:val="00795CD3"/>
    <w:rsid w:val="00796C10"/>
    <w:rsid w:val="007A02C3"/>
    <w:rsid w:val="007A7166"/>
    <w:rsid w:val="007E2D16"/>
    <w:rsid w:val="007E7ABF"/>
    <w:rsid w:val="008171B7"/>
    <w:rsid w:val="00823465"/>
    <w:rsid w:val="00835CF0"/>
    <w:rsid w:val="008363B5"/>
    <w:rsid w:val="008438DD"/>
    <w:rsid w:val="0084483A"/>
    <w:rsid w:val="00847A11"/>
    <w:rsid w:val="00850E00"/>
    <w:rsid w:val="0085480C"/>
    <w:rsid w:val="00856085"/>
    <w:rsid w:val="00863CB1"/>
    <w:rsid w:val="00867079"/>
    <w:rsid w:val="00886DED"/>
    <w:rsid w:val="00892858"/>
    <w:rsid w:val="00893A15"/>
    <w:rsid w:val="008963CA"/>
    <w:rsid w:val="00896AD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0BB1"/>
    <w:rsid w:val="00963D9B"/>
    <w:rsid w:val="00985875"/>
    <w:rsid w:val="00995D5F"/>
    <w:rsid w:val="009A0D46"/>
    <w:rsid w:val="009A0EDE"/>
    <w:rsid w:val="009A26C3"/>
    <w:rsid w:val="009A765B"/>
    <w:rsid w:val="009C5CD4"/>
    <w:rsid w:val="009C5F8A"/>
    <w:rsid w:val="009C6E30"/>
    <w:rsid w:val="009D32D9"/>
    <w:rsid w:val="009F0900"/>
    <w:rsid w:val="00A01004"/>
    <w:rsid w:val="00A0312D"/>
    <w:rsid w:val="00A23B27"/>
    <w:rsid w:val="00A5013F"/>
    <w:rsid w:val="00A72E75"/>
    <w:rsid w:val="00A81123"/>
    <w:rsid w:val="00A87E18"/>
    <w:rsid w:val="00A920F2"/>
    <w:rsid w:val="00A93A40"/>
    <w:rsid w:val="00AA4C52"/>
    <w:rsid w:val="00AA6B7D"/>
    <w:rsid w:val="00AB0165"/>
    <w:rsid w:val="00AB1EBC"/>
    <w:rsid w:val="00AB458B"/>
    <w:rsid w:val="00AC645A"/>
    <w:rsid w:val="00AD1550"/>
    <w:rsid w:val="00B00E65"/>
    <w:rsid w:val="00B022E4"/>
    <w:rsid w:val="00B02BEB"/>
    <w:rsid w:val="00B345F5"/>
    <w:rsid w:val="00B37F81"/>
    <w:rsid w:val="00B43FE9"/>
    <w:rsid w:val="00B52011"/>
    <w:rsid w:val="00B55523"/>
    <w:rsid w:val="00B65786"/>
    <w:rsid w:val="00B70010"/>
    <w:rsid w:val="00B72C18"/>
    <w:rsid w:val="00B76E12"/>
    <w:rsid w:val="00B80D6C"/>
    <w:rsid w:val="00B81F57"/>
    <w:rsid w:val="00B84FF6"/>
    <w:rsid w:val="00B854BD"/>
    <w:rsid w:val="00B86D19"/>
    <w:rsid w:val="00B879B0"/>
    <w:rsid w:val="00B915E7"/>
    <w:rsid w:val="00BA507A"/>
    <w:rsid w:val="00BC1A8E"/>
    <w:rsid w:val="00BD6DBA"/>
    <w:rsid w:val="00BE2403"/>
    <w:rsid w:val="00BE2E4D"/>
    <w:rsid w:val="00BF4A30"/>
    <w:rsid w:val="00C00896"/>
    <w:rsid w:val="00C17E8F"/>
    <w:rsid w:val="00C311FB"/>
    <w:rsid w:val="00C43BF6"/>
    <w:rsid w:val="00C558CF"/>
    <w:rsid w:val="00C614D3"/>
    <w:rsid w:val="00C7697B"/>
    <w:rsid w:val="00C85C85"/>
    <w:rsid w:val="00C915D5"/>
    <w:rsid w:val="00CA3984"/>
    <w:rsid w:val="00CA5A3D"/>
    <w:rsid w:val="00CB5796"/>
    <w:rsid w:val="00CC743F"/>
    <w:rsid w:val="00CD26D4"/>
    <w:rsid w:val="00CD347D"/>
    <w:rsid w:val="00CF1A07"/>
    <w:rsid w:val="00D108A0"/>
    <w:rsid w:val="00D11E50"/>
    <w:rsid w:val="00D168FB"/>
    <w:rsid w:val="00D2211E"/>
    <w:rsid w:val="00D238B4"/>
    <w:rsid w:val="00D3795C"/>
    <w:rsid w:val="00D503B2"/>
    <w:rsid w:val="00D527E3"/>
    <w:rsid w:val="00D571CA"/>
    <w:rsid w:val="00D63E14"/>
    <w:rsid w:val="00D71781"/>
    <w:rsid w:val="00D717CC"/>
    <w:rsid w:val="00D830C7"/>
    <w:rsid w:val="00D8493E"/>
    <w:rsid w:val="00D852B1"/>
    <w:rsid w:val="00D8571B"/>
    <w:rsid w:val="00D91CC2"/>
    <w:rsid w:val="00D92A92"/>
    <w:rsid w:val="00DA4904"/>
    <w:rsid w:val="00DA74B0"/>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52224"/>
    <w:rsid w:val="00F64E78"/>
    <w:rsid w:val="00F754A2"/>
    <w:rsid w:val="00F80C81"/>
    <w:rsid w:val="00F875A2"/>
    <w:rsid w:val="00F96AD8"/>
    <w:rsid w:val="00FA4ECF"/>
    <w:rsid w:val="00FC35D6"/>
    <w:rsid w:val="00FC52CE"/>
    <w:rsid w:val="00FD6EE4"/>
    <w:rsid w:val="00FF4D37"/>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paragraph" w:customStyle="1" w:styleId="s3">
    <w:name w:val="s_3"/>
    <w:basedOn w:val="a"/>
    <w:rsid w:val="00B00E6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63220">
      <w:bodyDiv w:val="1"/>
      <w:marLeft w:val="0"/>
      <w:marRight w:val="0"/>
      <w:marTop w:val="0"/>
      <w:marBottom w:val="0"/>
      <w:divBdr>
        <w:top w:val="none" w:sz="0" w:space="0" w:color="auto"/>
        <w:left w:val="none" w:sz="0" w:space="0" w:color="auto"/>
        <w:bottom w:val="none" w:sz="0" w:space="0" w:color="auto"/>
        <w:right w:val="none" w:sz="0" w:space="0" w:color="auto"/>
      </w:divBdr>
    </w:div>
    <w:div w:id="921448746">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89132636">
      <w:bodyDiv w:val="1"/>
      <w:marLeft w:val="0"/>
      <w:marRight w:val="0"/>
      <w:marTop w:val="0"/>
      <w:marBottom w:val="0"/>
      <w:divBdr>
        <w:top w:val="none" w:sz="0" w:space="0" w:color="auto"/>
        <w:left w:val="none" w:sz="0" w:space="0" w:color="auto"/>
        <w:bottom w:val="none" w:sz="0" w:space="0" w:color="auto"/>
        <w:right w:val="none" w:sz="0" w:space="0" w:color="auto"/>
      </w:divBdr>
    </w:div>
    <w:div w:id="1861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18890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0E1A-85D4-47F2-A004-81572B2C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67678</Words>
  <Characters>385766</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SPecialiST</cp:lastModifiedBy>
  <cp:revision>3</cp:revision>
  <cp:lastPrinted>2019-11-01T08:00:00Z</cp:lastPrinted>
  <dcterms:created xsi:type="dcterms:W3CDTF">2019-11-01T09:36:00Z</dcterms:created>
  <dcterms:modified xsi:type="dcterms:W3CDTF">2019-11-05T09:39:00Z</dcterms:modified>
</cp:coreProperties>
</file>