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09" w:rsidRPr="00F2637E" w:rsidRDefault="00E9591F" w:rsidP="000C4C10">
      <w:pPr>
        <w:pStyle w:val="af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7557770" cy="10697210"/>
            <wp:effectExtent l="19050" t="0" r="5080" b="0"/>
            <wp:docPr id="1" name="Рисунок 1" descr="C:\Users\User\Downloads\МХК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МХК 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509" w:rsidRPr="00F2637E" w:rsidRDefault="00BF6509" w:rsidP="000C4C10">
      <w:pPr>
        <w:pStyle w:val="af0"/>
        <w:jc w:val="center"/>
        <w:rPr>
          <w:b/>
          <w:sz w:val="20"/>
          <w:szCs w:val="20"/>
        </w:rPr>
      </w:pPr>
      <w:r w:rsidRPr="00F2637E">
        <w:rPr>
          <w:b/>
          <w:sz w:val="20"/>
          <w:szCs w:val="20"/>
        </w:rPr>
        <w:lastRenderedPageBreak/>
        <w:t>ТРЕБОВАНИЯ К УРОВНЮ ПОДГОТОВКИ ВЫПУСКНИКОВ</w:t>
      </w:r>
    </w:p>
    <w:p w:rsidR="00BF6509" w:rsidRPr="00F2637E" w:rsidRDefault="00BF6509" w:rsidP="000C4C10">
      <w:pPr>
        <w:pStyle w:val="af0"/>
        <w:rPr>
          <w:sz w:val="20"/>
          <w:szCs w:val="20"/>
        </w:rPr>
      </w:pPr>
    </w:p>
    <w:p w:rsidR="00BF6509" w:rsidRPr="00F2637E" w:rsidRDefault="00BF6509" w:rsidP="000C4C10">
      <w:pPr>
        <w:pStyle w:val="af0"/>
        <w:rPr>
          <w:i/>
          <w:sz w:val="20"/>
          <w:szCs w:val="20"/>
          <w:u w:val="single"/>
        </w:rPr>
      </w:pPr>
      <w:r w:rsidRPr="00F2637E">
        <w:rPr>
          <w:i/>
          <w:sz w:val="20"/>
          <w:szCs w:val="20"/>
          <w:u w:val="single"/>
        </w:rPr>
        <w:t>В результате изучения мировой художественной культуры ученик должен:</w:t>
      </w:r>
    </w:p>
    <w:p w:rsidR="00BF6509" w:rsidRPr="00F2637E" w:rsidRDefault="00BF6509" w:rsidP="000C4C10">
      <w:pPr>
        <w:pStyle w:val="af0"/>
        <w:rPr>
          <w:b/>
          <w:sz w:val="20"/>
          <w:szCs w:val="20"/>
        </w:rPr>
      </w:pPr>
      <w:r w:rsidRPr="00F2637E">
        <w:rPr>
          <w:b/>
          <w:sz w:val="20"/>
          <w:szCs w:val="20"/>
        </w:rPr>
        <w:t>Знать / понимать:</w:t>
      </w:r>
    </w:p>
    <w:p w:rsidR="00BF6509" w:rsidRPr="00F2637E" w:rsidRDefault="00BF6509" w:rsidP="00475573">
      <w:pPr>
        <w:pStyle w:val="af0"/>
        <w:numPr>
          <w:ilvl w:val="0"/>
          <w:numId w:val="2"/>
        </w:numPr>
        <w:rPr>
          <w:sz w:val="20"/>
          <w:szCs w:val="20"/>
        </w:rPr>
      </w:pPr>
      <w:r w:rsidRPr="00F2637E">
        <w:rPr>
          <w:sz w:val="20"/>
          <w:szCs w:val="20"/>
        </w:rPr>
        <w:t>основные виды и жанры искусства;</w:t>
      </w:r>
    </w:p>
    <w:p w:rsidR="00BF6509" w:rsidRPr="00F2637E" w:rsidRDefault="00BF6509" w:rsidP="00475573">
      <w:pPr>
        <w:pStyle w:val="af0"/>
        <w:numPr>
          <w:ilvl w:val="0"/>
          <w:numId w:val="2"/>
        </w:numPr>
        <w:rPr>
          <w:sz w:val="20"/>
          <w:szCs w:val="20"/>
        </w:rPr>
      </w:pPr>
      <w:r w:rsidRPr="00F2637E">
        <w:rPr>
          <w:sz w:val="20"/>
          <w:szCs w:val="20"/>
        </w:rPr>
        <w:t>изученные направления и стили мировой художественной культуры;</w:t>
      </w:r>
    </w:p>
    <w:p w:rsidR="00BF6509" w:rsidRPr="00F2637E" w:rsidRDefault="00BF6509" w:rsidP="00475573">
      <w:pPr>
        <w:pStyle w:val="af0"/>
        <w:numPr>
          <w:ilvl w:val="0"/>
          <w:numId w:val="2"/>
        </w:numPr>
        <w:rPr>
          <w:sz w:val="20"/>
          <w:szCs w:val="20"/>
        </w:rPr>
      </w:pPr>
      <w:r w:rsidRPr="00F2637E">
        <w:rPr>
          <w:sz w:val="20"/>
          <w:szCs w:val="20"/>
        </w:rPr>
        <w:t>шедевры мировой художественной культуры;</w:t>
      </w:r>
    </w:p>
    <w:p w:rsidR="00BF6509" w:rsidRPr="00F2637E" w:rsidRDefault="00BF6509" w:rsidP="00475573">
      <w:pPr>
        <w:pStyle w:val="af0"/>
        <w:numPr>
          <w:ilvl w:val="0"/>
          <w:numId w:val="2"/>
        </w:numPr>
        <w:rPr>
          <w:sz w:val="20"/>
          <w:szCs w:val="20"/>
        </w:rPr>
      </w:pPr>
      <w:r w:rsidRPr="00F2637E">
        <w:rPr>
          <w:sz w:val="20"/>
          <w:szCs w:val="20"/>
        </w:rPr>
        <w:t>особенности языка различных видов искусства.</w:t>
      </w:r>
    </w:p>
    <w:p w:rsidR="00BF6509" w:rsidRPr="00F2637E" w:rsidRDefault="00BF6509" w:rsidP="000C4C10">
      <w:pPr>
        <w:pStyle w:val="af0"/>
        <w:rPr>
          <w:b/>
          <w:sz w:val="20"/>
          <w:szCs w:val="20"/>
        </w:rPr>
      </w:pPr>
      <w:r w:rsidRPr="00F2637E">
        <w:rPr>
          <w:b/>
          <w:sz w:val="20"/>
          <w:szCs w:val="20"/>
        </w:rPr>
        <w:t>Уметь:</w:t>
      </w:r>
    </w:p>
    <w:p w:rsidR="00BF6509" w:rsidRPr="00F2637E" w:rsidRDefault="00BF6509" w:rsidP="00475573">
      <w:pPr>
        <w:pStyle w:val="af0"/>
        <w:numPr>
          <w:ilvl w:val="0"/>
          <w:numId w:val="3"/>
        </w:numPr>
        <w:rPr>
          <w:sz w:val="20"/>
          <w:szCs w:val="20"/>
        </w:rPr>
      </w:pPr>
      <w:r w:rsidRPr="00F2637E">
        <w:rPr>
          <w:sz w:val="20"/>
          <w:szCs w:val="20"/>
        </w:rPr>
        <w:t>узнавать изученные произведения и соотносить их с определенной эпохой, стилем, направлением.</w:t>
      </w:r>
    </w:p>
    <w:p w:rsidR="00BF6509" w:rsidRPr="00F2637E" w:rsidRDefault="00BF6509" w:rsidP="00475573">
      <w:pPr>
        <w:pStyle w:val="af0"/>
        <w:numPr>
          <w:ilvl w:val="0"/>
          <w:numId w:val="3"/>
        </w:numPr>
        <w:rPr>
          <w:sz w:val="20"/>
          <w:szCs w:val="20"/>
        </w:rPr>
      </w:pPr>
      <w:r w:rsidRPr="00F2637E">
        <w:rPr>
          <w:sz w:val="20"/>
          <w:szCs w:val="20"/>
        </w:rPr>
        <w:t>устанавливать стилевые и сюжетные связи между произведениями разных видов искусства;</w:t>
      </w:r>
    </w:p>
    <w:p w:rsidR="00BF6509" w:rsidRPr="00F2637E" w:rsidRDefault="00BF6509" w:rsidP="00475573">
      <w:pPr>
        <w:pStyle w:val="af0"/>
        <w:numPr>
          <w:ilvl w:val="0"/>
          <w:numId w:val="3"/>
        </w:numPr>
        <w:rPr>
          <w:sz w:val="20"/>
          <w:szCs w:val="20"/>
        </w:rPr>
      </w:pPr>
      <w:r w:rsidRPr="00F2637E">
        <w:rPr>
          <w:sz w:val="20"/>
          <w:szCs w:val="20"/>
        </w:rPr>
        <w:t>пользоваться различными источниками информации о мировой художественной культуре;</w:t>
      </w:r>
    </w:p>
    <w:p w:rsidR="00BF6509" w:rsidRPr="00F2637E" w:rsidRDefault="00BF6509" w:rsidP="00475573">
      <w:pPr>
        <w:pStyle w:val="af0"/>
        <w:numPr>
          <w:ilvl w:val="0"/>
          <w:numId w:val="3"/>
        </w:numPr>
        <w:rPr>
          <w:sz w:val="20"/>
          <w:szCs w:val="20"/>
        </w:rPr>
      </w:pPr>
      <w:r w:rsidRPr="00F2637E">
        <w:rPr>
          <w:sz w:val="20"/>
          <w:szCs w:val="20"/>
        </w:rPr>
        <w:t>выполнять учебные и творческие задания (доклады, сообщения).</w:t>
      </w:r>
    </w:p>
    <w:p w:rsidR="00BF6509" w:rsidRPr="00F2637E" w:rsidRDefault="00BF6509" w:rsidP="000C4C10">
      <w:pPr>
        <w:pStyle w:val="af0"/>
        <w:rPr>
          <w:b/>
          <w:sz w:val="20"/>
          <w:szCs w:val="20"/>
        </w:rPr>
      </w:pPr>
      <w:r w:rsidRPr="00F2637E">
        <w:rPr>
          <w:b/>
          <w:sz w:val="20"/>
          <w:szCs w:val="20"/>
        </w:rPr>
        <w:t xml:space="preserve">Использовать приобретенные знания в практической деятельности и повседневной жизни </w:t>
      </w:r>
      <w:proofErr w:type="gramStart"/>
      <w:r w:rsidRPr="00F2637E">
        <w:rPr>
          <w:b/>
          <w:sz w:val="20"/>
          <w:szCs w:val="20"/>
        </w:rPr>
        <w:t>для</w:t>
      </w:r>
      <w:proofErr w:type="gramEnd"/>
      <w:r w:rsidRPr="00F2637E">
        <w:rPr>
          <w:b/>
          <w:sz w:val="20"/>
          <w:szCs w:val="20"/>
        </w:rPr>
        <w:t>:</w:t>
      </w:r>
    </w:p>
    <w:p w:rsidR="00BF6509" w:rsidRPr="00F2637E" w:rsidRDefault="00BF6509" w:rsidP="00475573">
      <w:pPr>
        <w:pStyle w:val="af0"/>
        <w:numPr>
          <w:ilvl w:val="0"/>
          <w:numId w:val="4"/>
        </w:numPr>
        <w:rPr>
          <w:sz w:val="20"/>
          <w:szCs w:val="20"/>
        </w:rPr>
      </w:pPr>
      <w:r w:rsidRPr="00F2637E">
        <w:rPr>
          <w:sz w:val="20"/>
          <w:szCs w:val="20"/>
        </w:rPr>
        <w:t>выбора путей своего культурного развития;</w:t>
      </w:r>
    </w:p>
    <w:p w:rsidR="00BF6509" w:rsidRPr="00F2637E" w:rsidRDefault="00BF6509" w:rsidP="00475573">
      <w:pPr>
        <w:pStyle w:val="af0"/>
        <w:numPr>
          <w:ilvl w:val="0"/>
          <w:numId w:val="4"/>
        </w:numPr>
        <w:rPr>
          <w:sz w:val="20"/>
          <w:szCs w:val="20"/>
        </w:rPr>
      </w:pPr>
      <w:r w:rsidRPr="00F2637E">
        <w:rPr>
          <w:sz w:val="20"/>
          <w:szCs w:val="20"/>
        </w:rPr>
        <w:t>организации личного и коллективного досуга;</w:t>
      </w:r>
    </w:p>
    <w:p w:rsidR="00BF6509" w:rsidRPr="00F2637E" w:rsidRDefault="00BF6509" w:rsidP="00475573">
      <w:pPr>
        <w:pStyle w:val="af0"/>
        <w:numPr>
          <w:ilvl w:val="0"/>
          <w:numId w:val="4"/>
        </w:numPr>
        <w:rPr>
          <w:sz w:val="20"/>
          <w:szCs w:val="20"/>
        </w:rPr>
      </w:pPr>
      <w:r w:rsidRPr="00F2637E">
        <w:rPr>
          <w:sz w:val="20"/>
          <w:szCs w:val="20"/>
        </w:rPr>
        <w:t>выражения собственного суждения о произведениях классики и современного искусства;</w:t>
      </w:r>
    </w:p>
    <w:p w:rsidR="00BF6509" w:rsidRPr="00F2637E" w:rsidRDefault="00BF6509" w:rsidP="00475573">
      <w:pPr>
        <w:pStyle w:val="af0"/>
        <w:numPr>
          <w:ilvl w:val="0"/>
          <w:numId w:val="4"/>
        </w:numPr>
        <w:rPr>
          <w:sz w:val="20"/>
          <w:szCs w:val="20"/>
        </w:rPr>
      </w:pPr>
      <w:r w:rsidRPr="00F2637E">
        <w:rPr>
          <w:sz w:val="20"/>
          <w:szCs w:val="20"/>
        </w:rPr>
        <w:t>самостоятельного художественного творчества.</w:t>
      </w:r>
    </w:p>
    <w:p w:rsidR="00F2637E" w:rsidRDefault="00F2637E" w:rsidP="00F2637E">
      <w:pPr>
        <w:jc w:val="center"/>
        <w:rPr>
          <w:b/>
        </w:rPr>
      </w:pPr>
    </w:p>
    <w:p w:rsidR="00A44DB0" w:rsidRPr="00F2637E" w:rsidRDefault="00A44DB0" w:rsidP="00A44DB0">
      <w:pPr>
        <w:ind w:firstLine="1080"/>
        <w:jc w:val="center"/>
        <w:rPr>
          <w:sz w:val="20"/>
          <w:szCs w:val="20"/>
        </w:rPr>
      </w:pPr>
    </w:p>
    <w:p w:rsidR="00A44DB0" w:rsidRDefault="00A44DB0" w:rsidP="00A44DB0">
      <w:pPr>
        <w:rPr>
          <w:b/>
        </w:rPr>
      </w:pPr>
    </w:p>
    <w:p w:rsidR="000C0A71" w:rsidRPr="005A3969" w:rsidRDefault="00F2637E" w:rsidP="00F2637E">
      <w:pPr>
        <w:jc w:val="center"/>
        <w:rPr>
          <w:b/>
          <w:sz w:val="20"/>
          <w:szCs w:val="20"/>
        </w:rPr>
      </w:pPr>
      <w:r w:rsidRPr="005A3969">
        <w:rPr>
          <w:b/>
          <w:sz w:val="20"/>
          <w:szCs w:val="20"/>
        </w:rPr>
        <w:t>Календарно-тематическое планирование МХК в 11 классе</w:t>
      </w:r>
    </w:p>
    <w:p w:rsidR="00F2637E" w:rsidRPr="005A3969" w:rsidRDefault="00F2637E" w:rsidP="00F2637E">
      <w:pPr>
        <w:jc w:val="center"/>
        <w:rPr>
          <w:b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672"/>
        <w:gridCol w:w="1744"/>
        <w:gridCol w:w="1236"/>
        <w:gridCol w:w="1134"/>
        <w:gridCol w:w="4704"/>
        <w:gridCol w:w="4368"/>
        <w:gridCol w:w="1756"/>
      </w:tblGrid>
      <w:tr w:rsidR="00F2637E" w:rsidRPr="005A3969" w:rsidTr="008B0262">
        <w:tc>
          <w:tcPr>
            <w:tcW w:w="672" w:type="dxa"/>
          </w:tcPr>
          <w:p w:rsidR="00F2637E" w:rsidRPr="005A3969" w:rsidRDefault="00F2637E" w:rsidP="00F2637E">
            <w:pPr>
              <w:jc w:val="center"/>
              <w:rPr>
                <w:b/>
                <w:i/>
                <w:sz w:val="20"/>
                <w:szCs w:val="20"/>
              </w:rPr>
            </w:pPr>
            <w:r w:rsidRPr="005A3969">
              <w:rPr>
                <w:b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3969">
              <w:rPr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5A3969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5A3969">
              <w:rPr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44" w:type="dxa"/>
          </w:tcPr>
          <w:p w:rsidR="00F2637E" w:rsidRPr="005A3969" w:rsidRDefault="00F2637E" w:rsidP="00F2637E">
            <w:pPr>
              <w:jc w:val="center"/>
              <w:rPr>
                <w:b/>
                <w:i/>
                <w:sz w:val="20"/>
                <w:szCs w:val="20"/>
              </w:rPr>
            </w:pPr>
            <w:r w:rsidRPr="005A3969">
              <w:rPr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1236" w:type="dxa"/>
          </w:tcPr>
          <w:p w:rsidR="00F2637E" w:rsidRPr="005A3969" w:rsidRDefault="00F2637E" w:rsidP="00F2637E">
            <w:pPr>
              <w:jc w:val="center"/>
              <w:rPr>
                <w:b/>
                <w:i/>
                <w:sz w:val="20"/>
                <w:szCs w:val="20"/>
              </w:rPr>
            </w:pPr>
            <w:r w:rsidRPr="005A3969">
              <w:rPr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</w:tcPr>
          <w:p w:rsidR="00F2637E" w:rsidRPr="005A3969" w:rsidRDefault="00F2637E" w:rsidP="00F2637E">
            <w:pPr>
              <w:jc w:val="center"/>
              <w:rPr>
                <w:b/>
                <w:i/>
                <w:sz w:val="20"/>
                <w:szCs w:val="20"/>
              </w:rPr>
            </w:pPr>
            <w:r w:rsidRPr="005A3969">
              <w:rPr>
                <w:b/>
                <w:i/>
                <w:sz w:val="20"/>
                <w:szCs w:val="20"/>
              </w:rPr>
              <w:t>Сроки</w:t>
            </w:r>
          </w:p>
        </w:tc>
        <w:tc>
          <w:tcPr>
            <w:tcW w:w="4704" w:type="dxa"/>
          </w:tcPr>
          <w:p w:rsidR="00F2637E" w:rsidRPr="005A3969" w:rsidRDefault="00F2637E" w:rsidP="00F2637E">
            <w:pPr>
              <w:jc w:val="center"/>
              <w:rPr>
                <w:b/>
                <w:i/>
                <w:sz w:val="20"/>
                <w:szCs w:val="20"/>
              </w:rPr>
            </w:pPr>
            <w:r w:rsidRPr="005A3969">
              <w:rPr>
                <w:b/>
                <w:i/>
                <w:sz w:val="20"/>
                <w:szCs w:val="20"/>
              </w:rPr>
              <w:t>Требования стандарта</w:t>
            </w:r>
            <w:proofErr w:type="gramStart"/>
            <w:r w:rsidRPr="005A3969">
              <w:rPr>
                <w:b/>
                <w:i/>
                <w:sz w:val="20"/>
                <w:szCs w:val="20"/>
              </w:rPr>
              <w:t xml:space="preserve"> .</w:t>
            </w:r>
            <w:proofErr w:type="gramEnd"/>
          </w:p>
          <w:p w:rsidR="00F2637E" w:rsidRPr="005A3969" w:rsidRDefault="00F2637E" w:rsidP="00F2637E">
            <w:pPr>
              <w:jc w:val="center"/>
              <w:rPr>
                <w:b/>
                <w:i/>
                <w:sz w:val="20"/>
                <w:szCs w:val="20"/>
              </w:rPr>
            </w:pPr>
            <w:r w:rsidRPr="005A3969">
              <w:rPr>
                <w:b/>
                <w:i/>
                <w:sz w:val="20"/>
                <w:szCs w:val="20"/>
              </w:rPr>
              <w:t>Базовый уровень</w:t>
            </w:r>
          </w:p>
          <w:p w:rsidR="00F2637E" w:rsidRPr="005A3969" w:rsidRDefault="00F2637E" w:rsidP="00F2637E">
            <w:pPr>
              <w:jc w:val="center"/>
              <w:rPr>
                <w:b/>
                <w:i/>
                <w:sz w:val="20"/>
                <w:szCs w:val="20"/>
              </w:rPr>
            </w:pPr>
            <w:r w:rsidRPr="005A3969">
              <w:rPr>
                <w:b/>
                <w:i/>
                <w:sz w:val="20"/>
                <w:szCs w:val="20"/>
              </w:rPr>
              <w:t>Знания и умения</w:t>
            </w:r>
          </w:p>
        </w:tc>
        <w:tc>
          <w:tcPr>
            <w:tcW w:w="4368" w:type="dxa"/>
          </w:tcPr>
          <w:p w:rsidR="00F2637E" w:rsidRPr="005A3969" w:rsidRDefault="00F2637E" w:rsidP="00F2637E">
            <w:pPr>
              <w:jc w:val="center"/>
              <w:rPr>
                <w:b/>
                <w:i/>
                <w:sz w:val="20"/>
                <w:szCs w:val="20"/>
              </w:rPr>
            </w:pPr>
            <w:r w:rsidRPr="005A3969">
              <w:rPr>
                <w:b/>
                <w:i/>
                <w:sz w:val="20"/>
                <w:szCs w:val="20"/>
              </w:rPr>
              <w:t>Содержание</w:t>
            </w:r>
          </w:p>
          <w:p w:rsidR="00F2637E" w:rsidRPr="005A3969" w:rsidRDefault="00F2637E" w:rsidP="00F2637E">
            <w:pPr>
              <w:jc w:val="center"/>
              <w:rPr>
                <w:b/>
                <w:i/>
                <w:sz w:val="20"/>
                <w:szCs w:val="20"/>
              </w:rPr>
            </w:pPr>
            <w:r w:rsidRPr="005A3969">
              <w:rPr>
                <w:b/>
                <w:i/>
                <w:sz w:val="20"/>
                <w:szCs w:val="20"/>
              </w:rPr>
              <w:t>федерального компонента государственного образовательного стандарта</w:t>
            </w:r>
          </w:p>
        </w:tc>
        <w:tc>
          <w:tcPr>
            <w:tcW w:w="1756" w:type="dxa"/>
          </w:tcPr>
          <w:p w:rsidR="00F2637E" w:rsidRPr="005A3969" w:rsidRDefault="00F2637E" w:rsidP="00F2637E">
            <w:pPr>
              <w:jc w:val="center"/>
              <w:rPr>
                <w:b/>
                <w:i/>
                <w:sz w:val="20"/>
                <w:szCs w:val="20"/>
              </w:rPr>
            </w:pPr>
            <w:r w:rsidRPr="005A3969">
              <w:rPr>
                <w:b/>
                <w:i/>
                <w:sz w:val="20"/>
                <w:szCs w:val="20"/>
              </w:rPr>
              <w:t>Способы отслеживания результатов</w:t>
            </w:r>
          </w:p>
        </w:tc>
      </w:tr>
      <w:tr w:rsidR="00F2637E" w:rsidRPr="005A3969" w:rsidTr="00BE59F4">
        <w:tc>
          <w:tcPr>
            <w:tcW w:w="15614" w:type="dxa"/>
            <w:gridSpan w:val="7"/>
          </w:tcPr>
          <w:p w:rsidR="00F2637E" w:rsidRPr="005A3969" w:rsidRDefault="00F2637E" w:rsidP="00F2637E">
            <w:pPr>
              <w:jc w:val="center"/>
              <w:rPr>
                <w:b/>
                <w:sz w:val="20"/>
                <w:szCs w:val="20"/>
              </w:rPr>
            </w:pPr>
            <w:r w:rsidRPr="005A3969">
              <w:rPr>
                <w:b/>
                <w:sz w:val="20"/>
                <w:szCs w:val="20"/>
                <w:lang w:val="en-US"/>
              </w:rPr>
              <w:t>I</w:t>
            </w:r>
            <w:r w:rsidRPr="005A3969">
              <w:rPr>
                <w:b/>
                <w:sz w:val="20"/>
                <w:szCs w:val="20"/>
              </w:rPr>
              <w:t>. Художественная культура X</w:t>
            </w:r>
            <w:r w:rsidRPr="005A3969">
              <w:rPr>
                <w:b/>
                <w:sz w:val="20"/>
                <w:szCs w:val="20"/>
                <w:lang w:val="en-US"/>
              </w:rPr>
              <w:t>V</w:t>
            </w:r>
            <w:r w:rsidRPr="005A3969">
              <w:rPr>
                <w:b/>
                <w:sz w:val="20"/>
                <w:szCs w:val="20"/>
              </w:rPr>
              <w:t xml:space="preserve">II- </w:t>
            </w:r>
            <w:r w:rsidRPr="005A3969">
              <w:rPr>
                <w:b/>
                <w:sz w:val="20"/>
                <w:szCs w:val="20"/>
                <w:lang w:val="en-US"/>
              </w:rPr>
              <w:t>XVIII</w:t>
            </w:r>
            <w:r w:rsidRPr="005A3969">
              <w:rPr>
                <w:b/>
                <w:sz w:val="20"/>
                <w:szCs w:val="20"/>
              </w:rPr>
              <w:t xml:space="preserve"> в.в </w:t>
            </w:r>
          </w:p>
        </w:tc>
      </w:tr>
      <w:tr w:rsidR="00F2637E" w:rsidRPr="005A3969" w:rsidTr="008B0262">
        <w:tc>
          <w:tcPr>
            <w:tcW w:w="672" w:type="dxa"/>
          </w:tcPr>
          <w:p w:rsidR="00F2637E" w:rsidRPr="005A3969" w:rsidRDefault="00F2637E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1-2</w:t>
            </w:r>
          </w:p>
        </w:tc>
        <w:tc>
          <w:tcPr>
            <w:tcW w:w="1744" w:type="dxa"/>
          </w:tcPr>
          <w:p w:rsidR="00F2637E" w:rsidRPr="005A3969" w:rsidRDefault="00F2637E" w:rsidP="00F2637E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Стилевое многообразие искусства</w:t>
            </w:r>
          </w:p>
          <w:p w:rsidR="00F2637E" w:rsidRPr="005A3969" w:rsidRDefault="00F2637E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X</w:t>
            </w:r>
            <w:r w:rsidRPr="005A3969">
              <w:rPr>
                <w:sz w:val="20"/>
                <w:szCs w:val="20"/>
                <w:lang w:val="en-US"/>
              </w:rPr>
              <w:t>V</w:t>
            </w:r>
            <w:r w:rsidRPr="005A3969">
              <w:rPr>
                <w:sz w:val="20"/>
                <w:szCs w:val="20"/>
              </w:rPr>
              <w:t xml:space="preserve">II- </w:t>
            </w:r>
            <w:r w:rsidRPr="005A3969">
              <w:rPr>
                <w:sz w:val="20"/>
                <w:szCs w:val="20"/>
                <w:lang w:val="en-US"/>
              </w:rPr>
              <w:t>XVIII</w:t>
            </w:r>
            <w:r w:rsidRPr="005A3969">
              <w:rPr>
                <w:sz w:val="20"/>
                <w:szCs w:val="20"/>
              </w:rPr>
              <w:t xml:space="preserve"> в</w:t>
            </w:r>
            <w:proofErr w:type="gramStart"/>
            <w:r w:rsidRPr="005A3969">
              <w:rPr>
                <w:sz w:val="20"/>
                <w:szCs w:val="20"/>
              </w:rPr>
              <w:t>.в</w:t>
            </w:r>
            <w:proofErr w:type="gramEnd"/>
          </w:p>
        </w:tc>
        <w:tc>
          <w:tcPr>
            <w:tcW w:w="1236" w:type="dxa"/>
          </w:tcPr>
          <w:p w:rsidR="00F2637E" w:rsidRPr="005A3969" w:rsidRDefault="00F2637E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2 ч</w:t>
            </w:r>
          </w:p>
        </w:tc>
        <w:tc>
          <w:tcPr>
            <w:tcW w:w="1134" w:type="dxa"/>
          </w:tcPr>
          <w:p w:rsidR="00F2637E" w:rsidRPr="005A3969" w:rsidRDefault="00F2637E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F2637E" w:rsidRPr="005A3969" w:rsidRDefault="00F2637E" w:rsidP="00F2637E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художественные стили и направления в искусстве</w:t>
            </w:r>
          </w:p>
          <w:p w:rsidR="00F2637E" w:rsidRPr="005A3969" w:rsidRDefault="00F2637E" w:rsidP="00F2637E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разграничивать понятия «стиль» и «историческая эпоха»  Знать сочетание стилей барокко, рококо и классицизма</w:t>
            </w:r>
          </w:p>
        </w:tc>
        <w:tc>
          <w:tcPr>
            <w:tcW w:w="4368" w:type="dxa"/>
          </w:tcPr>
          <w:p w:rsidR="00F2637E" w:rsidRPr="005A3969" w:rsidRDefault="00F2637E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историю проведения конкурса на создание восточного фасада дворца Лувра в Париже</w:t>
            </w:r>
          </w:p>
        </w:tc>
        <w:tc>
          <w:tcPr>
            <w:tcW w:w="1756" w:type="dxa"/>
          </w:tcPr>
          <w:p w:rsidR="00F2637E" w:rsidRPr="005A3969" w:rsidRDefault="00F2637E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F2637E" w:rsidRPr="005A3969" w:rsidTr="008B0262">
        <w:tc>
          <w:tcPr>
            <w:tcW w:w="672" w:type="dxa"/>
          </w:tcPr>
          <w:p w:rsidR="00F2637E" w:rsidRPr="005A3969" w:rsidRDefault="00F2637E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3</w:t>
            </w:r>
          </w:p>
        </w:tc>
        <w:tc>
          <w:tcPr>
            <w:tcW w:w="1744" w:type="dxa"/>
          </w:tcPr>
          <w:p w:rsidR="00F2637E" w:rsidRPr="005A3969" w:rsidRDefault="00F2637E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Архитектура барокко</w:t>
            </w:r>
          </w:p>
        </w:tc>
        <w:tc>
          <w:tcPr>
            <w:tcW w:w="1236" w:type="dxa"/>
          </w:tcPr>
          <w:p w:rsidR="00F2637E" w:rsidRPr="005A3969" w:rsidRDefault="00F2637E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F2637E" w:rsidRPr="005A3969" w:rsidRDefault="00F2637E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F2637E" w:rsidRPr="005A3969" w:rsidRDefault="00F2637E" w:rsidP="00F2637E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характерные черты архитектуры барокко. Шедевры итальянского, русского барокко,</w:t>
            </w:r>
          </w:p>
          <w:p w:rsidR="00F2637E" w:rsidRPr="005A3969" w:rsidRDefault="00F2637E" w:rsidP="00F2637E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 и соотносить их с определенным стилем</w:t>
            </w:r>
          </w:p>
        </w:tc>
        <w:tc>
          <w:tcPr>
            <w:tcW w:w="4368" w:type="dxa"/>
          </w:tcPr>
          <w:p w:rsidR="00F2637E" w:rsidRPr="005A3969" w:rsidRDefault="00F2637E" w:rsidP="00F2637E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происхождение термина «барокко», главные темы искусства барокко</w:t>
            </w:r>
          </w:p>
          <w:p w:rsidR="00F2637E" w:rsidRPr="005A3969" w:rsidRDefault="00F2637E" w:rsidP="00F2637E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 анализировать изученные произведения и соотносить их с определенным стилем.</w:t>
            </w:r>
          </w:p>
        </w:tc>
        <w:tc>
          <w:tcPr>
            <w:tcW w:w="1756" w:type="dxa"/>
          </w:tcPr>
          <w:p w:rsidR="00F2637E" w:rsidRPr="005A3969" w:rsidRDefault="00F2637E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F2637E" w:rsidRPr="005A3969" w:rsidTr="008B0262">
        <w:tc>
          <w:tcPr>
            <w:tcW w:w="672" w:type="dxa"/>
          </w:tcPr>
          <w:p w:rsidR="00F2637E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4</w:t>
            </w:r>
          </w:p>
        </w:tc>
        <w:tc>
          <w:tcPr>
            <w:tcW w:w="1744" w:type="dxa"/>
          </w:tcPr>
          <w:p w:rsidR="00F2637E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Изобразительное искусство барокко</w:t>
            </w:r>
          </w:p>
        </w:tc>
        <w:tc>
          <w:tcPr>
            <w:tcW w:w="1236" w:type="dxa"/>
          </w:tcPr>
          <w:p w:rsidR="00F2637E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F2637E" w:rsidRPr="005A3969" w:rsidRDefault="00F2637E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особенности живописи барокко, основную тематику</w:t>
            </w:r>
          </w:p>
          <w:p w:rsidR="00F2637E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произведения.</w:t>
            </w:r>
          </w:p>
        </w:tc>
        <w:tc>
          <w:tcPr>
            <w:tcW w:w="4368" w:type="dxa"/>
          </w:tcPr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особенности живописи и скульптуры барокко, основную тематику; основные этапы творческой биографии П. Рубенса и Л.Бернини.</w:t>
            </w:r>
          </w:p>
          <w:p w:rsidR="00F2637E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</w:t>
            </w:r>
          </w:p>
        </w:tc>
        <w:tc>
          <w:tcPr>
            <w:tcW w:w="1756" w:type="dxa"/>
          </w:tcPr>
          <w:p w:rsidR="00F2637E" w:rsidRPr="005A3969" w:rsidRDefault="00F2637E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F2637E" w:rsidRPr="005A3969" w:rsidTr="008B0262">
        <w:tc>
          <w:tcPr>
            <w:tcW w:w="672" w:type="dxa"/>
          </w:tcPr>
          <w:p w:rsidR="00F2637E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5</w:t>
            </w:r>
          </w:p>
        </w:tc>
        <w:tc>
          <w:tcPr>
            <w:tcW w:w="1744" w:type="dxa"/>
          </w:tcPr>
          <w:p w:rsidR="00F2637E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Классицизм в архитектуре Западной Европы</w:t>
            </w:r>
          </w:p>
        </w:tc>
        <w:tc>
          <w:tcPr>
            <w:tcW w:w="1236" w:type="dxa"/>
          </w:tcPr>
          <w:p w:rsidR="00F2637E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F2637E" w:rsidRPr="005A3969" w:rsidRDefault="00F2637E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характерные черты архитектуры классицизма</w:t>
            </w:r>
          </w:p>
          <w:p w:rsidR="00F2637E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 и соотносить их с определенным стилем.</w:t>
            </w:r>
          </w:p>
        </w:tc>
        <w:tc>
          <w:tcPr>
            <w:tcW w:w="4368" w:type="dxa"/>
          </w:tcPr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происхождение термина «классицизм».</w:t>
            </w:r>
          </w:p>
          <w:p w:rsidR="00F2637E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 xml:space="preserve">Уметь узнавать и анализировать изученные произведения и соотносить их с определенным </w:t>
            </w:r>
            <w:r w:rsidRPr="005A3969">
              <w:rPr>
                <w:sz w:val="20"/>
                <w:szCs w:val="20"/>
              </w:rPr>
              <w:lastRenderedPageBreak/>
              <w:t>стилем.</w:t>
            </w:r>
          </w:p>
        </w:tc>
        <w:tc>
          <w:tcPr>
            <w:tcW w:w="1756" w:type="dxa"/>
          </w:tcPr>
          <w:p w:rsidR="00F2637E" w:rsidRPr="005A3969" w:rsidRDefault="00F2637E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05CB4" w:rsidRPr="005A3969" w:rsidTr="008B0262">
        <w:tc>
          <w:tcPr>
            <w:tcW w:w="672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lastRenderedPageBreak/>
              <w:t>6-7</w:t>
            </w:r>
          </w:p>
        </w:tc>
        <w:tc>
          <w:tcPr>
            <w:tcW w:w="1744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Шедевры классицизма в архитектуре России.</w:t>
            </w:r>
          </w:p>
        </w:tc>
        <w:tc>
          <w:tcPr>
            <w:tcW w:w="123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2ч</w:t>
            </w:r>
          </w:p>
        </w:tc>
        <w:tc>
          <w:tcPr>
            <w:tcW w:w="1134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шедевры классицизма в архитектуре России</w:t>
            </w:r>
          </w:p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 и соотносить их с определенным стилем. «Архитектурный театр» Москвы: В.И. Баженов и М.Ф. Казаков</w:t>
            </w:r>
          </w:p>
        </w:tc>
        <w:tc>
          <w:tcPr>
            <w:tcW w:w="4368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особенности архитектуры классицизма в России,  основные этапы творческой биографии В.И. Баженов и М.Ф. Казаков</w:t>
            </w:r>
          </w:p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 и  соотносить их с определенным стилем</w:t>
            </w:r>
          </w:p>
        </w:tc>
        <w:tc>
          <w:tcPr>
            <w:tcW w:w="175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05CB4" w:rsidRPr="005A3969" w:rsidTr="008B0262">
        <w:tc>
          <w:tcPr>
            <w:tcW w:w="672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8</w:t>
            </w:r>
          </w:p>
        </w:tc>
        <w:tc>
          <w:tcPr>
            <w:tcW w:w="1744" w:type="dxa"/>
          </w:tcPr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Изобразительное искусство классицизма и рококо</w:t>
            </w:r>
          </w:p>
        </w:tc>
        <w:tc>
          <w:tcPr>
            <w:tcW w:w="123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шедевры изобразительного искусства классицизма и рококо</w:t>
            </w:r>
          </w:p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произведения.</w:t>
            </w:r>
          </w:p>
        </w:tc>
        <w:tc>
          <w:tcPr>
            <w:tcW w:w="4368" w:type="dxa"/>
          </w:tcPr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происхождение термина «рококо», главные темы искусства рококо</w:t>
            </w:r>
          </w:p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 анализировать изученные произведения и соотносить их с определенным стилем.</w:t>
            </w:r>
          </w:p>
        </w:tc>
        <w:tc>
          <w:tcPr>
            <w:tcW w:w="175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05CB4" w:rsidRPr="005A3969" w:rsidTr="008B0262">
        <w:tc>
          <w:tcPr>
            <w:tcW w:w="672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9</w:t>
            </w:r>
          </w:p>
        </w:tc>
        <w:tc>
          <w:tcPr>
            <w:tcW w:w="1744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Реалистическая живопись Голландии</w:t>
            </w:r>
          </w:p>
        </w:tc>
        <w:tc>
          <w:tcPr>
            <w:tcW w:w="123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 xml:space="preserve">Знать многообразие жанров голландской живописи и её знаменитых мастеров </w:t>
            </w:r>
          </w:p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</w:t>
            </w:r>
          </w:p>
        </w:tc>
        <w:tc>
          <w:tcPr>
            <w:tcW w:w="4368" w:type="dxa"/>
          </w:tcPr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Творчество Вермера, Рембрандта, бытовой жанр голландской живописи, портретная живопись, пейзажи и натюрморты великих голландцев</w:t>
            </w:r>
          </w:p>
        </w:tc>
        <w:tc>
          <w:tcPr>
            <w:tcW w:w="175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05CB4" w:rsidRPr="005A3969" w:rsidTr="008B0262">
        <w:tc>
          <w:tcPr>
            <w:tcW w:w="672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10</w:t>
            </w:r>
          </w:p>
        </w:tc>
        <w:tc>
          <w:tcPr>
            <w:tcW w:w="1744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 xml:space="preserve">Русский портрет </w:t>
            </w:r>
          </w:p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  <w:lang w:val="en-US"/>
              </w:rPr>
              <w:t xml:space="preserve">XVIII </w:t>
            </w:r>
            <w:r w:rsidRPr="005A3969">
              <w:rPr>
                <w:sz w:val="20"/>
                <w:szCs w:val="20"/>
              </w:rPr>
              <w:t>в.</w:t>
            </w:r>
          </w:p>
        </w:tc>
        <w:tc>
          <w:tcPr>
            <w:tcW w:w="123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05CB4" w:rsidRPr="005A3969" w:rsidRDefault="00B05CB4" w:rsidP="003D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шедевры русских портретистов</w:t>
            </w:r>
          </w:p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</w:t>
            </w:r>
          </w:p>
        </w:tc>
        <w:tc>
          <w:tcPr>
            <w:tcW w:w="4368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шедевры и основные этапы биографии русских портретистов</w:t>
            </w:r>
          </w:p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 и соотносить их с определенной эпохой</w:t>
            </w:r>
          </w:p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05CB4" w:rsidRPr="005A3969" w:rsidTr="008B0262">
        <w:tc>
          <w:tcPr>
            <w:tcW w:w="672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11</w:t>
            </w:r>
          </w:p>
        </w:tc>
        <w:tc>
          <w:tcPr>
            <w:tcW w:w="1744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 xml:space="preserve">Музыкальная культура барокко </w:t>
            </w:r>
          </w:p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шедевры музыкальной культуры барокко</w:t>
            </w:r>
          </w:p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</w:t>
            </w:r>
          </w:p>
        </w:tc>
        <w:tc>
          <w:tcPr>
            <w:tcW w:w="4368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особенности западноевропейского театра барокко цели и задачи, пути развития.</w:t>
            </w:r>
          </w:p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 и соотносить их с определенным стилем.</w:t>
            </w:r>
          </w:p>
        </w:tc>
        <w:tc>
          <w:tcPr>
            <w:tcW w:w="175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05CB4" w:rsidRPr="005A3969" w:rsidTr="008B0262">
        <w:tc>
          <w:tcPr>
            <w:tcW w:w="672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12</w:t>
            </w:r>
          </w:p>
        </w:tc>
        <w:tc>
          <w:tcPr>
            <w:tcW w:w="1744" w:type="dxa"/>
          </w:tcPr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Композиторы Венской классической школы</w:t>
            </w:r>
          </w:p>
        </w:tc>
        <w:tc>
          <w:tcPr>
            <w:tcW w:w="123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разнообразие наследия Венской классической школы</w:t>
            </w:r>
          </w:p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</w:t>
            </w:r>
          </w:p>
        </w:tc>
        <w:tc>
          <w:tcPr>
            <w:tcW w:w="4368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A3969">
              <w:rPr>
                <w:sz w:val="20"/>
                <w:szCs w:val="20"/>
              </w:rPr>
              <w:t>Глюк</w:t>
            </w:r>
            <w:proofErr w:type="spellEnd"/>
            <w:proofErr w:type="gramEnd"/>
            <w:r w:rsidRPr="005A3969">
              <w:rPr>
                <w:sz w:val="20"/>
                <w:szCs w:val="20"/>
              </w:rPr>
              <w:t xml:space="preserve"> – реформатор оперного стиля, симфонии Гайдна, музыкальный мир Моцарта, музыка Бетховена</w:t>
            </w:r>
          </w:p>
        </w:tc>
        <w:tc>
          <w:tcPr>
            <w:tcW w:w="175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05CB4" w:rsidRPr="005A3969" w:rsidTr="008B0262">
        <w:tc>
          <w:tcPr>
            <w:tcW w:w="672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13</w:t>
            </w:r>
          </w:p>
        </w:tc>
        <w:tc>
          <w:tcPr>
            <w:tcW w:w="1744" w:type="dxa"/>
          </w:tcPr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 xml:space="preserve">Театральное искусство </w:t>
            </w:r>
            <w:r w:rsidRPr="005A3969">
              <w:rPr>
                <w:sz w:val="20"/>
                <w:szCs w:val="20"/>
                <w:lang w:val="en-US"/>
              </w:rPr>
              <w:t>XVII</w:t>
            </w:r>
            <w:r w:rsidRPr="005A3969">
              <w:rPr>
                <w:sz w:val="20"/>
                <w:szCs w:val="20"/>
              </w:rPr>
              <w:t xml:space="preserve"> – </w:t>
            </w:r>
            <w:r w:rsidRPr="005A3969">
              <w:rPr>
                <w:sz w:val="20"/>
                <w:szCs w:val="20"/>
                <w:lang w:val="en-US"/>
              </w:rPr>
              <w:t>XVIII</w:t>
            </w:r>
            <w:r w:rsidRPr="005A3969"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123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 xml:space="preserve">Знать шедевры театрального искусства  </w:t>
            </w:r>
            <w:r w:rsidRPr="005A3969">
              <w:rPr>
                <w:sz w:val="20"/>
                <w:szCs w:val="20"/>
                <w:lang w:val="en-US"/>
              </w:rPr>
              <w:t>XVII</w:t>
            </w:r>
            <w:r w:rsidRPr="005A3969">
              <w:rPr>
                <w:sz w:val="20"/>
                <w:szCs w:val="20"/>
              </w:rPr>
              <w:t xml:space="preserve"> – </w:t>
            </w:r>
            <w:r w:rsidRPr="005A3969">
              <w:rPr>
                <w:sz w:val="20"/>
                <w:szCs w:val="20"/>
                <w:lang w:val="en-US"/>
              </w:rPr>
              <w:t>XVIII</w:t>
            </w:r>
            <w:r w:rsidRPr="005A3969">
              <w:rPr>
                <w:sz w:val="20"/>
                <w:szCs w:val="20"/>
              </w:rPr>
              <w:t xml:space="preserve"> вв.</w:t>
            </w:r>
          </w:p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</w:t>
            </w:r>
          </w:p>
        </w:tc>
        <w:tc>
          <w:tcPr>
            <w:tcW w:w="4368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особенности западноевропейского театра барокко цели и задачи, пути развития.</w:t>
            </w:r>
          </w:p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 и соотносить их с определенным стилем.</w:t>
            </w:r>
          </w:p>
        </w:tc>
        <w:tc>
          <w:tcPr>
            <w:tcW w:w="175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05CB4" w:rsidRPr="005A3969" w:rsidTr="008B0262">
        <w:tc>
          <w:tcPr>
            <w:tcW w:w="672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14</w:t>
            </w:r>
          </w:p>
        </w:tc>
        <w:tc>
          <w:tcPr>
            <w:tcW w:w="1744" w:type="dxa"/>
          </w:tcPr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Контрольная работа  по теме «Художественная культура 17-18 веков».</w:t>
            </w:r>
          </w:p>
        </w:tc>
        <w:tc>
          <w:tcPr>
            <w:tcW w:w="123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</w:p>
        </w:tc>
        <w:tc>
          <w:tcPr>
            <w:tcW w:w="4368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B05CB4" w:rsidRPr="005A3969" w:rsidRDefault="005A3969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Контрольная работа №1</w:t>
            </w:r>
          </w:p>
        </w:tc>
      </w:tr>
      <w:tr w:rsidR="00B05CB4" w:rsidRPr="005A3969" w:rsidTr="00BE59F4">
        <w:tc>
          <w:tcPr>
            <w:tcW w:w="15614" w:type="dxa"/>
            <w:gridSpan w:val="7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b/>
                <w:sz w:val="20"/>
                <w:szCs w:val="20"/>
                <w:lang w:val="en-US"/>
              </w:rPr>
              <w:t>II</w:t>
            </w:r>
            <w:r w:rsidRPr="005A3969">
              <w:rPr>
                <w:b/>
                <w:sz w:val="20"/>
                <w:szCs w:val="20"/>
              </w:rPr>
              <w:t xml:space="preserve">. Художественная культура </w:t>
            </w:r>
            <w:r w:rsidRPr="005A3969">
              <w:rPr>
                <w:b/>
                <w:sz w:val="20"/>
                <w:szCs w:val="20"/>
                <w:lang w:val="en-US"/>
              </w:rPr>
              <w:t>XIX</w:t>
            </w:r>
            <w:r w:rsidRPr="005A3969">
              <w:rPr>
                <w:b/>
                <w:sz w:val="20"/>
                <w:szCs w:val="20"/>
              </w:rPr>
              <w:t xml:space="preserve"> века</w:t>
            </w:r>
          </w:p>
        </w:tc>
      </w:tr>
      <w:tr w:rsidR="00B05CB4" w:rsidRPr="005A3969" w:rsidTr="008B0262">
        <w:tc>
          <w:tcPr>
            <w:tcW w:w="672" w:type="dxa"/>
          </w:tcPr>
          <w:p w:rsidR="00B05CB4" w:rsidRPr="005A3969" w:rsidRDefault="00BE59F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15</w:t>
            </w:r>
          </w:p>
        </w:tc>
        <w:tc>
          <w:tcPr>
            <w:tcW w:w="1744" w:type="dxa"/>
          </w:tcPr>
          <w:p w:rsidR="00B05CB4" w:rsidRPr="005A3969" w:rsidRDefault="00BE59F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Романтизм.</w:t>
            </w:r>
          </w:p>
        </w:tc>
        <w:tc>
          <w:tcPr>
            <w:tcW w:w="1236" w:type="dxa"/>
          </w:tcPr>
          <w:p w:rsidR="00B05CB4" w:rsidRPr="005A3969" w:rsidRDefault="00BE59F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особенности художественного стиля</w:t>
            </w:r>
          </w:p>
          <w:p w:rsidR="00B05CB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Узнавать изученные произведения и соотносить их с определенным стилем</w:t>
            </w:r>
          </w:p>
        </w:tc>
        <w:tc>
          <w:tcPr>
            <w:tcW w:w="4368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 xml:space="preserve">Знать национальное своеобразие </w:t>
            </w:r>
          </w:p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романтизма в искусстве разных стран, значение романтизма для дальнейшего развития МХК.</w:t>
            </w:r>
          </w:p>
          <w:p w:rsidR="00B05CB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Узнавать изученные произведения и соотносить их с определенным стилем</w:t>
            </w:r>
          </w:p>
        </w:tc>
        <w:tc>
          <w:tcPr>
            <w:tcW w:w="175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05CB4" w:rsidRPr="005A3969" w:rsidTr="008B0262">
        <w:tc>
          <w:tcPr>
            <w:tcW w:w="672" w:type="dxa"/>
          </w:tcPr>
          <w:p w:rsidR="00B05CB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16</w:t>
            </w:r>
          </w:p>
        </w:tc>
        <w:tc>
          <w:tcPr>
            <w:tcW w:w="1744" w:type="dxa"/>
          </w:tcPr>
          <w:p w:rsidR="00B05CB4" w:rsidRPr="005A3969" w:rsidRDefault="00BE59F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 xml:space="preserve">Изобразительное </w:t>
            </w:r>
            <w:r w:rsidRPr="005A3969">
              <w:rPr>
                <w:sz w:val="20"/>
                <w:szCs w:val="20"/>
              </w:rPr>
              <w:lastRenderedPageBreak/>
              <w:t>искусство романтизма</w:t>
            </w:r>
          </w:p>
        </w:tc>
        <w:tc>
          <w:tcPr>
            <w:tcW w:w="1236" w:type="dxa"/>
          </w:tcPr>
          <w:p w:rsidR="00B05CB4" w:rsidRPr="005A3969" w:rsidRDefault="00BE59F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lastRenderedPageBreak/>
              <w:t>1ч</w:t>
            </w:r>
          </w:p>
        </w:tc>
        <w:tc>
          <w:tcPr>
            <w:tcW w:w="1134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 xml:space="preserve">Знать шедевры изобразительного искусства </w:t>
            </w:r>
            <w:r w:rsidRPr="005A3969">
              <w:rPr>
                <w:sz w:val="20"/>
                <w:szCs w:val="20"/>
              </w:rPr>
              <w:lastRenderedPageBreak/>
              <w:t>романтизма</w:t>
            </w:r>
          </w:p>
          <w:p w:rsidR="00B05CB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</w:t>
            </w:r>
          </w:p>
        </w:tc>
        <w:tc>
          <w:tcPr>
            <w:tcW w:w="4368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lastRenderedPageBreak/>
              <w:t xml:space="preserve">Знать шедевры изобразительного искусства </w:t>
            </w:r>
            <w:r w:rsidRPr="005A3969">
              <w:rPr>
                <w:sz w:val="20"/>
                <w:szCs w:val="20"/>
              </w:rPr>
              <w:lastRenderedPageBreak/>
              <w:t>романтизма, основную тематику, основные этапы  творчества художников.</w:t>
            </w:r>
          </w:p>
          <w:p w:rsidR="00B05CB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</w:t>
            </w:r>
          </w:p>
        </w:tc>
        <w:tc>
          <w:tcPr>
            <w:tcW w:w="175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05CB4" w:rsidRPr="005A3969" w:rsidTr="008B0262">
        <w:tc>
          <w:tcPr>
            <w:tcW w:w="672" w:type="dxa"/>
          </w:tcPr>
          <w:p w:rsidR="00B05CB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744" w:type="dxa"/>
          </w:tcPr>
          <w:p w:rsidR="00B05CB4" w:rsidRPr="005A3969" w:rsidRDefault="00BE59F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Реализм – художественный стиль эпохи</w:t>
            </w:r>
          </w:p>
        </w:tc>
        <w:tc>
          <w:tcPr>
            <w:tcW w:w="1236" w:type="dxa"/>
          </w:tcPr>
          <w:p w:rsidR="00B05CB4" w:rsidRPr="005A3969" w:rsidRDefault="00BE59F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особенности художественного стиля</w:t>
            </w:r>
          </w:p>
          <w:p w:rsidR="00B05CB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Узнавать изученные произведения и соотносить их с определенным стилем</w:t>
            </w:r>
          </w:p>
        </w:tc>
        <w:tc>
          <w:tcPr>
            <w:tcW w:w="4368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художественные принципы реалистического искусства, связь и отличие романтизма.</w:t>
            </w:r>
          </w:p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Узнавать изученные произведения и соотносить их с определенным стилем</w:t>
            </w:r>
          </w:p>
          <w:p w:rsidR="00B05CB4" w:rsidRPr="005A3969" w:rsidRDefault="00B05CB4" w:rsidP="00B05CB4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05CB4" w:rsidRPr="005A3969" w:rsidTr="008B0262">
        <w:tc>
          <w:tcPr>
            <w:tcW w:w="672" w:type="dxa"/>
          </w:tcPr>
          <w:p w:rsidR="00B05CB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18</w:t>
            </w:r>
          </w:p>
        </w:tc>
        <w:tc>
          <w:tcPr>
            <w:tcW w:w="1744" w:type="dxa"/>
          </w:tcPr>
          <w:p w:rsidR="00B05CB4" w:rsidRPr="005A3969" w:rsidRDefault="00BE59F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Изобразительное искусство реализма</w:t>
            </w:r>
          </w:p>
        </w:tc>
        <w:tc>
          <w:tcPr>
            <w:tcW w:w="1236" w:type="dxa"/>
          </w:tcPr>
          <w:p w:rsidR="00B05CB4" w:rsidRPr="005A3969" w:rsidRDefault="00BE59F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05CB4" w:rsidRPr="005A3969" w:rsidRDefault="00B05CB4" w:rsidP="003D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шедевры изобразительного искусства реализма</w:t>
            </w:r>
          </w:p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</w:t>
            </w:r>
          </w:p>
          <w:p w:rsidR="00B05CB4" w:rsidRPr="005A3969" w:rsidRDefault="00B05CB4" w:rsidP="00B05CB4">
            <w:pPr>
              <w:rPr>
                <w:sz w:val="20"/>
                <w:szCs w:val="20"/>
              </w:rPr>
            </w:pPr>
          </w:p>
        </w:tc>
        <w:tc>
          <w:tcPr>
            <w:tcW w:w="4368" w:type="dxa"/>
          </w:tcPr>
          <w:p w:rsidR="00B05CB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Интерес к жизни человека простого сословия, творчество Курбе, Венецианова и других мастеров реализма</w:t>
            </w:r>
          </w:p>
        </w:tc>
        <w:tc>
          <w:tcPr>
            <w:tcW w:w="175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05CB4" w:rsidRPr="005A3969" w:rsidTr="008B0262">
        <w:tc>
          <w:tcPr>
            <w:tcW w:w="672" w:type="dxa"/>
          </w:tcPr>
          <w:p w:rsidR="00B05CB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19</w:t>
            </w:r>
          </w:p>
        </w:tc>
        <w:tc>
          <w:tcPr>
            <w:tcW w:w="1744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«Живописцы счастья»</w:t>
            </w:r>
          </w:p>
          <w:p w:rsidR="00B05CB4" w:rsidRPr="005A3969" w:rsidRDefault="00BE59F4" w:rsidP="00BE59F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 xml:space="preserve">(художники </w:t>
            </w:r>
            <w:proofErr w:type="spellStart"/>
            <w:r w:rsidRPr="005A3969">
              <w:rPr>
                <w:sz w:val="20"/>
                <w:szCs w:val="20"/>
              </w:rPr>
              <w:t>импрессиониз</w:t>
            </w:r>
            <w:proofErr w:type="spellEnd"/>
            <w:r w:rsidRPr="005A3969">
              <w:rPr>
                <w:sz w:val="20"/>
                <w:szCs w:val="20"/>
              </w:rPr>
              <w:softHyphen/>
            </w:r>
            <w:r w:rsidR="005A3969" w:rsidRPr="005A3969">
              <w:rPr>
                <w:sz w:val="20"/>
                <w:szCs w:val="20"/>
              </w:rPr>
              <w:pgNum/>
            </w:r>
            <w:r w:rsidR="005A3969" w:rsidRPr="005A3969">
              <w:rPr>
                <w:sz w:val="20"/>
                <w:szCs w:val="20"/>
              </w:rPr>
              <w:t>а</w:t>
            </w:r>
            <w:r w:rsidRPr="005A3969">
              <w:rPr>
                <w:sz w:val="20"/>
                <w:szCs w:val="20"/>
              </w:rPr>
              <w:t>)</w:t>
            </w:r>
          </w:p>
        </w:tc>
        <w:tc>
          <w:tcPr>
            <w:tcW w:w="1236" w:type="dxa"/>
          </w:tcPr>
          <w:p w:rsidR="00B05CB4" w:rsidRPr="005A3969" w:rsidRDefault="00BE59F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05CB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Художественные искания импрессио</w:t>
            </w:r>
            <w:r w:rsidRPr="005A3969">
              <w:rPr>
                <w:sz w:val="20"/>
                <w:szCs w:val="20"/>
              </w:rPr>
              <w:softHyphen/>
              <w:t>нистов. Пейзажи впечатления К. Моне. Жизнь и Человек в произведени</w:t>
            </w:r>
            <w:r w:rsidRPr="005A3969">
              <w:rPr>
                <w:sz w:val="20"/>
                <w:szCs w:val="20"/>
              </w:rPr>
              <w:softHyphen/>
              <w:t>ях Э. Дега, О. Ренуара.</w:t>
            </w:r>
          </w:p>
        </w:tc>
        <w:tc>
          <w:tcPr>
            <w:tcW w:w="4368" w:type="dxa"/>
          </w:tcPr>
          <w:p w:rsidR="00B05CB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Картины Э. Мане – решительный вызов признанному искусству. Соратники и единомышленники Э. Мане. Поиски новых путей в живописи. Отличие от романтиков и реалистов, повышенный интерес к современности</w:t>
            </w:r>
          </w:p>
        </w:tc>
        <w:tc>
          <w:tcPr>
            <w:tcW w:w="175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E59F4" w:rsidRPr="005A3969" w:rsidTr="008B0262">
        <w:tc>
          <w:tcPr>
            <w:tcW w:w="672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20</w:t>
            </w:r>
          </w:p>
        </w:tc>
        <w:tc>
          <w:tcPr>
            <w:tcW w:w="1744" w:type="dxa"/>
          </w:tcPr>
          <w:p w:rsidR="00BE59F4" w:rsidRPr="005A3969" w:rsidRDefault="00BE59F4" w:rsidP="00BE59F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Многообразие стилей зарубежной музыки</w:t>
            </w:r>
          </w:p>
        </w:tc>
        <w:tc>
          <w:tcPr>
            <w:tcW w:w="123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Западноевропейская музыка роман</w:t>
            </w:r>
            <w:r w:rsidRPr="005A3969">
              <w:rPr>
                <w:sz w:val="20"/>
                <w:szCs w:val="20"/>
              </w:rPr>
              <w:softHyphen/>
              <w:t xml:space="preserve">тизма. Романтический идеал и его </w:t>
            </w:r>
            <w:proofErr w:type="spellStart"/>
            <w:r w:rsidRPr="005A3969">
              <w:rPr>
                <w:sz w:val="20"/>
                <w:szCs w:val="20"/>
              </w:rPr>
              <w:t>отобра</w:t>
            </w:r>
            <w:proofErr w:type="spellEnd"/>
            <w:r w:rsidRPr="005A3969">
              <w:rPr>
                <w:sz w:val="20"/>
                <w:szCs w:val="20"/>
              </w:rPr>
              <w:softHyphen/>
            </w:r>
            <w:r w:rsidR="005A3969" w:rsidRPr="005A3969">
              <w:rPr>
                <w:sz w:val="20"/>
                <w:szCs w:val="20"/>
              </w:rPr>
              <w:pgNum/>
            </w:r>
            <w:r w:rsidR="005A3969" w:rsidRPr="005A3969">
              <w:rPr>
                <w:sz w:val="20"/>
                <w:szCs w:val="20"/>
              </w:rPr>
              <w:t>анн</w:t>
            </w:r>
            <w:r w:rsidR="005A3969" w:rsidRPr="005A3969">
              <w:rPr>
                <w:sz w:val="20"/>
                <w:szCs w:val="20"/>
              </w:rPr>
              <w:pgNum/>
            </w:r>
            <w:r w:rsidR="005A3969" w:rsidRPr="005A3969">
              <w:rPr>
                <w:sz w:val="20"/>
                <w:szCs w:val="20"/>
              </w:rPr>
              <w:t>е</w:t>
            </w:r>
            <w:r w:rsidRPr="005A3969">
              <w:rPr>
                <w:sz w:val="20"/>
                <w:szCs w:val="20"/>
              </w:rPr>
              <w:t xml:space="preserve"> в музыке Р. Вагнера и Ф. Шу</w:t>
            </w:r>
            <w:r w:rsidRPr="005A3969">
              <w:rPr>
                <w:sz w:val="20"/>
                <w:szCs w:val="20"/>
              </w:rPr>
              <w:softHyphen/>
              <w:t>берта, Ф. Шопена, Г. Берлиоза. Музыка импрессионизма. Творчест</w:t>
            </w:r>
            <w:r w:rsidRPr="005A3969">
              <w:rPr>
                <w:sz w:val="20"/>
                <w:szCs w:val="20"/>
              </w:rPr>
              <w:softHyphen/>
              <w:t>во К. Дебюсси и М. Равеля.</w:t>
            </w:r>
          </w:p>
        </w:tc>
        <w:tc>
          <w:tcPr>
            <w:tcW w:w="4368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Музыка как выражение эмоцио</w:t>
            </w:r>
            <w:r w:rsidRPr="005A3969">
              <w:rPr>
                <w:sz w:val="20"/>
                <w:szCs w:val="20"/>
              </w:rPr>
              <w:softHyphen/>
              <w:t>нальной сущности бытия. Идея синтеза искусств и особая, универ</w:t>
            </w:r>
            <w:r w:rsidRPr="005A3969">
              <w:rPr>
                <w:sz w:val="20"/>
                <w:szCs w:val="20"/>
              </w:rPr>
              <w:softHyphen/>
              <w:t>сальная роль музыки. Расширение границ словесной и музыкаль</w:t>
            </w:r>
            <w:r w:rsidRPr="005A3969">
              <w:rPr>
                <w:sz w:val="20"/>
                <w:szCs w:val="20"/>
              </w:rPr>
              <w:softHyphen/>
              <w:t>ной изобразительности в творчест</w:t>
            </w:r>
            <w:r w:rsidRPr="005A3969">
              <w:rPr>
                <w:sz w:val="20"/>
                <w:szCs w:val="20"/>
              </w:rPr>
              <w:softHyphen/>
              <w:t>ве Ф. Шуберта, Р. Шумана, Ф. Шо</w:t>
            </w:r>
            <w:r w:rsidRPr="005A3969">
              <w:rPr>
                <w:sz w:val="20"/>
                <w:szCs w:val="20"/>
              </w:rPr>
              <w:softHyphen/>
              <w:t>пена и Г. Берлиоза. Создание программной музыки ро</w:t>
            </w:r>
            <w:r w:rsidRPr="005A3969">
              <w:rPr>
                <w:sz w:val="20"/>
                <w:szCs w:val="20"/>
              </w:rPr>
              <w:softHyphen/>
              <w:t>мантизма. Связь музыки с произве</w:t>
            </w:r>
            <w:r w:rsidRPr="005A3969">
              <w:rPr>
                <w:sz w:val="20"/>
                <w:szCs w:val="20"/>
              </w:rPr>
              <w:softHyphen/>
              <w:t>дениями изобразительного искусст</w:t>
            </w:r>
            <w:r w:rsidRPr="005A3969">
              <w:rPr>
                <w:sz w:val="20"/>
                <w:szCs w:val="20"/>
              </w:rPr>
              <w:softHyphen/>
              <w:t>ва.</w:t>
            </w:r>
          </w:p>
          <w:p w:rsidR="00BE59F4" w:rsidRPr="005A3969" w:rsidRDefault="00BE59F4" w:rsidP="00B05CB4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E59F4" w:rsidRPr="005A3969" w:rsidTr="008B0262">
        <w:tc>
          <w:tcPr>
            <w:tcW w:w="672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21</w:t>
            </w:r>
          </w:p>
        </w:tc>
        <w:tc>
          <w:tcPr>
            <w:tcW w:w="1744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Русская музыкальная культура</w:t>
            </w:r>
          </w:p>
        </w:tc>
        <w:tc>
          <w:tcPr>
            <w:tcW w:w="123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Русская музыка романтизма. Зарож</w:t>
            </w:r>
            <w:r w:rsidRPr="005A3969">
              <w:rPr>
                <w:sz w:val="20"/>
                <w:szCs w:val="20"/>
              </w:rPr>
              <w:softHyphen/>
              <w:t>дение русской классической музы</w:t>
            </w:r>
            <w:r w:rsidRPr="005A3969">
              <w:rPr>
                <w:sz w:val="20"/>
                <w:szCs w:val="20"/>
              </w:rPr>
              <w:softHyphen/>
              <w:t>кальной школы. М. И. Глинка как основоположник русской музыкаль</w:t>
            </w:r>
            <w:r w:rsidRPr="005A3969">
              <w:rPr>
                <w:sz w:val="20"/>
                <w:szCs w:val="20"/>
              </w:rPr>
              <w:softHyphen/>
              <w:t xml:space="preserve">ной классики. Композиторы    «Могучей    кучки»: М.   А.   </w:t>
            </w:r>
            <w:proofErr w:type="spellStart"/>
            <w:r w:rsidRPr="005A3969">
              <w:rPr>
                <w:sz w:val="20"/>
                <w:szCs w:val="20"/>
              </w:rPr>
              <w:t>Балакирев</w:t>
            </w:r>
            <w:proofErr w:type="spellEnd"/>
            <w:r w:rsidRPr="005A3969">
              <w:rPr>
                <w:sz w:val="20"/>
                <w:szCs w:val="20"/>
              </w:rPr>
              <w:t xml:space="preserve">,   А.   П.   Бородин, М.  П.  Мусоргский,  Н. А.  Римский-Корсаков. Многообразие творческого наследия П. И. Чайковского.   </w:t>
            </w:r>
          </w:p>
          <w:p w:rsidR="00BE59F4" w:rsidRPr="005A3969" w:rsidRDefault="00BE59F4" w:rsidP="00B05CB4">
            <w:pPr>
              <w:rPr>
                <w:sz w:val="20"/>
                <w:szCs w:val="20"/>
              </w:rPr>
            </w:pPr>
          </w:p>
        </w:tc>
        <w:tc>
          <w:tcPr>
            <w:tcW w:w="4368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proofErr w:type="gramStart"/>
            <w:r w:rsidRPr="005A3969">
              <w:rPr>
                <w:sz w:val="20"/>
                <w:szCs w:val="20"/>
              </w:rPr>
              <w:t xml:space="preserve">Русская музыка XIX в. </w:t>
            </w:r>
            <w:r w:rsidR="005A3969" w:rsidRPr="005A3969">
              <w:rPr>
                <w:sz w:val="20"/>
                <w:szCs w:val="20"/>
              </w:rPr>
              <w:t>–</w:t>
            </w:r>
            <w:r w:rsidRPr="005A3969">
              <w:rPr>
                <w:sz w:val="20"/>
                <w:szCs w:val="20"/>
              </w:rPr>
              <w:t xml:space="preserve"> яркая и блистательная эпоха в развитии музыкальной культуры.</w:t>
            </w:r>
            <w:proofErr w:type="gramEnd"/>
            <w:r w:rsidRPr="005A3969">
              <w:rPr>
                <w:sz w:val="20"/>
                <w:szCs w:val="20"/>
              </w:rPr>
              <w:t xml:space="preserve">  Героико-патриотический дух рус</w:t>
            </w:r>
            <w:r w:rsidRPr="005A3969">
              <w:rPr>
                <w:sz w:val="20"/>
                <w:szCs w:val="20"/>
              </w:rPr>
              <w:softHyphen/>
              <w:t>ского народа в оперном творчестве М. И. Глинки. Опера «Жизнь за ца</w:t>
            </w:r>
            <w:r w:rsidRPr="005A3969">
              <w:rPr>
                <w:sz w:val="20"/>
                <w:szCs w:val="20"/>
              </w:rPr>
              <w:softHyphen/>
              <w:t>ря», ее историческая основа, глуби</w:t>
            </w:r>
            <w:r w:rsidRPr="005A3969">
              <w:rPr>
                <w:sz w:val="20"/>
                <w:szCs w:val="20"/>
              </w:rPr>
              <w:softHyphen/>
              <w:t>на проникновения в суть русского характера, особая роль хора в орга</w:t>
            </w:r>
            <w:r w:rsidRPr="005A3969">
              <w:rPr>
                <w:sz w:val="20"/>
                <w:szCs w:val="20"/>
              </w:rPr>
              <w:softHyphen/>
              <w:t>низации сценического действия Опера-сказка «Руслан и Людмила» как обобщенное отражение наци</w:t>
            </w:r>
            <w:r w:rsidRPr="005A3969">
              <w:rPr>
                <w:sz w:val="20"/>
                <w:szCs w:val="20"/>
              </w:rPr>
              <w:softHyphen/>
              <w:t>ональных представлений о сущнос</w:t>
            </w:r>
            <w:r w:rsidRPr="005A3969">
              <w:rPr>
                <w:sz w:val="20"/>
                <w:szCs w:val="20"/>
              </w:rPr>
              <w:softHyphen/>
              <w:t xml:space="preserve">ти жизни, добре и зле.     </w:t>
            </w:r>
          </w:p>
        </w:tc>
        <w:tc>
          <w:tcPr>
            <w:tcW w:w="175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E59F4" w:rsidRPr="005A3969" w:rsidTr="008B0262">
        <w:tc>
          <w:tcPr>
            <w:tcW w:w="672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22</w:t>
            </w:r>
          </w:p>
        </w:tc>
        <w:tc>
          <w:tcPr>
            <w:tcW w:w="1744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Пути развития западноевро</w:t>
            </w:r>
            <w:r w:rsidRPr="005A3969">
              <w:rPr>
                <w:sz w:val="20"/>
                <w:szCs w:val="20"/>
              </w:rPr>
              <w:softHyphen/>
              <w:t>пейского театра</w:t>
            </w:r>
          </w:p>
        </w:tc>
        <w:tc>
          <w:tcPr>
            <w:tcW w:w="123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«Порывы духа и страсти души» в те</w:t>
            </w:r>
            <w:r w:rsidRPr="005A3969">
              <w:rPr>
                <w:sz w:val="20"/>
                <w:szCs w:val="20"/>
              </w:rPr>
              <w:softHyphen/>
              <w:t>атре романтизма. В. Гюго как теоре</w:t>
            </w:r>
            <w:r w:rsidRPr="005A3969">
              <w:rPr>
                <w:sz w:val="20"/>
                <w:szCs w:val="20"/>
              </w:rPr>
              <w:softHyphen/>
              <w:t>тик и реформатор театральной сцены. «Торжество правды и истины» в ре</w:t>
            </w:r>
            <w:r w:rsidRPr="005A3969">
              <w:rPr>
                <w:sz w:val="20"/>
                <w:szCs w:val="20"/>
              </w:rPr>
              <w:softHyphen/>
              <w:t>алистическом театре. Э. Золя как те</w:t>
            </w:r>
            <w:r w:rsidRPr="005A3969">
              <w:rPr>
                <w:sz w:val="20"/>
                <w:szCs w:val="20"/>
              </w:rPr>
              <w:softHyphen/>
              <w:t xml:space="preserve">оретик западноевропейского театра реализма. Реализм и </w:t>
            </w:r>
            <w:r w:rsidRPr="005A3969">
              <w:rPr>
                <w:sz w:val="20"/>
                <w:szCs w:val="20"/>
              </w:rPr>
              <w:lastRenderedPageBreak/>
              <w:t>символизм в на</w:t>
            </w:r>
            <w:r w:rsidRPr="005A3969">
              <w:rPr>
                <w:sz w:val="20"/>
                <w:szCs w:val="20"/>
              </w:rPr>
              <w:softHyphen/>
              <w:t>циональном драматическом театре</w:t>
            </w:r>
          </w:p>
        </w:tc>
        <w:tc>
          <w:tcPr>
            <w:tcW w:w="4368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lastRenderedPageBreak/>
              <w:t>«Порывы духа и страсти души» в те</w:t>
            </w:r>
            <w:r w:rsidRPr="005A3969">
              <w:rPr>
                <w:sz w:val="20"/>
                <w:szCs w:val="20"/>
              </w:rPr>
              <w:softHyphen/>
              <w:t>атре романтизма. В. Гюго как теоре</w:t>
            </w:r>
            <w:r w:rsidRPr="005A3969">
              <w:rPr>
                <w:sz w:val="20"/>
                <w:szCs w:val="20"/>
              </w:rPr>
              <w:softHyphen/>
              <w:t>тик и реформатор театральной сцены. «Торжество правды и истины» в ре</w:t>
            </w:r>
            <w:r w:rsidRPr="005A3969">
              <w:rPr>
                <w:sz w:val="20"/>
                <w:szCs w:val="20"/>
              </w:rPr>
              <w:softHyphen/>
              <w:t>алистическом театре. Э. Золя как те</w:t>
            </w:r>
            <w:r w:rsidRPr="005A3969">
              <w:rPr>
                <w:sz w:val="20"/>
                <w:szCs w:val="20"/>
              </w:rPr>
              <w:softHyphen/>
              <w:t xml:space="preserve">оретик западноевропейского театра </w:t>
            </w:r>
            <w:r w:rsidRPr="005A3969">
              <w:rPr>
                <w:sz w:val="20"/>
                <w:szCs w:val="20"/>
              </w:rPr>
              <w:lastRenderedPageBreak/>
              <w:t>реализма. Реализм и символизм в на</w:t>
            </w:r>
            <w:r w:rsidRPr="005A3969">
              <w:rPr>
                <w:sz w:val="20"/>
                <w:szCs w:val="20"/>
              </w:rPr>
              <w:softHyphen/>
              <w:t>циональном драматическом театре</w:t>
            </w:r>
          </w:p>
        </w:tc>
        <w:tc>
          <w:tcPr>
            <w:tcW w:w="175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E59F4" w:rsidRPr="005A3969" w:rsidTr="008B0262">
        <w:tc>
          <w:tcPr>
            <w:tcW w:w="672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744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Русский драматический театр</w:t>
            </w:r>
          </w:p>
        </w:tc>
        <w:tc>
          <w:tcPr>
            <w:tcW w:w="123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Русский   театр   романтизма   и   его знаменитые актеры (П. С. Мочалов и В. А. Каратыгин). Русский реалистический театр и его драматурги. М. С. Щепкин — выдающийся актер и реформатор рус</w:t>
            </w:r>
            <w:r w:rsidRPr="005A3969">
              <w:rPr>
                <w:sz w:val="20"/>
                <w:szCs w:val="20"/>
              </w:rPr>
              <w:softHyphen/>
              <w:t>ской  театральной  сцены.   «Русский национальный театр» А. Н. Остров</w:t>
            </w:r>
            <w:r w:rsidRPr="005A3969">
              <w:rPr>
                <w:sz w:val="20"/>
                <w:szCs w:val="20"/>
              </w:rPr>
              <w:softHyphen/>
              <w:t>ского. Особенности театра А. П. Че</w:t>
            </w:r>
            <w:r w:rsidRPr="005A3969">
              <w:rPr>
                <w:sz w:val="20"/>
                <w:szCs w:val="20"/>
              </w:rPr>
              <w:softHyphen/>
              <w:t>хова. Рождение МХТ</w:t>
            </w:r>
          </w:p>
        </w:tc>
        <w:tc>
          <w:tcPr>
            <w:tcW w:w="4368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Театр романтизма. Разрушение</w:t>
            </w:r>
            <w:r w:rsidRPr="005A3969">
              <w:rPr>
                <w:sz w:val="20"/>
                <w:szCs w:val="20"/>
              </w:rPr>
              <w:br/>
              <w:t>канонов классицизма. Переводные</w:t>
            </w:r>
            <w:r w:rsidRPr="005A3969">
              <w:rPr>
                <w:sz w:val="20"/>
                <w:szCs w:val="20"/>
              </w:rPr>
              <w:br/>
              <w:t>мелодрамы</w:t>
            </w:r>
            <w:r w:rsidRPr="005A3969">
              <w:rPr>
                <w:sz w:val="20"/>
                <w:szCs w:val="20"/>
              </w:rPr>
              <w:tab/>
              <w:t>основа репертуара русского романтического теат</w:t>
            </w:r>
            <w:r w:rsidRPr="005A3969">
              <w:rPr>
                <w:sz w:val="20"/>
                <w:szCs w:val="20"/>
              </w:rPr>
              <w:softHyphen/>
              <w:t>ра.</w:t>
            </w:r>
          </w:p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Водевиль как наиболее популярный жанр русского театра, его характер</w:t>
            </w:r>
            <w:r w:rsidRPr="005A3969">
              <w:rPr>
                <w:sz w:val="20"/>
                <w:szCs w:val="20"/>
              </w:rPr>
              <w:softHyphen/>
              <w:t>ные особенности.</w:t>
            </w:r>
          </w:p>
          <w:p w:rsidR="00BE59F4" w:rsidRPr="005A3969" w:rsidRDefault="00BE59F4" w:rsidP="00B05CB4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E59F4" w:rsidRPr="005A3969" w:rsidTr="00BE59F4">
        <w:tc>
          <w:tcPr>
            <w:tcW w:w="15614" w:type="dxa"/>
            <w:gridSpan w:val="7"/>
          </w:tcPr>
          <w:p w:rsidR="00BE59F4" w:rsidRPr="005A3969" w:rsidRDefault="00BE59F4" w:rsidP="00F2637E">
            <w:pPr>
              <w:jc w:val="center"/>
              <w:rPr>
                <w:b/>
                <w:sz w:val="20"/>
                <w:szCs w:val="20"/>
              </w:rPr>
            </w:pPr>
            <w:r w:rsidRPr="005A3969">
              <w:rPr>
                <w:b/>
                <w:sz w:val="20"/>
                <w:szCs w:val="20"/>
                <w:lang w:val="en-US"/>
              </w:rPr>
              <w:t>III</w:t>
            </w:r>
            <w:r w:rsidRPr="005A3969">
              <w:rPr>
                <w:b/>
                <w:sz w:val="20"/>
                <w:szCs w:val="20"/>
              </w:rPr>
              <w:t xml:space="preserve">. Художественная культура </w:t>
            </w:r>
            <w:r w:rsidRPr="005A3969">
              <w:rPr>
                <w:b/>
                <w:sz w:val="20"/>
                <w:szCs w:val="20"/>
                <w:lang w:val="en-US"/>
              </w:rPr>
              <w:t>XX</w:t>
            </w:r>
            <w:r w:rsidRPr="005A3969">
              <w:rPr>
                <w:b/>
                <w:sz w:val="20"/>
                <w:szCs w:val="20"/>
              </w:rPr>
              <w:t xml:space="preserve"> века.</w:t>
            </w:r>
          </w:p>
        </w:tc>
      </w:tr>
      <w:tr w:rsidR="00BE59F4" w:rsidRPr="005A3969" w:rsidTr="008B0262">
        <w:tc>
          <w:tcPr>
            <w:tcW w:w="672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24</w:t>
            </w:r>
          </w:p>
        </w:tc>
        <w:tc>
          <w:tcPr>
            <w:tcW w:w="1744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Искусство символизма</w:t>
            </w:r>
          </w:p>
        </w:tc>
        <w:tc>
          <w:tcPr>
            <w:tcW w:w="123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Художественные    принципы    сим</w:t>
            </w:r>
            <w:r w:rsidRPr="005A3969">
              <w:rPr>
                <w:sz w:val="20"/>
                <w:szCs w:val="20"/>
              </w:rPr>
              <w:softHyphen/>
              <w:t>волизма и его известные мастера. Символ и аллегория в искусстве. Сим</w:t>
            </w:r>
            <w:r w:rsidRPr="005A3969">
              <w:rPr>
                <w:sz w:val="20"/>
                <w:szCs w:val="20"/>
              </w:rPr>
              <w:softHyphen/>
              <w:t>вол и миф в живописи. Символизм в творчестве М. А. Вру</w:t>
            </w:r>
            <w:r w:rsidRPr="005A3969">
              <w:rPr>
                <w:sz w:val="20"/>
                <w:szCs w:val="20"/>
              </w:rPr>
              <w:softHyphen/>
              <w:t>беля и В. Э. Борисов</w:t>
            </w:r>
            <w:proofErr w:type="gramStart"/>
            <w:r w:rsidRPr="005A3969">
              <w:rPr>
                <w:sz w:val="20"/>
                <w:szCs w:val="20"/>
              </w:rPr>
              <w:t>а-</w:t>
            </w:r>
            <w:proofErr w:type="gramEnd"/>
            <w:r w:rsidRPr="005A3969">
              <w:rPr>
                <w:sz w:val="20"/>
                <w:szCs w:val="20"/>
              </w:rPr>
              <w:t xml:space="preserve"> </w:t>
            </w:r>
            <w:proofErr w:type="spellStart"/>
            <w:r w:rsidRPr="005A3969">
              <w:rPr>
                <w:sz w:val="20"/>
                <w:szCs w:val="20"/>
              </w:rPr>
              <w:t>Мусатова</w:t>
            </w:r>
            <w:proofErr w:type="spellEnd"/>
          </w:p>
        </w:tc>
        <w:tc>
          <w:tcPr>
            <w:tcW w:w="4368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Непримиримый конфликт с искус</w:t>
            </w:r>
            <w:r w:rsidRPr="005A3969">
              <w:rPr>
                <w:sz w:val="20"/>
                <w:szCs w:val="20"/>
              </w:rPr>
              <w:softHyphen/>
              <w:t>ством реализма и натурализма, об</w:t>
            </w:r>
            <w:r w:rsidRPr="005A3969">
              <w:rPr>
                <w:sz w:val="20"/>
                <w:szCs w:val="20"/>
              </w:rPr>
              <w:softHyphen/>
              <w:t xml:space="preserve">щие черты с эстетикой романтизма. «Манифест символизма» Ж. </w:t>
            </w:r>
            <w:proofErr w:type="spellStart"/>
            <w:r w:rsidRPr="005A3969">
              <w:rPr>
                <w:sz w:val="20"/>
                <w:szCs w:val="20"/>
              </w:rPr>
              <w:t>Мореаса</w:t>
            </w:r>
            <w:proofErr w:type="spellEnd"/>
            <w:r w:rsidRPr="005A3969">
              <w:rPr>
                <w:sz w:val="20"/>
                <w:szCs w:val="20"/>
              </w:rPr>
              <w:t>. Идея двойственности мира — основа искусства символизма. Художник как посредник между миром ви</w:t>
            </w:r>
            <w:r w:rsidRPr="005A3969">
              <w:rPr>
                <w:sz w:val="20"/>
                <w:szCs w:val="20"/>
              </w:rPr>
              <w:softHyphen/>
              <w:t>димым и невидимым. Учение Пла</w:t>
            </w:r>
            <w:r w:rsidRPr="005A3969">
              <w:rPr>
                <w:sz w:val="20"/>
                <w:szCs w:val="20"/>
              </w:rPr>
              <w:softHyphen/>
              <w:t>тона и его интерпретация понятия «символ». Символ в искусстве. Об</w:t>
            </w:r>
            <w:r w:rsidRPr="005A3969">
              <w:rPr>
                <w:sz w:val="20"/>
                <w:szCs w:val="20"/>
              </w:rPr>
              <w:softHyphen/>
              <w:t>ращение к художественным мета</w:t>
            </w:r>
            <w:r w:rsidRPr="005A3969">
              <w:rPr>
                <w:sz w:val="20"/>
                <w:szCs w:val="20"/>
              </w:rPr>
              <w:softHyphen/>
              <w:t>форам и аллегориям, общность и различие между символом и аллего</w:t>
            </w:r>
            <w:r w:rsidRPr="005A3969">
              <w:rPr>
                <w:sz w:val="20"/>
                <w:szCs w:val="20"/>
              </w:rPr>
              <w:softHyphen/>
              <w:t>рией</w:t>
            </w:r>
          </w:p>
        </w:tc>
        <w:tc>
          <w:tcPr>
            <w:tcW w:w="175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E59F4" w:rsidRPr="005A3969" w:rsidTr="008B0262">
        <w:tc>
          <w:tcPr>
            <w:tcW w:w="672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25</w:t>
            </w:r>
          </w:p>
        </w:tc>
        <w:tc>
          <w:tcPr>
            <w:tcW w:w="1744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Триумф модернизма</w:t>
            </w:r>
          </w:p>
        </w:tc>
        <w:tc>
          <w:tcPr>
            <w:tcW w:w="123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Модерн — «последняя фаза искусст</w:t>
            </w:r>
            <w:r w:rsidRPr="005A3969">
              <w:rPr>
                <w:sz w:val="20"/>
                <w:szCs w:val="20"/>
              </w:rPr>
              <w:softHyphen/>
              <w:t>ва прошлого века». Создание новых художественных форм и образов, выработка единого интернаци</w:t>
            </w:r>
            <w:r w:rsidRPr="005A3969">
              <w:rPr>
                <w:sz w:val="20"/>
                <w:szCs w:val="20"/>
              </w:rPr>
              <w:softHyphen/>
              <w:t>онального стиля в искусстве. Осо</w:t>
            </w:r>
            <w:r w:rsidRPr="005A3969">
              <w:rPr>
                <w:sz w:val="20"/>
                <w:szCs w:val="20"/>
              </w:rPr>
              <w:softHyphen/>
              <w:t>бенности модерна в различных ви</w:t>
            </w:r>
            <w:r w:rsidRPr="005A3969">
              <w:rPr>
                <w:sz w:val="20"/>
                <w:szCs w:val="20"/>
              </w:rPr>
              <w:softHyphen/>
              <w:t>дах искусства.</w:t>
            </w:r>
          </w:p>
        </w:tc>
        <w:tc>
          <w:tcPr>
            <w:tcW w:w="4368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Стремление выразить красоту окру</w:t>
            </w:r>
            <w:r w:rsidRPr="005A3969">
              <w:rPr>
                <w:sz w:val="20"/>
                <w:szCs w:val="20"/>
              </w:rPr>
              <w:softHyphen/>
              <w:t>жающей природы с помощью деко</w:t>
            </w:r>
            <w:r w:rsidRPr="005A3969">
              <w:rPr>
                <w:sz w:val="20"/>
                <w:szCs w:val="20"/>
              </w:rPr>
              <w:softHyphen/>
              <w:t xml:space="preserve">ративной и динамичной линии. Орнаментальность стиля модерн. Э. </w:t>
            </w:r>
            <w:proofErr w:type="spellStart"/>
            <w:r w:rsidRPr="005A3969">
              <w:rPr>
                <w:sz w:val="20"/>
                <w:szCs w:val="20"/>
              </w:rPr>
              <w:t>Гимар</w:t>
            </w:r>
            <w:proofErr w:type="spellEnd"/>
            <w:r w:rsidRPr="005A3969">
              <w:rPr>
                <w:sz w:val="20"/>
                <w:szCs w:val="20"/>
              </w:rPr>
              <w:t xml:space="preserve"> как представитель </w:t>
            </w:r>
            <w:proofErr w:type="spellStart"/>
            <w:r w:rsidRPr="005A3969">
              <w:rPr>
                <w:sz w:val="20"/>
                <w:szCs w:val="20"/>
              </w:rPr>
              <w:t>флорального</w:t>
            </w:r>
            <w:proofErr w:type="spellEnd"/>
            <w:r w:rsidRPr="005A3969">
              <w:rPr>
                <w:sz w:val="20"/>
                <w:szCs w:val="20"/>
              </w:rPr>
              <w:t xml:space="preserve"> модернизма. «Стиль метро» в архитектуре парижского метропо</w:t>
            </w:r>
            <w:r w:rsidRPr="005A3969">
              <w:rPr>
                <w:sz w:val="20"/>
                <w:szCs w:val="20"/>
              </w:rPr>
              <w:softHyphen/>
              <w:t>литена. Интерес художников к экзо</w:t>
            </w:r>
            <w:r w:rsidRPr="005A3969">
              <w:rPr>
                <w:sz w:val="20"/>
                <w:szCs w:val="20"/>
              </w:rPr>
              <w:softHyphen/>
              <w:t>тике Востока и традициям японско</w:t>
            </w:r>
            <w:r w:rsidRPr="005A3969">
              <w:rPr>
                <w:sz w:val="20"/>
                <w:szCs w:val="20"/>
              </w:rPr>
              <w:softHyphen/>
              <w:t>го искусства. Синтез искусств как основная идея эстетики модернизма. Ее практиче</w:t>
            </w:r>
            <w:r w:rsidRPr="005A3969">
              <w:rPr>
                <w:sz w:val="20"/>
                <w:szCs w:val="20"/>
              </w:rPr>
              <w:softHyphen/>
              <w:t xml:space="preserve">ское воплощение в творчестве Анри </w:t>
            </w:r>
            <w:r w:rsidR="005A3969" w:rsidRPr="005A3969">
              <w:rPr>
                <w:sz w:val="20"/>
                <w:szCs w:val="20"/>
              </w:rPr>
              <w:pgNum/>
            </w:r>
            <w:r w:rsidR="005A3969" w:rsidRPr="005A3969">
              <w:rPr>
                <w:sz w:val="20"/>
                <w:szCs w:val="20"/>
              </w:rPr>
              <w:t>анн</w:t>
            </w:r>
            <w:r w:rsidRPr="005A3969">
              <w:rPr>
                <w:sz w:val="20"/>
                <w:szCs w:val="20"/>
              </w:rPr>
              <w:t xml:space="preserve"> де </w:t>
            </w:r>
            <w:proofErr w:type="spellStart"/>
            <w:r w:rsidRPr="005A3969">
              <w:rPr>
                <w:sz w:val="20"/>
                <w:szCs w:val="20"/>
              </w:rPr>
              <w:t>Велде</w:t>
            </w:r>
            <w:proofErr w:type="spellEnd"/>
            <w:r w:rsidRPr="005A3969">
              <w:rPr>
                <w:sz w:val="20"/>
                <w:szCs w:val="20"/>
              </w:rPr>
              <w:t>. Функциональность, ориентированность на использова</w:t>
            </w:r>
            <w:r w:rsidRPr="005A3969">
              <w:rPr>
                <w:sz w:val="20"/>
                <w:szCs w:val="20"/>
              </w:rPr>
              <w:softHyphen/>
              <w:t>ние и применение в быту — харак</w:t>
            </w:r>
            <w:r w:rsidRPr="005A3969">
              <w:rPr>
                <w:sz w:val="20"/>
                <w:szCs w:val="20"/>
              </w:rPr>
              <w:softHyphen/>
              <w:t>терная примета стиля модерн</w:t>
            </w:r>
          </w:p>
        </w:tc>
        <w:tc>
          <w:tcPr>
            <w:tcW w:w="175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E59F4" w:rsidRPr="005A3969" w:rsidTr="008B0262">
        <w:tc>
          <w:tcPr>
            <w:tcW w:w="672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26</w:t>
            </w:r>
          </w:p>
        </w:tc>
        <w:tc>
          <w:tcPr>
            <w:tcW w:w="1744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Архитектура: от модерна до конструкти</w:t>
            </w:r>
            <w:r w:rsidRPr="005A3969">
              <w:rPr>
                <w:sz w:val="20"/>
                <w:szCs w:val="20"/>
              </w:rPr>
              <w:softHyphen/>
              <w:t>визма</w:t>
            </w:r>
          </w:p>
        </w:tc>
        <w:tc>
          <w:tcPr>
            <w:tcW w:w="123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Идеи и принципы архитектуры на</w:t>
            </w:r>
            <w:r w:rsidRPr="005A3969">
              <w:rPr>
                <w:sz w:val="20"/>
                <w:szCs w:val="20"/>
              </w:rPr>
              <w:softHyphen/>
              <w:t xml:space="preserve">чала XX в. Мастера   и    шедевры   зарубежной архитектуры:   А.   </w:t>
            </w:r>
            <w:proofErr w:type="spellStart"/>
            <w:r w:rsidRPr="005A3969">
              <w:rPr>
                <w:sz w:val="20"/>
                <w:szCs w:val="20"/>
              </w:rPr>
              <w:t>Гауди</w:t>
            </w:r>
            <w:proofErr w:type="spellEnd"/>
            <w:r w:rsidRPr="005A3969">
              <w:rPr>
                <w:sz w:val="20"/>
                <w:szCs w:val="20"/>
              </w:rPr>
              <w:t xml:space="preserve">,   В.   Орта, Ш.   Э.  </w:t>
            </w:r>
            <w:proofErr w:type="spellStart"/>
            <w:r w:rsidRPr="005A3969">
              <w:rPr>
                <w:sz w:val="20"/>
                <w:szCs w:val="20"/>
              </w:rPr>
              <w:t>Ле</w:t>
            </w:r>
            <w:proofErr w:type="spellEnd"/>
            <w:r w:rsidRPr="005A3969">
              <w:rPr>
                <w:sz w:val="20"/>
                <w:szCs w:val="20"/>
              </w:rPr>
              <w:t xml:space="preserve">  Корбюзье,   Ф.  Л.   Райт, О. Нимейер. Архитектурные достижения России. Творчество Ф. О. </w:t>
            </w:r>
            <w:proofErr w:type="spellStart"/>
            <w:r w:rsidRPr="005A3969">
              <w:rPr>
                <w:sz w:val="20"/>
                <w:szCs w:val="20"/>
              </w:rPr>
              <w:t>Шехтеля</w:t>
            </w:r>
            <w:proofErr w:type="spellEnd"/>
            <w:r w:rsidRPr="005A3969">
              <w:rPr>
                <w:sz w:val="20"/>
                <w:szCs w:val="20"/>
              </w:rPr>
              <w:t>. Модерн как основа для формирования и разви</w:t>
            </w:r>
            <w:r w:rsidRPr="005A3969">
              <w:rPr>
                <w:sz w:val="20"/>
                <w:szCs w:val="20"/>
              </w:rPr>
              <w:softHyphen/>
              <w:t>тия архитектуры конструктивизма</w:t>
            </w:r>
          </w:p>
        </w:tc>
        <w:tc>
          <w:tcPr>
            <w:tcW w:w="4368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Идеи рационализма и конструк</w:t>
            </w:r>
            <w:r w:rsidRPr="005A3969">
              <w:rPr>
                <w:sz w:val="20"/>
                <w:szCs w:val="20"/>
              </w:rPr>
              <w:softHyphen/>
              <w:t>тивизма и их воплощение в произ</w:t>
            </w:r>
            <w:r w:rsidRPr="005A3969">
              <w:rPr>
                <w:sz w:val="20"/>
                <w:szCs w:val="20"/>
              </w:rPr>
              <w:softHyphen/>
              <w:t>ведениях зодчества. Интернаци</w:t>
            </w:r>
            <w:r w:rsidRPr="005A3969">
              <w:rPr>
                <w:sz w:val="20"/>
                <w:szCs w:val="20"/>
              </w:rPr>
              <w:softHyphen/>
              <w:t>ональный характер функциональ</w:t>
            </w:r>
            <w:r w:rsidRPr="005A3969">
              <w:rPr>
                <w:sz w:val="20"/>
                <w:szCs w:val="20"/>
              </w:rPr>
              <w:softHyphen/>
              <w:t>ной архитектуры. Использование новых материалов и новых технологий.</w:t>
            </w:r>
          </w:p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Модерн в архитектуре как новая качественная ступень в ее разви</w:t>
            </w:r>
            <w:r w:rsidRPr="005A3969">
              <w:rPr>
                <w:sz w:val="20"/>
                <w:szCs w:val="20"/>
              </w:rPr>
              <w:softHyphen/>
              <w:t>тии.</w:t>
            </w:r>
          </w:p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Роль декоративного оформления фасадов и интерьеров зданий (</w:t>
            </w:r>
            <w:proofErr w:type="gramStart"/>
            <w:r w:rsidRPr="005A3969">
              <w:rPr>
                <w:sz w:val="20"/>
                <w:szCs w:val="20"/>
              </w:rPr>
              <w:t>вит</w:t>
            </w:r>
            <w:proofErr w:type="gramEnd"/>
            <w:r w:rsidRPr="005A3969">
              <w:rPr>
                <w:sz w:val="20"/>
                <w:szCs w:val="20"/>
              </w:rPr>
              <w:t xml:space="preserve"> ражи, панно, скульптура, кованое гнутое железо, узорная </w:t>
            </w:r>
            <w:r w:rsidRPr="005A3969">
              <w:rPr>
                <w:sz w:val="20"/>
                <w:szCs w:val="20"/>
              </w:rPr>
              <w:lastRenderedPageBreak/>
              <w:t>керамическая плитка, ткани). Органическое единство архитектуры с окружающей средой</w:t>
            </w:r>
          </w:p>
        </w:tc>
        <w:tc>
          <w:tcPr>
            <w:tcW w:w="175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E59F4" w:rsidRPr="005A3969" w:rsidTr="008B0262">
        <w:tc>
          <w:tcPr>
            <w:tcW w:w="672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744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Стили и направления зарубежного изобразитель</w:t>
            </w:r>
            <w:r w:rsidRPr="005A3969">
              <w:rPr>
                <w:sz w:val="20"/>
                <w:szCs w:val="20"/>
              </w:rPr>
              <w:softHyphen/>
              <w:t>ного искусства</w:t>
            </w:r>
          </w:p>
        </w:tc>
        <w:tc>
          <w:tcPr>
            <w:tcW w:w="1236" w:type="dxa"/>
          </w:tcPr>
          <w:p w:rsidR="00BE59F4" w:rsidRPr="005A3969" w:rsidRDefault="005A3969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E59F4" w:rsidRPr="005A3969" w:rsidRDefault="005A3969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Разнообразие   художественных  на</w:t>
            </w:r>
            <w:r w:rsidRPr="005A3969">
              <w:rPr>
                <w:sz w:val="20"/>
                <w:szCs w:val="20"/>
              </w:rPr>
              <w:softHyphen/>
              <w:t>правлений и стилей изобразитель</w:t>
            </w:r>
            <w:r w:rsidRPr="005A3969">
              <w:rPr>
                <w:sz w:val="20"/>
                <w:szCs w:val="20"/>
              </w:rPr>
              <w:softHyphen/>
              <w:t xml:space="preserve">ного искусства. </w:t>
            </w:r>
            <w:proofErr w:type="spellStart"/>
            <w:r w:rsidRPr="005A3969">
              <w:rPr>
                <w:sz w:val="20"/>
                <w:szCs w:val="20"/>
              </w:rPr>
              <w:t>ФовизмА</w:t>
            </w:r>
            <w:proofErr w:type="spellEnd"/>
            <w:r w:rsidRPr="005A3969">
              <w:rPr>
                <w:sz w:val="20"/>
                <w:szCs w:val="20"/>
              </w:rPr>
              <w:t xml:space="preserve">. </w:t>
            </w:r>
            <w:proofErr w:type="spellStart"/>
            <w:r w:rsidRPr="005A3969">
              <w:rPr>
                <w:sz w:val="20"/>
                <w:szCs w:val="20"/>
              </w:rPr>
              <w:t>Матисса</w:t>
            </w:r>
            <w:proofErr w:type="spellEnd"/>
            <w:r w:rsidRPr="005A3969">
              <w:rPr>
                <w:sz w:val="20"/>
                <w:szCs w:val="20"/>
              </w:rPr>
              <w:t>. Кубизм   П.   Пикассо.   Сюрреализм С.Дали</w:t>
            </w:r>
          </w:p>
        </w:tc>
        <w:tc>
          <w:tcPr>
            <w:tcW w:w="4368" w:type="dxa"/>
          </w:tcPr>
          <w:p w:rsidR="00BE59F4" w:rsidRPr="005A3969" w:rsidRDefault="005A3969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Разнообразие    художественных    на</w:t>
            </w:r>
            <w:r w:rsidRPr="005A3969">
              <w:rPr>
                <w:sz w:val="20"/>
                <w:szCs w:val="20"/>
              </w:rPr>
              <w:softHyphen/>
              <w:t>правлений изобразительного искусст</w:t>
            </w:r>
            <w:r w:rsidRPr="005A3969">
              <w:rPr>
                <w:sz w:val="20"/>
                <w:szCs w:val="20"/>
              </w:rPr>
              <w:softHyphen/>
              <w:t xml:space="preserve">ва. </w:t>
            </w:r>
            <w:proofErr w:type="spellStart"/>
            <w:r w:rsidRPr="005A3969">
              <w:rPr>
                <w:sz w:val="20"/>
                <w:szCs w:val="20"/>
              </w:rPr>
              <w:t>Программность</w:t>
            </w:r>
            <w:proofErr w:type="spellEnd"/>
            <w:r w:rsidRPr="005A3969">
              <w:rPr>
                <w:sz w:val="20"/>
                <w:szCs w:val="20"/>
              </w:rPr>
              <w:t xml:space="preserve"> искусства XX в (манифесты и декларации художников) Мастера зарубежной живописи. </w:t>
            </w:r>
            <w:proofErr w:type="spellStart"/>
            <w:r w:rsidRPr="005A3969">
              <w:rPr>
                <w:sz w:val="20"/>
                <w:szCs w:val="20"/>
              </w:rPr>
              <w:t>Фовизм</w:t>
            </w:r>
            <w:proofErr w:type="spellEnd"/>
            <w:r w:rsidRPr="005A3969">
              <w:rPr>
                <w:sz w:val="20"/>
                <w:szCs w:val="20"/>
              </w:rPr>
              <w:t xml:space="preserve"> А. </w:t>
            </w:r>
            <w:proofErr w:type="spellStart"/>
            <w:r w:rsidRPr="005A3969">
              <w:rPr>
                <w:sz w:val="20"/>
                <w:szCs w:val="20"/>
              </w:rPr>
              <w:t>Матисса</w:t>
            </w:r>
            <w:proofErr w:type="spellEnd"/>
            <w:r w:rsidRPr="005A3969">
              <w:rPr>
                <w:sz w:val="20"/>
                <w:szCs w:val="20"/>
              </w:rPr>
              <w:t>. «Чистота худо</w:t>
            </w:r>
            <w:r w:rsidRPr="005A3969">
              <w:rPr>
                <w:sz w:val="20"/>
                <w:szCs w:val="20"/>
              </w:rPr>
              <w:softHyphen/>
              <w:t xml:space="preserve">жественных средств» как исходная позиция </w:t>
            </w:r>
            <w:proofErr w:type="spellStart"/>
            <w:r w:rsidRPr="005A3969">
              <w:rPr>
                <w:sz w:val="20"/>
                <w:szCs w:val="20"/>
              </w:rPr>
              <w:t>фовизма</w:t>
            </w:r>
            <w:proofErr w:type="spellEnd"/>
            <w:r w:rsidRPr="005A3969">
              <w:rPr>
                <w:sz w:val="20"/>
                <w:szCs w:val="20"/>
              </w:rPr>
              <w:t>. Особенности жи</w:t>
            </w:r>
            <w:r w:rsidRPr="005A3969">
              <w:rPr>
                <w:sz w:val="20"/>
                <w:szCs w:val="20"/>
              </w:rPr>
              <w:softHyphen/>
              <w:t>вописной манеры, задачи творчест</w:t>
            </w:r>
            <w:r w:rsidRPr="005A3969">
              <w:rPr>
                <w:sz w:val="20"/>
                <w:szCs w:val="20"/>
              </w:rPr>
              <w:softHyphen/>
              <w:t>ва (эссе «Заметки художника»). Про</w:t>
            </w:r>
            <w:r w:rsidRPr="005A3969">
              <w:rPr>
                <w:sz w:val="20"/>
                <w:szCs w:val="20"/>
              </w:rPr>
              <w:softHyphen/>
              <w:t>тивопоставление живительных сил природы  машинной  цивилизации. Мир как образец гармонии и счаст</w:t>
            </w:r>
            <w:r w:rsidRPr="005A3969">
              <w:rPr>
                <w:sz w:val="20"/>
                <w:szCs w:val="20"/>
              </w:rPr>
              <w:softHyphen/>
              <w:t>ливого бытия человека. «Солнечные полотна»   в   жанре   портрета,   ин</w:t>
            </w:r>
            <w:r w:rsidRPr="005A3969">
              <w:rPr>
                <w:sz w:val="20"/>
                <w:szCs w:val="20"/>
              </w:rPr>
              <w:softHyphen/>
              <w:t>терьера,   натюрморта   и   пейзажа.</w:t>
            </w:r>
          </w:p>
        </w:tc>
        <w:tc>
          <w:tcPr>
            <w:tcW w:w="175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E59F4" w:rsidRPr="005A3969" w:rsidTr="008B0262">
        <w:tc>
          <w:tcPr>
            <w:tcW w:w="672" w:type="dxa"/>
          </w:tcPr>
          <w:p w:rsidR="00BE59F4" w:rsidRPr="005A3969" w:rsidRDefault="005A3969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28</w:t>
            </w:r>
          </w:p>
        </w:tc>
        <w:tc>
          <w:tcPr>
            <w:tcW w:w="1744" w:type="dxa"/>
          </w:tcPr>
          <w:p w:rsidR="00BE59F4" w:rsidRPr="005A3969" w:rsidRDefault="005A3969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Мастера русского авангарда</w:t>
            </w:r>
          </w:p>
        </w:tc>
        <w:tc>
          <w:tcPr>
            <w:tcW w:w="1236" w:type="dxa"/>
          </w:tcPr>
          <w:p w:rsidR="00BE59F4" w:rsidRPr="005A3969" w:rsidRDefault="005A3969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E59F4" w:rsidRPr="005A3969" w:rsidRDefault="005A3969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Абстракционизм В. Кандинского. Супрематизм К. Малевича. «Аналити</w:t>
            </w:r>
            <w:r w:rsidRPr="005A3969">
              <w:rPr>
                <w:sz w:val="20"/>
                <w:szCs w:val="20"/>
              </w:rPr>
              <w:softHyphen/>
              <w:t xml:space="preserve">ческое искусство» П. </w:t>
            </w:r>
            <w:proofErr w:type="spellStart"/>
            <w:r w:rsidRPr="005A3969">
              <w:rPr>
                <w:sz w:val="20"/>
                <w:szCs w:val="20"/>
              </w:rPr>
              <w:t>Филонова</w:t>
            </w:r>
            <w:proofErr w:type="spellEnd"/>
            <w:r w:rsidRPr="005A3969">
              <w:rPr>
                <w:sz w:val="20"/>
                <w:szCs w:val="20"/>
              </w:rPr>
              <w:t>. В. Тат</w:t>
            </w:r>
            <w:r w:rsidRPr="005A3969">
              <w:rPr>
                <w:sz w:val="20"/>
                <w:szCs w:val="20"/>
              </w:rPr>
              <w:softHyphen/>
              <w:t>лин — основоположник живописного конструктивизма</w:t>
            </w:r>
          </w:p>
        </w:tc>
        <w:tc>
          <w:tcPr>
            <w:tcW w:w="4368" w:type="dxa"/>
          </w:tcPr>
          <w:p w:rsidR="00BE59F4" w:rsidRPr="005A3969" w:rsidRDefault="005A3969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Абстракционизм В. Кандинского. Супрематизм К. Малевича. «Аналити</w:t>
            </w:r>
            <w:r w:rsidRPr="005A3969">
              <w:rPr>
                <w:sz w:val="20"/>
                <w:szCs w:val="20"/>
              </w:rPr>
              <w:softHyphen/>
              <w:t xml:space="preserve">ческое искусство» П. </w:t>
            </w:r>
            <w:proofErr w:type="spellStart"/>
            <w:r w:rsidRPr="005A3969">
              <w:rPr>
                <w:sz w:val="20"/>
                <w:szCs w:val="20"/>
              </w:rPr>
              <w:t>Филонова</w:t>
            </w:r>
            <w:proofErr w:type="spellEnd"/>
            <w:r w:rsidRPr="005A3969">
              <w:rPr>
                <w:sz w:val="20"/>
                <w:szCs w:val="20"/>
              </w:rPr>
              <w:t>. В. Тат</w:t>
            </w:r>
            <w:r w:rsidRPr="005A3969">
              <w:rPr>
                <w:sz w:val="20"/>
                <w:szCs w:val="20"/>
              </w:rPr>
              <w:softHyphen/>
              <w:t>лин — основоположник живописного конструктивизма</w:t>
            </w:r>
          </w:p>
        </w:tc>
        <w:tc>
          <w:tcPr>
            <w:tcW w:w="175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E59F4" w:rsidRPr="005A3969" w:rsidTr="008B0262">
        <w:tc>
          <w:tcPr>
            <w:tcW w:w="672" w:type="dxa"/>
          </w:tcPr>
          <w:p w:rsidR="00BE59F4" w:rsidRPr="005A3969" w:rsidRDefault="005A3969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29</w:t>
            </w:r>
          </w:p>
        </w:tc>
        <w:tc>
          <w:tcPr>
            <w:tcW w:w="1744" w:type="dxa"/>
          </w:tcPr>
          <w:p w:rsidR="00BE59F4" w:rsidRPr="005A3969" w:rsidRDefault="005A3969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 xml:space="preserve">Зарубежная музыка XX </w:t>
            </w:r>
            <w:proofErr w:type="gramStart"/>
            <w:r w:rsidRPr="005A3969">
              <w:rPr>
                <w:sz w:val="20"/>
                <w:szCs w:val="20"/>
              </w:rPr>
              <w:t>в</w:t>
            </w:r>
            <w:proofErr w:type="gramEnd"/>
            <w:r w:rsidRPr="005A3969">
              <w:rPr>
                <w:sz w:val="20"/>
                <w:szCs w:val="20"/>
              </w:rPr>
              <w:t>.</w:t>
            </w:r>
          </w:p>
        </w:tc>
        <w:tc>
          <w:tcPr>
            <w:tcW w:w="1236" w:type="dxa"/>
          </w:tcPr>
          <w:p w:rsidR="00BE59F4" w:rsidRPr="005A3969" w:rsidRDefault="005A3969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E59F4" w:rsidRPr="005A3969" w:rsidRDefault="005A3969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Музыкальный мир XX в., разнород</w:t>
            </w:r>
            <w:r w:rsidRPr="005A3969">
              <w:rPr>
                <w:sz w:val="20"/>
                <w:szCs w:val="20"/>
              </w:rPr>
              <w:softHyphen/>
              <w:t>ность его стилей и направлений. Но</w:t>
            </w:r>
            <w:r w:rsidRPr="005A3969">
              <w:rPr>
                <w:sz w:val="20"/>
                <w:szCs w:val="20"/>
              </w:rPr>
              <w:softHyphen/>
              <w:t xml:space="preserve">вые  принципы   организации музыки. Мастера музыкальной классики. Искусство   джаза   и   его   истоки. Рок-музыка. Мюзиклы Э. Ллойда </w:t>
            </w:r>
            <w:proofErr w:type="spellStart"/>
            <w:r w:rsidRPr="005A3969">
              <w:rPr>
                <w:sz w:val="20"/>
                <w:szCs w:val="20"/>
              </w:rPr>
              <w:t>Уэб-бера</w:t>
            </w:r>
            <w:proofErr w:type="spellEnd"/>
            <w:r w:rsidRPr="005A3969">
              <w:rPr>
                <w:sz w:val="20"/>
                <w:szCs w:val="20"/>
              </w:rPr>
              <w:t>.</w:t>
            </w:r>
          </w:p>
        </w:tc>
        <w:tc>
          <w:tcPr>
            <w:tcW w:w="4368" w:type="dxa"/>
          </w:tcPr>
          <w:p w:rsidR="005A3969" w:rsidRPr="005A3969" w:rsidRDefault="005A3969" w:rsidP="005A3969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Музыкальный мир XX в. Стили и направления. Развитие классико-романтической направленности в музыке (на примере творчества Г. Малера). Музыка модернизма. Новые принципы организации музыки: атональность и додекафония. А. Шёнберг как основоположник экспрессионизма в музыке. Ком</w:t>
            </w:r>
            <w:r w:rsidRPr="005A3969">
              <w:rPr>
                <w:sz w:val="20"/>
                <w:szCs w:val="20"/>
              </w:rPr>
              <w:softHyphen/>
              <w:t>позиторы новой Венской школы. Становление национальных школ музыки.</w:t>
            </w:r>
          </w:p>
          <w:p w:rsidR="00BE59F4" w:rsidRPr="005A3969" w:rsidRDefault="00BE59F4" w:rsidP="00BE59F4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E59F4" w:rsidRPr="005A3969" w:rsidTr="008B0262">
        <w:tc>
          <w:tcPr>
            <w:tcW w:w="672" w:type="dxa"/>
          </w:tcPr>
          <w:p w:rsidR="00BE59F4" w:rsidRPr="005A3969" w:rsidRDefault="005A3969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30</w:t>
            </w:r>
          </w:p>
        </w:tc>
        <w:tc>
          <w:tcPr>
            <w:tcW w:w="1744" w:type="dxa"/>
          </w:tcPr>
          <w:p w:rsidR="00BE59F4" w:rsidRPr="005A3969" w:rsidRDefault="005A3969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Русская музыка XX столетия</w:t>
            </w:r>
          </w:p>
        </w:tc>
        <w:tc>
          <w:tcPr>
            <w:tcW w:w="1236" w:type="dxa"/>
          </w:tcPr>
          <w:p w:rsidR="00BE59F4" w:rsidRPr="005A3969" w:rsidRDefault="005A3969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E59F4" w:rsidRPr="005A3969" w:rsidRDefault="005A3969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 xml:space="preserve">Традиции символизма и романтизм в творчестве А. Н. Скрябина. Многообразие  творческого  наследия С. В. Рахманинова и </w:t>
            </w:r>
            <w:proofErr w:type="spellStart"/>
            <w:r w:rsidRPr="005A3969">
              <w:rPr>
                <w:sz w:val="20"/>
                <w:szCs w:val="20"/>
              </w:rPr>
              <w:t>И</w:t>
            </w:r>
            <w:proofErr w:type="spellEnd"/>
            <w:r w:rsidRPr="005A3969">
              <w:rPr>
                <w:sz w:val="20"/>
                <w:szCs w:val="20"/>
              </w:rPr>
              <w:t>. Ф. Стравин</w:t>
            </w:r>
            <w:r w:rsidRPr="005A3969">
              <w:rPr>
                <w:sz w:val="20"/>
                <w:szCs w:val="20"/>
              </w:rPr>
              <w:softHyphen/>
              <w:t xml:space="preserve">ского. Творчество С. С. Прокофьева, Д. Д. Шостаковича и А. Г. </w:t>
            </w:r>
            <w:proofErr w:type="spellStart"/>
            <w:r w:rsidRPr="005A3969">
              <w:rPr>
                <w:sz w:val="20"/>
                <w:szCs w:val="20"/>
              </w:rPr>
              <w:t>Шнитке</w:t>
            </w:r>
            <w:proofErr w:type="spellEnd"/>
          </w:p>
        </w:tc>
        <w:tc>
          <w:tcPr>
            <w:tcW w:w="4368" w:type="dxa"/>
          </w:tcPr>
          <w:p w:rsidR="00BE59F4" w:rsidRPr="005A3969" w:rsidRDefault="005A3969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Традиции романтизма и символизм в творчестве А. Н. Скрябина. Темы-символы в «Поэме экстаза», фортепи</w:t>
            </w:r>
            <w:r w:rsidRPr="005A3969">
              <w:rPr>
                <w:sz w:val="20"/>
                <w:szCs w:val="20"/>
              </w:rPr>
              <w:softHyphen/>
              <w:t>анных прелюдиях и сонатах. Глубин проникновения в мир человеческих чувств и эмоций. Симфоническая поэма «Прометей» («Поэма огня» — обобщение ранее изученного). Музыкальное творчество С. В. Рахма</w:t>
            </w:r>
            <w:r w:rsidRPr="005A3969">
              <w:rPr>
                <w:sz w:val="20"/>
                <w:szCs w:val="20"/>
              </w:rPr>
              <w:softHyphen/>
              <w:t>нинова – органичное соединение русских и европейских традиций Красота мелодий, их неповторимы! Образный строй. Создание стиля фортепианной музыки</w:t>
            </w:r>
          </w:p>
        </w:tc>
        <w:tc>
          <w:tcPr>
            <w:tcW w:w="175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E59F4" w:rsidRPr="005A3969" w:rsidTr="008B0262">
        <w:tc>
          <w:tcPr>
            <w:tcW w:w="672" w:type="dxa"/>
          </w:tcPr>
          <w:p w:rsidR="00BE59F4" w:rsidRPr="005A3969" w:rsidRDefault="005A3969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31</w:t>
            </w:r>
          </w:p>
        </w:tc>
        <w:tc>
          <w:tcPr>
            <w:tcW w:w="1744" w:type="dxa"/>
          </w:tcPr>
          <w:p w:rsidR="00BE59F4" w:rsidRPr="005A3969" w:rsidRDefault="005A3969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Зарубежный те</w:t>
            </w:r>
            <w:r w:rsidRPr="005A3969">
              <w:rPr>
                <w:sz w:val="20"/>
                <w:szCs w:val="20"/>
              </w:rPr>
              <w:softHyphen/>
              <w:t xml:space="preserve">атр XX </w:t>
            </w:r>
            <w:proofErr w:type="gramStart"/>
            <w:r w:rsidRPr="005A3969">
              <w:rPr>
                <w:sz w:val="20"/>
                <w:szCs w:val="20"/>
              </w:rPr>
              <w:t>в</w:t>
            </w:r>
            <w:proofErr w:type="gramEnd"/>
            <w:r w:rsidRPr="005A3969">
              <w:rPr>
                <w:sz w:val="20"/>
                <w:szCs w:val="20"/>
              </w:rPr>
              <w:t>.</w:t>
            </w:r>
          </w:p>
        </w:tc>
        <w:tc>
          <w:tcPr>
            <w:tcW w:w="1236" w:type="dxa"/>
          </w:tcPr>
          <w:p w:rsidR="00BE59F4" w:rsidRPr="005A3969" w:rsidRDefault="005A3969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E59F4" w:rsidRPr="005A3969" w:rsidRDefault="005A3969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Основные пути развития зарубежно</w:t>
            </w:r>
            <w:r w:rsidRPr="005A3969">
              <w:rPr>
                <w:sz w:val="20"/>
                <w:szCs w:val="20"/>
              </w:rPr>
              <w:softHyphen/>
              <w:t>го театра. Интеллектуальный театр Б. Шоу. Экспрессионизм и сюрре</w:t>
            </w:r>
            <w:r w:rsidRPr="005A3969">
              <w:rPr>
                <w:sz w:val="20"/>
                <w:szCs w:val="20"/>
              </w:rPr>
              <w:softHyphen/>
              <w:t xml:space="preserve">ализм на театральной сцене. Театр абсурда. Эпический театр Б. Брехта. Творческие эксперименты П. </w:t>
            </w:r>
            <w:proofErr w:type="spellStart"/>
            <w:r w:rsidRPr="005A3969">
              <w:rPr>
                <w:sz w:val="20"/>
                <w:szCs w:val="20"/>
              </w:rPr>
              <w:t>Брука</w:t>
            </w:r>
            <w:proofErr w:type="spellEnd"/>
            <w:r w:rsidRPr="005A3969">
              <w:rPr>
                <w:sz w:val="20"/>
                <w:szCs w:val="20"/>
              </w:rPr>
              <w:t xml:space="preserve">. Зарубежный театр </w:t>
            </w:r>
            <w:r w:rsidRPr="005A3969">
              <w:rPr>
                <w:sz w:val="20"/>
                <w:szCs w:val="20"/>
              </w:rPr>
              <w:lastRenderedPageBreak/>
              <w:t>последних лет</w:t>
            </w:r>
          </w:p>
        </w:tc>
        <w:tc>
          <w:tcPr>
            <w:tcW w:w="4368" w:type="dxa"/>
          </w:tcPr>
          <w:p w:rsidR="00BE59F4" w:rsidRPr="005A3969" w:rsidRDefault="005A3969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lastRenderedPageBreak/>
              <w:t>Творческие новации, сюрреализм в театральном искусстве Франции. Театр абсурда и эпический театр Брехта. Зарубежный театр современности, выдающиеся режиссёры современности.</w:t>
            </w:r>
          </w:p>
        </w:tc>
        <w:tc>
          <w:tcPr>
            <w:tcW w:w="175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E59F4" w:rsidRPr="005A3969" w:rsidTr="008B0262">
        <w:tc>
          <w:tcPr>
            <w:tcW w:w="672" w:type="dxa"/>
          </w:tcPr>
          <w:p w:rsidR="00BE59F4" w:rsidRPr="005A3969" w:rsidRDefault="005A3969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744" w:type="dxa"/>
          </w:tcPr>
          <w:p w:rsidR="00BE59F4" w:rsidRPr="005A3969" w:rsidRDefault="005A3969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 xml:space="preserve">Русский театр XX </w:t>
            </w:r>
            <w:proofErr w:type="gramStart"/>
            <w:r w:rsidRPr="005A3969">
              <w:rPr>
                <w:sz w:val="20"/>
                <w:szCs w:val="20"/>
              </w:rPr>
              <w:t>в</w:t>
            </w:r>
            <w:proofErr w:type="gramEnd"/>
            <w:r w:rsidRPr="005A3969">
              <w:rPr>
                <w:sz w:val="20"/>
                <w:szCs w:val="20"/>
              </w:rPr>
              <w:t>.</w:t>
            </w:r>
          </w:p>
        </w:tc>
        <w:tc>
          <w:tcPr>
            <w:tcW w:w="1236" w:type="dxa"/>
          </w:tcPr>
          <w:p w:rsidR="00BE59F4" w:rsidRPr="005A3969" w:rsidRDefault="005A3969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5A3969" w:rsidRPr="005A3969" w:rsidRDefault="005A3969" w:rsidP="005A3969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К. С. Станиславский и В. И. Неми</w:t>
            </w:r>
            <w:r w:rsidRPr="005A3969">
              <w:rPr>
                <w:sz w:val="20"/>
                <w:szCs w:val="20"/>
              </w:rPr>
              <w:softHyphen/>
              <w:t>рович-Данченко как основополож</w:t>
            </w:r>
            <w:r w:rsidRPr="005A3969">
              <w:rPr>
                <w:sz w:val="20"/>
                <w:szCs w:val="20"/>
              </w:rPr>
              <w:softHyphen/>
              <w:t>ники русского театрального искусст</w:t>
            </w:r>
            <w:r w:rsidRPr="005A3969">
              <w:rPr>
                <w:sz w:val="20"/>
                <w:szCs w:val="20"/>
              </w:rPr>
              <w:softHyphen/>
              <w:t>ва. Понятие о «системе Станислав</w:t>
            </w:r>
            <w:r w:rsidRPr="005A3969">
              <w:rPr>
                <w:sz w:val="20"/>
                <w:szCs w:val="20"/>
              </w:rPr>
              <w:softHyphen/>
              <w:t>ского». Театральный авангард В.   Э.   Мей</w:t>
            </w:r>
            <w:r w:rsidRPr="005A3969">
              <w:rPr>
                <w:sz w:val="20"/>
                <w:szCs w:val="20"/>
              </w:rPr>
              <w:softHyphen/>
              <w:t>ерхольда и А. Я. Таирова. Мастера современного отечественно</w:t>
            </w:r>
            <w:r w:rsidRPr="005A3969">
              <w:rPr>
                <w:sz w:val="20"/>
                <w:szCs w:val="20"/>
              </w:rPr>
              <w:softHyphen/>
              <w:t>го театра</w:t>
            </w:r>
          </w:p>
          <w:p w:rsidR="00BE59F4" w:rsidRPr="005A3969" w:rsidRDefault="00BE59F4" w:rsidP="00B05CB4">
            <w:pPr>
              <w:rPr>
                <w:sz w:val="20"/>
                <w:szCs w:val="20"/>
              </w:rPr>
            </w:pPr>
          </w:p>
        </w:tc>
        <w:tc>
          <w:tcPr>
            <w:tcW w:w="4368" w:type="dxa"/>
          </w:tcPr>
          <w:p w:rsidR="00BE59F4" w:rsidRPr="005A3969" w:rsidRDefault="005A3969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История развития русского театра 20 века, система Станиславского, творчество Фокина, Мейерхольда, Таирова. Современные театры и  их деятельность.</w:t>
            </w:r>
          </w:p>
        </w:tc>
        <w:tc>
          <w:tcPr>
            <w:tcW w:w="175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5A3969" w:rsidRPr="005A3969" w:rsidTr="008B0262">
        <w:tc>
          <w:tcPr>
            <w:tcW w:w="672" w:type="dxa"/>
          </w:tcPr>
          <w:p w:rsidR="005A3969" w:rsidRPr="005A3969" w:rsidRDefault="005A3969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33</w:t>
            </w:r>
          </w:p>
        </w:tc>
        <w:tc>
          <w:tcPr>
            <w:tcW w:w="1744" w:type="dxa"/>
          </w:tcPr>
          <w:p w:rsidR="005A3969" w:rsidRPr="005A3969" w:rsidRDefault="005A3969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Защита творческих работ по теме «Художественная культура 19-20 века».</w:t>
            </w:r>
          </w:p>
        </w:tc>
        <w:tc>
          <w:tcPr>
            <w:tcW w:w="1236" w:type="dxa"/>
          </w:tcPr>
          <w:p w:rsidR="005A3969" w:rsidRPr="005A3969" w:rsidRDefault="005A3969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5A3969" w:rsidRPr="005A3969" w:rsidRDefault="005A3969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5A3969" w:rsidRPr="005A3969" w:rsidRDefault="005A3969" w:rsidP="005A3969">
            <w:pPr>
              <w:rPr>
                <w:sz w:val="20"/>
                <w:szCs w:val="20"/>
              </w:rPr>
            </w:pPr>
          </w:p>
        </w:tc>
        <w:tc>
          <w:tcPr>
            <w:tcW w:w="4368" w:type="dxa"/>
          </w:tcPr>
          <w:p w:rsidR="005A3969" w:rsidRPr="005A3969" w:rsidRDefault="005A3969" w:rsidP="00BE59F4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5A3969" w:rsidRPr="005A3969" w:rsidRDefault="005A3969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Защита презентаций по темам</w:t>
            </w:r>
          </w:p>
        </w:tc>
      </w:tr>
    </w:tbl>
    <w:p w:rsidR="00F2637E" w:rsidRPr="005A3969" w:rsidRDefault="00F2637E" w:rsidP="00F2637E">
      <w:pPr>
        <w:jc w:val="center"/>
        <w:rPr>
          <w:b/>
          <w:sz w:val="20"/>
          <w:szCs w:val="20"/>
        </w:rPr>
      </w:pPr>
    </w:p>
    <w:p w:rsidR="00A44DB0" w:rsidRPr="005A3969" w:rsidRDefault="00A44DB0" w:rsidP="00A44DB0">
      <w:pPr>
        <w:jc w:val="center"/>
        <w:rPr>
          <w:b/>
          <w:sz w:val="20"/>
          <w:szCs w:val="20"/>
        </w:rPr>
      </w:pPr>
    </w:p>
    <w:p w:rsidR="00A44DB0" w:rsidRPr="005A3969" w:rsidRDefault="00A44DB0" w:rsidP="00A44DB0">
      <w:pPr>
        <w:jc w:val="center"/>
        <w:rPr>
          <w:b/>
          <w:sz w:val="20"/>
          <w:szCs w:val="20"/>
        </w:rPr>
      </w:pPr>
    </w:p>
    <w:p w:rsidR="005A3969" w:rsidRPr="00744D75" w:rsidRDefault="005A3969" w:rsidP="00744D75">
      <w:pPr>
        <w:rPr>
          <w:b/>
        </w:rPr>
      </w:pPr>
    </w:p>
    <w:p w:rsidR="00A44DB0" w:rsidRDefault="00A44DB0" w:rsidP="00A44DB0">
      <w:pPr>
        <w:jc w:val="center"/>
        <w:rPr>
          <w:b/>
        </w:rPr>
      </w:pPr>
    </w:p>
    <w:sectPr w:rsidR="00A44DB0" w:rsidSect="00BF65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324"/>
    <w:multiLevelType w:val="hybridMultilevel"/>
    <w:tmpl w:val="1242D6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91C9D"/>
    <w:multiLevelType w:val="hybridMultilevel"/>
    <w:tmpl w:val="E9B6876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3">
    <w:nsid w:val="2C9A4345"/>
    <w:multiLevelType w:val="hybridMultilevel"/>
    <w:tmpl w:val="389AC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22FE4"/>
    <w:multiLevelType w:val="hybridMultilevel"/>
    <w:tmpl w:val="734A3C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91991"/>
    <w:multiLevelType w:val="hybridMultilevel"/>
    <w:tmpl w:val="91E0CD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6509"/>
    <w:rsid w:val="00061CC3"/>
    <w:rsid w:val="000C0A71"/>
    <w:rsid w:val="000C4C10"/>
    <w:rsid w:val="00130B80"/>
    <w:rsid w:val="00241B73"/>
    <w:rsid w:val="00246DAA"/>
    <w:rsid w:val="00363273"/>
    <w:rsid w:val="003D3292"/>
    <w:rsid w:val="0040398A"/>
    <w:rsid w:val="00475573"/>
    <w:rsid w:val="004C6CBC"/>
    <w:rsid w:val="005A3969"/>
    <w:rsid w:val="005C7E4A"/>
    <w:rsid w:val="006A49B9"/>
    <w:rsid w:val="00744D75"/>
    <w:rsid w:val="00833E3B"/>
    <w:rsid w:val="008B0262"/>
    <w:rsid w:val="009151D2"/>
    <w:rsid w:val="00A04997"/>
    <w:rsid w:val="00A44DB0"/>
    <w:rsid w:val="00B05CB4"/>
    <w:rsid w:val="00BE59F4"/>
    <w:rsid w:val="00BF6509"/>
    <w:rsid w:val="00CC4315"/>
    <w:rsid w:val="00D12240"/>
    <w:rsid w:val="00D9495C"/>
    <w:rsid w:val="00E9591F"/>
    <w:rsid w:val="00F06A82"/>
    <w:rsid w:val="00F2637E"/>
    <w:rsid w:val="00FD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DB0"/>
    <w:pPr>
      <w:keepNext/>
      <w:jc w:val="right"/>
      <w:outlineLvl w:val="0"/>
    </w:pPr>
    <w:rPr>
      <w:b/>
      <w:i/>
      <w:szCs w:val="20"/>
    </w:rPr>
  </w:style>
  <w:style w:type="paragraph" w:styleId="20">
    <w:name w:val="heading 2"/>
    <w:basedOn w:val="a"/>
    <w:next w:val="a"/>
    <w:link w:val="21"/>
    <w:qFormat/>
    <w:rsid w:val="00BF6509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BF6509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">
    <w:name w:val="List Bullet 2"/>
    <w:basedOn w:val="a"/>
    <w:rsid w:val="00BF6509"/>
    <w:pPr>
      <w:numPr>
        <w:numId w:val="1"/>
      </w:numPr>
    </w:pPr>
    <w:rPr>
      <w:sz w:val="22"/>
      <w:szCs w:val="20"/>
    </w:rPr>
  </w:style>
  <w:style w:type="paragraph" w:styleId="a3">
    <w:name w:val="List Paragraph"/>
    <w:basedOn w:val="a"/>
    <w:qFormat/>
    <w:rsid w:val="00BF65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44DB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4">
    <w:name w:val="Strong"/>
    <w:basedOn w:val="a0"/>
    <w:qFormat/>
    <w:rsid w:val="00A44DB0"/>
    <w:rPr>
      <w:b/>
      <w:bCs/>
    </w:rPr>
  </w:style>
  <w:style w:type="paragraph" w:styleId="a5">
    <w:name w:val="Normal (Web)"/>
    <w:basedOn w:val="a"/>
    <w:uiPriority w:val="99"/>
    <w:rsid w:val="00A44DB0"/>
    <w:pPr>
      <w:spacing w:before="100" w:beforeAutospacing="1" w:after="100" w:afterAutospacing="1"/>
    </w:pPr>
  </w:style>
  <w:style w:type="table" w:styleId="a6">
    <w:name w:val="Table Grid"/>
    <w:basedOn w:val="a1"/>
    <w:rsid w:val="00A44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A44DB0"/>
    <w:rPr>
      <w:color w:val="0000FF"/>
      <w:u w:val="single"/>
    </w:rPr>
  </w:style>
  <w:style w:type="paragraph" w:styleId="a8">
    <w:name w:val="header"/>
    <w:basedOn w:val="a"/>
    <w:link w:val="a9"/>
    <w:rsid w:val="00A44D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44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A44D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44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A44D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44DB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rsid w:val="00A44D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af">
    <w:name w:val="Основной текст Знак"/>
    <w:basedOn w:val="a0"/>
    <w:link w:val="ae"/>
    <w:rsid w:val="00A44D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2">
    <w:name w:val="Body Text 2"/>
    <w:basedOn w:val="a"/>
    <w:link w:val="23"/>
    <w:rsid w:val="00A44DB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44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0C4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DDE83-0F72-48A4-891B-D4C7B859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2011-10-14T12:02:00Z</cp:lastPrinted>
  <dcterms:created xsi:type="dcterms:W3CDTF">2019-06-26T07:40:00Z</dcterms:created>
  <dcterms:modified xsi:type="dcterms:W3CDTF">2019-10-13T12:00:00Z</dcterms:modified>
</cp:coreProperties>
</file>