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92" w:rsidRPr="00C53E19" w:rsidRDefault="006A4292" w:rsidP="006A4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E19">
        <w:rPr>
          <w:rFonts w:ascii="Times New Roman" w:hAnsi="Times New Roman" w:cs="Times New Roman"/>
          <w:b/>
          <w:sz w:val="24"/>
          <w:szCs w:val="24"/>
        </w:rPr>
        <w:t>Аннотация к курсу математика</w:t>
      </w:r>
    </w:p>
    <w:p w:rsidR="006A4292" w:rsidRDefault="006A4292" w:rsidP="006A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>Рабочая  программа на уровень начального общего образования разработана на основе:</w:t>
      </w:r>
    </w:p>
    <w:p w:rsidR="006A4292" w:rsidRDefault="006A4292" w:rsidP="006A42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>Федерального закона от 29 декабря 2012 г. № 273- ФЗ «Об образовании в РФ»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</w:t>
      </w:r>
      <w:r w:rsidRPr="00B8713D">
        <w:rPr>
          <w:rFonts w:ascii="Times New Roman" w:hAnsi="Times New Roman"/>
          <w:sz w:val="24"/>
          <w:szCs w:val="24"/>
        </w:rPr>
        <w:t>римерной про</w:t>
      </w:r>
      <w:r w:rsidRPr="00B8713D">
        <w:rPr>
          <w:rFonts w:ascii="Times New Roman" w:hAnsi="Times New Roman"/>
          <w:sz w:val="24"/>
          <w:szCs w:val="24"/>
        </w:rPr>
        <w:softHyphen/>
        <w:t>граммы начального общего образования по математике для образовательных учрежде</w:t>
      </w:r>
      <w:r w:rsidRPr="00B8713D">
        <w:rPr>
          <w:rFonts w:ascii="Times New Roman" w:hAnsi="Times New Roman"/>
          <w:sz w:val="24"/>
          <w:szCs w:val="24"/>
        </w:rPr>
        <w:softHyphen/>
        <w:t xml:space="preserve">ний с русским языком обучения и программы общеобразовательных учреждений авторов </w:t>
      </w:r>
      <w:r w:rsidRPr="00B8713D">
        <w:rPr>
          <w:rFonts w:ascii="Times New Roman" w:hAnsi="Times New Roman"/>
          <w:spacing w:val="1"/>
          <w:sz w:val="24"/>
          <w:szCs w:val="24"/>
        </w:rPr>
        <w:t xml:space="preserve"> М. И. Моро, М. А. Бантовой, </w:t>
      </w:r>
      <w:r w:rsidRPr="00B8713D">
        <w:rPr>
          <w:rFonts w:ascii="Times New Roman" w:hAnsi="Times New Roman"/>
          <w:sz w:val="24"/>
          <w:szCs w:val="24"/>
        </w:rPr>
        <w:t xml:space="preserve">Г. В. </w:t>
      </w:r>
      <w:proofErr w:type="spellStart"/>
      <w:r w:rsidRPr="00B8713D">
        <w:rPr>
          <w:rFonts w:ascii="Times New Roman" w:hAnsi="Times New Roman"/>
          <w:sz w:val="24"/>
          <w:szCs w:val="24"/>
        </w:rPr>
        <w:t>Бельтюковой</w:t>
      </w:r>
      <w:proofErr w:type="spellEnd"/>
      <w:r w:rsidRPr="00B8713D">
        <w:rPr>
          <w:rFonts w:ascii="Times New Roman" w:hAnsi="Times New Roman"/>
          <w:sz w:val="24"/>
          <w:szCs w:val="24"/>
        </w:rPr>
        <w:t>, С. И. Волковой, С. В. Степановой «Математика». (М.: «Просвещение», 2012)(учебно-методический комплект «Школа России»).</w:t>
      </w:r>
    </w:p>
    <w:p w:rsidR="006A4292" w:rsidRDefault="006A4292" w:rsidP="006A42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292" w:rsidRPr="009072F3" w:rsidRDefault="006A4292" w:rsidP="006A42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F3">
        <w:rPr>
          <w:rFonts w:ascii="Times New Roman" w:eastAsia="Times New Roman" w:hAnsi="Times New Roman" w:cs="Times New Roman"/>
          <w:sz w:val="24"/>
          <w:szCs w:val="24"/>
        </w:rPr>
        <w:t>Изучение математики  в начальной  школе  направлено на достижение следующих </w:t>
      </w:r>
      <w:r w:rsidRPr="009072F3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6A4292" w:rsidRPr="009072F3" w:rsidRDefault="006A4292" w:rsidP="006A42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интеллектуального развития каждого ребенка;</w:t>
      </w:r>
    </w:p>
    <w:p w:rsidR="006A4292" w:rsidRPr="009072F3" w:rsidRDefault="006A4292" w:rsidP="006A42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>математическое развитие младшего школьника;</w:t>
      </w:r>
    </w:p>
    <w:p w:rsidR="006A4292" w:rsidRPr="009072F3" w:rsidRDefault="006A4292" w:rsidP="006A42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знаний;</w:t>
      </w:r>
    </w:p>
    <w:p w:rsidR="006A4292" w:rsidRPr="009072F3" w:rsidRDefault="006A4292" w:rsidP="006A42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 xml:space="preserve">воспитание интереса к математике, к умственной деятельности.  </w:t>
      </w:r>
    </w:p>
    <w:p w:rsidR="006A4292" w:rsidRPr="009072F3" w:rsidRDefault="006A4292" w:rsidP="006A429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F3">
        <w:rPr>
          <w:rFonts w:ascii="Times New Roman" w:eastAsia="Times New Roman" w:hAnsi="Times New Roman" w:cs="Times New Roman"/>
          <w:sz w:val="24"/>
          <w:szCs w:val="24"/>
        </w:rPr>
        <w:t xml:space="preserve">         Исходя из общих положений концепции математического образования, начальный курс математики призван решать следующие  </w:t>
      </w:r>
      <w:r w:rsidRPr="009072F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6A4292" w:rsidRPr="009072F3" w:rsidRDefault="006A4292" w:rsidP="006A42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мира;</w:t>
      </w:r>
    </w:p>
    <w:p w:rsidR="006A4292" w:rsidRPr="009072F3" w:rsidRDefault="006A4292" w:rsidP="006A42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6A4292" w:rsidRPr="009072F3" w:rsidRDefault="006A4292" w:rsidP="006A42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пространственног</w:t>
      </w:r>
      <w:r w:rsidRPr="009072F3">
        <w:rPr>
          <w:rFonts w:ascii="Times New Roman" w:hAnsi="Times New Roman" w:cs="Times New Roman"/>
          <w:sz w:val="24"/>
          <w:szCs w:val="24"/>
        </w:rPr>
        <w:t>о воображени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072F3">
        <w:rPr>
          <w:rFonts w:ascii="Times New Roman" w:hAnsi="Times New Roman" w:cs="Times New Roman"/>
          <w:sz w:val="24"/>
          <w:szCs w:val="24"/>
        </w:rPr>
        <w:t>;</w:t>
      </w:r>
    </w:p>
    <w:p w:rsidR="006A4292" w:rsidRPr="009072F3" w:rsidRDefault="006A4292" w:rsidP="006A42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6A4292" w:rsidRPr="009072F3" w:rsidRDefault="006A4292" w:rsidP="006A42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A4292" w:rsidRPr="009072F3" w:rsidRDefault="006A4292" w:rsidP="006A42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6A4292" w:rsidRPr="009072F3" w:rsidRDefault="006A4292" w:rsidP="006A42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6A4292" w:rsidRDefault="006A4292" w:rsidP="006A42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6A4292" w:rsidRDefault="006A4292" w:rsidP="006A4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292" w:rsidRDefault="006A4292" w:rsidP="006A42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 базисному учебному плану и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Таборинская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9072F3">
        <w:rPr>
          <w:rFonts w:ascii="Times New Roman" w:hAnsi="Times New Roman" w:cs="Times New Roman"/>
          <w:sz w:val="24"/>
          <w:szCs w:val="24"/>
        </w:rPr>
        <w:t xml:space="preserve"> количество часов по предмету  составляет – 540 часов.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292" w:rsidRDefault="006A4292" w:rsidP="006A42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классе на реализацию курса отводится 132 ч (33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недели)</w:t>
      </w:r>
    </w:p>
    <w:p w:rsidR="006A4292" w:rsidRDefault="006A4292" w:rsidP="006A42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 классе – 136 ч (34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недели)</w:t>
      </w:r>
    </w:p>
    <w:p w:rsidR="006A4292" w:rsidRDefault="006A4292" w:rsidP="006A42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 классе – 136ч (34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A4292" w:rsidRDefault="006A4292" w:rsidP="006A42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 классе – 136ч (34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недели)</w:t>
      </w:r>
    </w:p>
    <w:p w:rsidR="006A4292" w:rsidRPr="00B8713D" w:rsidRDefault="006A4292" w:rsidP="006A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292" w:rsidRPr="009072F3" w:rsidRDefault="006A4292" w:rsidP="006A429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Для реализации программы используется учебно-методический комплект:</w:t>
      </w:r>
    </w:p>
    <w:p w:rsidR="006A4292" w:rsidRPr="009072F3" w:rsidRDefault="006A4292" w:rsidP="006A429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1.М.И. Моро, М.А. </w:t>
      </w:r>
      <w:proofErr w:type="spellStart"/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Бантова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«Математика» В 2 ч. Учебник для 1 класса.– М.: Просвещение</w:t>
      </w:r>
    </w:p>
    <w:p w:rsidR="006A4292" w:rsidRPr="009072F3" w:rsidRDefault="006A4292" w:rsidP="006A429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2.М.И. Моро,  С.И. Волкова. Математика. Рабочая тетрадь.1 класс. В 2 ч.-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М.: Просвещение</w:t>
      </w:r>
    </w:p>
    <w:p w:rsidR="006A4292" w:rsidRPr="009072F3" w:rsidRDefault="006A4292" w:rsidP="006A429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3. М.И. Моро,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С.И. Волкова.  Математика. Проверочные работы 1 класс   - М.: Просвещение</w:t>
      </w:r>
    </w:p>
    <w:p w:rsidR="006A4292" w:rsidRPr="009072F3" w:rsidRDefault="006A4292" w:rsidP="006A429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4.М.И. Моро, М.А. </w:t>
      </w:r>
      <w:proofErr w:type="spellStart"/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Бантова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«Математика» В 2 ч. Учебник для 2 класса.– М.: Просвещение</w:t>
      </w:r>
    </w:p>
    <w:p w:rsidR="006A4292" w:rsidRPr="009072F3" w:rsidRDefault="006A4292" w:rsidP="006A429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5.М.И. Моро,  С.И. Волкова. Математика. Рабочая тетрадь 2 класс. В 2 ч.- М.: Просвещение</w:t>
      </w:r>
    </w:p>
    <w:p w:rsidR="006A4292" w:rsidRPr="009072F3" w:rsidRDefault="006A4292" w:rsidP="006A429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6. М.И. Моро,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С.И. Волкова.  Математика. Проверочные работы 2 класс   - М.: Просвещение</w:t>
      </w:r>
    </w:p>
    <w:p w:rsidR="006A4292" w:rsidRPr="009072F3" w:rsidRDefault="006A4292" w:rsidP="006A429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7.М.И. Моро, М.А. </w:t>
      </w:r>
      <w:proofErr w:type="spellStart"/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Бантова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«Математика» В 2 ч. Учебник для 3 класса.– М.: Просвещение</w:t>
      </w:r>
    </w:p>
    <w:p w:rsidR="006A4292" w:rsidRPr="009072F3" w:rsidRDefault="006A4292" w:rsidP="006A429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8.М.И. Моро,  С.И. Волкова. Математика. Рабочая тетрадь 3 класс. В 2 ч.- М.: Просвещение</w:t>
      </w:r>
    </w:p>
    <w:p w:rsidR="006A4292" w:rsidRPr="009072F3" w:rsidRDefault="006A4292" w:rsidP="006A429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9. М.И. Моро,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С.И. Волкова.  Математика. Проверочные работы 3 класс   - М.: Просвещение</w:t>
      </w:r>
    </w:p>
    <w:p w:rsidR="006A4292" w:rsidRPr="009072F3" w:rsidRDefault="006A4292" w:rsidP="006A429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10.М.И. Моро, М.А. </w:t>
      </w:r>
      <w:proofErr w:type="spellStart"/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Бантова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«Математика» В 2 ч. Учебник для 4 класса.– М.: Просвещение,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</w:p>
    <w:p w:rsidR="006A4292" w:rsidRPr="009072F3" w:rsidRDefault="006A4292" w:rsidP="006A429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11.М.И. Моро,  С.И. Волкова Математика. Рабочая тетрадь 4 класс. В 2 ч.- М.: Просвещение</w:t>
      </w:r>
    </w:p>
    <w:p w:rsidR="006A4292" w:rsidRPr="009072F3" w:rsidRDefault="006A4292" w:rsidP="006A429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12. М.И. Моро,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С.И. Волкова.  Математика. Проверочные работы 4 класс   - М.: Просвещение</w:t>
      </w:r>
    </w:p>
    <w:p w:rsidR="006A4292" w:rsidRPr="009072F3" w:rsidRDefault="006A4292" w:rsidP="006A429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13. М.И. Моро и др</w:t>
      </w:r>
      <w:proofErr w:type="gramStart"/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атематика.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приложение к учебнику Математика 1 класс.</w:t>
      </w:r>
    </w:p>
    <w:p w:rsidR="006A4292" w:rsidRPr="009072F3" w:rsidRDefault="006A4292" w:rsidP="006A429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14. М.И. Моро и др</w:t>
      </w:r>
      <w:proofErr w:type="gramStart"/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атематика. Электронное приложение к учебнику Математика 2 класс.</w:t>
      </w:r>
    </w:p>
    <w:p w:rsidR="006A4292" w:rsidRPr="009072F3" w:rsidRDefault="006A4292" w:rsidP="006A429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15. М.И. Моро и др</w:t>
      </w:r>
      <w:proofErr w:type="gramStart"/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атематика. Электронное приложение к учебнику Математика 3 класс.</w:t>
      </w:r>
    </w:p>
    <w:p w:rsidR="006A4292" w:rsidRPr="009072F3" w:rsidRDefault="006A4292" w:rsidP="006A429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16. М.И. Моро и др</w:t>
      </w:r>
      <w:proofErr w:type="gramStart"/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атематика. Электронное приложение к учебнику Математика 4 класс.</w:t>
      </w:r>
    </w:p>
    <w:p w:rsidR="009E2369" w:rsidRDefault="009E2369"/>
    <w:sectPr w:rsidR="009E2369" w:rsidSect="009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162D9"/>
    <w:multiLevelType w:val="hybridMultilevel"/>
    <w:tmpl w:val="E0329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320A2E"/>
    <w:multiLevelType w:val="hybridMultilevel"/>
    <w:tmpl w:val="625016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292"/>
    <w:rsid w:val="0001144E"/>
    <w:rsid w:val="00032666"/>
    <w:rsid w:val="00033ADB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4547F"/>
    <w:rsid w:val="001617F9"/>
    <w:rsid w:val="001812BC"/>
    <w:rsid w:val="00242531"/>
    <w:rsid w:val="002543FA"/>
    <w:rsid w:val="00266A73"/>
    <w:rsid w:val="00295C63"/>
    <w:rsid w:val="002A3BD0"/>
    <w:rsid w:val="002A6DAC"/>
    <w:rsid w:val="002B0BD4"/>
    <w:rsid w:val="002B3B39"/>
    <w:rsid w:val="002C2DCA"/>
    <w:rsid w:val="002D2E19"/>
    <w:rsid w:val="002E5D10"/>
    <w:rsid w:val="00320FA0"/>
    <w:rsid w:val="003238EB"/>
    <w:rsid w:val="003254AC"/>
    <w:rsid w:val="00342C92"/>
    <w:rsid w:val="00376474"/>
    <w:rsid w:val="003E0434"/>
    <w:rsid w:val="0040125D"/>
    <w:rsid w:val="00434CDA"/>
    <w:rsid w:val="00435CCC"/>
    <w:rsid w:val="00447EBA"/>
    <w:rsid w:val="00462D00"/>
    <w:rsid w:val="00462EAB"/>
    <w:rsid w:val="00467C15"/>
    <w:rsid w:val="004706D0"/>
    <w:rsid w:val="0047371C"/>
    <w:rsid w:val="00483E76"/>
    <w:rsid w:val="00484779"/>
    <w:rsid w:val="00490B0F"/>
    <w:rsid w:val="00491716"/>
    <w:rsid w:val="004B00ED"/>
    <w:rsid w:val="004C20BD"/>
    <w:rsid w:val="004C3213"/>
    <w:rsid w:val="004D39F6"/>
    <w:rsid w:val="004E2B47"/>
    <w:rsid w:val="005023F9"/>
    <w:rsid w:val="00520614"/>
    <w:rsid w:val="005304A9"/>
    <w:rsid w:val="00545396"/>
    <w:rsid w:val="00581AC8"/>
    <w:rsid w:val="005841D5"/>
    <w:rsid w:val="005A1B3F"/>
    <w:rsid w:val="005F3D4D"/>
    <w:rsid w:val="0063023E"/>
    <w:rsid w:val="00630D22"/>
    <w:rsid w:val="00630D87"/>
    <w:rsid w:val="006342C6"/>
    <w:rsid w:val="00647B1C"/>
    <w:rsid w:val="006673B9"/>
    <w:rsid w:val="00695FF4"/>
    <w:rsid w:val="006A4292"/>
    <w:rsid w:val="006B5734"/>
    <w:rsid w:val="006B63B7"/>
    <w:rsid w:val="006B6A54"/>
    <w:rsid w:val="006E7998"/>
    <w:rsid w:val="006F1667"/>
    <w:rsid w:val="00701DFD"/>
    <w:rsid w:val="0070757C"/>
    <w:rsid w:val="00727CC2"/>
    <w:rsid w:val="007316F3"/>
    <w:rsid w:val="007317FB"/>
    <w:rsid w:val="0073209E"/>
    <w:rsid w:val="00733AD5"/>
    <w:rsid w:val="007412AA"/>
    <w:rsid w:val="007442C7"/>
    <w:rsid w:val="007554DC"/>
    <w:rsid w:val="007556A1"/>
    <w:rsid w:val="0077794D"/>
    <w:rsid w:val="007A7782"/>
    <w:rsid w:val="007B757C"/>
    <w:rsid w:val="007C5261"/>
    <w:rsid w:val="007C78E2"/>
    <w:rsid w:val="007E32EF"/>
    <w:rsid w:val="00805A95"/>
    <w:rsid w:val="00814467"/>
    <w:rsid w:val="00815499"/>
    <w:rsid w:val="0083650D"/>
    <w:rsid w:val="008A3552"/>
    <w:rsid w:val="008B2823"/>
    <w:rsid w:val="008E0783"/>
    <w:rsid w:val="00907079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1767"/>
    <w:rsid w:val="009F70EF"/>
    <w:rsid w:val="00A112BE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575B"/>
    <w:rsid w:val="00B6111D"/>
    <w:rsid w:val="00B8361B"/>
    <w:rsid w:val="00B85518"/>
    <w:rsid w:val="00B93E6C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57F80"/>
    <w:rsid w:val="00C73D34"/>
    <w:rsid w:val="00C74513"/>
    <w:rsid w:val="00C80954"/>
    <w:rsid w:val="00C87F7D"/>
    <w:rsid w:val="00CB5F89"/>
    <w:rsid w:val="00CD309A"/>
    <w:rsid w:val="00CE781E"/>
    <w:rsid w:val="00CF024F"/>
    <w:rsid w:val="00CF06F4"/>
    <w:rsid w:val="00D06CF7"/>
    <w:rsid w:val="00D118DB"/>
    <w:rsid w:val="00D26B19"/>
    <w:rsid w:val="00D33321"/>
    <w:rsid w:val="00D42CB0"/>
    <w:rsid w:val="00D46847"/>
    <w:rsid w:val="00D645B3"/>
    <w:rsid w:val="00DA0C05"/>
    <w:rsid w:val="00DC1044"/>
    <w:rsid w:val="00DD7988"/>
    <w:rsid w:val="00DE5CED"/>
    <w:rsid w:val="00DE660B"/>
    <w:rsid w:val="00DF593B"/>
    <w:rsid w:val="00DF7816"/>
    <w:rsid w:val="00E37ECA"/>
    <w:rsid w:val="00E80D09"/>
    <w:rsid w:val="00E87143"/>
    <w:rsid w:val="00EB0016"/>
    <w:rsid w:val="00EB20C6"/>
    <w:rsid w:val="00ED1BC1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429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A4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2020-05-14T09:39:00Z</dcterms:created>
  <dcterms:modified xsi:type="dcterms:W3CDTF">2020-05-14T09:40:00Z</dcterms:modified>
</cp:coreProperties>
</file>