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F" w:rsidRPr="0032410A" w:rsidRDefault="008F1457" w:rsidP="00516E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2CB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41pt">
            <v:imagedata r:id="rId7" o:title="история 7"/>
          </v:shape>
        </w:pict>
      </w:r>
    </w:p>
    <w:p w:rsidR="0099483F" w:rsidRPr="0032410A" w:rsidRDefault="0099483F" w:rsidP="00516EC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32410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9483F" w:rsidRPr="0032410A" w:rsidRDefault="0099483F" w:rsidP="00ED3B9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>Рабочая программа по истории 7 класс составлена на основе следующих нормативных документов:</w:t>
      </w:r>
    </w:p>
    <w:p w:rsidR="0099483F" w:rsidRPr="0032410A" w:rsidRDefault="0099483F" w:rsidP="00ED3B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</w:p>
    <w:p w:rsidR="0099483F" w:rsidRPr="0032410A" w:rsidRDefault="0099483F" w:rsidP="00ED3B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Федерального закона от 29 декабря 2012 года №273-Ф3 «Об образовании в Российской Федерации» с </w:t>
      </w:r>
      <w:r>
        <w:rPr>
          <w:rFonts w:ascii="Times New Roman" w:hAnsi="Times New Roman"/>
          <w:sz w:val="24"/>
          <w:szCs w:val="24"/>
        </w:rPr>
        <w:t xml:space="preserve">последующими </w:t>
      </w:r>
      <w:r w:rsidRPr="0032410A">
        <w:rPr>
          <w:rFonts w:ascii="Times New Roman" w:hAnsi="Times New Roman"/>
          <w:sz w:val="24"/>
          <w:szCs w:val="24"/>
        </w:rPr>
        <w:t>изменениями;</w:t>
      </w:r>
    </w:p>
    <w:p w:rsidR="0099483F" w:rsidRPr="0032410A" w:rsidRDefault="0099483F" w:rsidP="00ED3B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>Примерная программа по учебным предметам. История. 5-9 классы – М.: Просвещение;</w:t>
      </w:r>
    </w:p>
    <w:p w:rsidR="0099483F" w:rsidRPr="0032410A" w:rsidRDefault="0099483F" w:rsidP="00ED3B97">
      <w:pPr>
        <w:pStyle w:val="a3"/>
        <w:numPr>
          <w:ilvl w:val="0"/>
          <w:numId w:val="6"/>
        </w:numPr>
        <w:jc w:val="both"/>
        <w:rPr>
          <w:rStyle w:val="c1"/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Всеобщая история. 5-9 класс. Рабочие программы. Предметная линия учебников </w:t>
      </w:r>
      <w:r w:rsidRPr="0032410A">
        <w:rPr>
          <w:rStyle w:val="c1"/>
          <w:rFonts w:ascii="Times New Roman" w:hAnsi="Times New Roman"/>
          <w:sz w:val="24"/>
          <w:szCs w:val="24"/>
        </w:rPr>
        <w:t>«Новая история 7-8 кл.» под редакцией А.Я. Юдовской  и Л.М Ванюшкиной. М.; Просвещение;</w:t>
      </w:r>
    </w:p>
    <w:p w:rsidR="0099483F" w:rsidRPr="0032410A" w:rsidRDefault="0099483F" w:rsidP="00ED3B9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Авторская программа по Истории России </w:t>
      </w:r>
      <w:r w:rsidRPr="0032410A">
        <w:rPr>
          <w:rFonts w:ascii="Times New Roman" w:hAnsi="Times New Roman"/>
          <w:bCs/>
          <w:sz w:val="24"/>
          <w:szCs w:val="24"/>
        </w:rPr>
        <w:t xml:space="preserve">к предметной линии учебников </w:t>
      </w:r>
      <w:r w:rsidRPr="0032410A">
        <w:rPr>
          <w:rFonts w:ascii="Times New Roman" w:hAnsi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в основной школе (6—10 классы)</w:t>
      </w:r>
      <w:r w:rsidRPr="0032410A">
        <w:rPr>
          <w:rStyle w:val="c1"/>
          <w:rFonts w:ascii="Times New Roman" w:hAnsi="Times New Roman"/>
          <w:sz w:val="24"/>
          <w:szCs w:val="24"/>
        </w:rPr>
        <w:t xml:space="preserve"> М.; Просвещение;</w:t>
      </w:r>
    </w:p>
    <w:p w:rsidR="0099483F" w:rsidRPr="0032410A" w:rsidRDefault="0099483F" w:rsidP="007A6D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83F" w:rsidRPr="0032410A" w:rsidRDefault="0099483F" w:rsidP="007A6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9483F" w:rsidRPr="0032410A" w:rsidRDefault="0099483F" w:rsidP="007A6D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83F" w:rsidRPr="0032410A" w:rsidRDefault="0099483F" w:rsidP="00ED3B97">
      <w:pPr>
        <w:pStyle w:val="a3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10A">
        <w:rPr>
          <w:rFonts w:ascii="Times New Roman" w:hAnsi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99483F" w:rsidRPr="0032410A" w:rsidRDefault="0099483F" w:rsidP="004C715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483F" w:rsidRPr="0032410A" w:rsidRDefault="0099483F" w:rsidP="004C715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10A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  <w:r w:rsidRPr="0032410A">
        <w:rPr>
          <w:rFonts w:ascii="Times New Roman" w:hAnsi="Times New Roman"/>
          <w:color w:val="00B050"/>
          <w:sz w:val="24"/>
          <w:szCs w:val="24"/>
        </w:rPr>
        <w:t xml:space="preserve">   </w:t>
      </w:r>
      <w:r w:rsidRPr="0032410A">
        <w:rPr>
          <w:rFonts w:ascii="Times New Roman" w:hAnsi="Times New Roman"/>
          <w:sz w:val="24"/>
          <w:szCs w:val="24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</w:t>
      </w:r>
    </w:p>
    <w:p w:rsidR="0099483F" w:rsidRPr="0032410A" w:rsidRDefault="0099483F" w:rsidP="006A6063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410A">
        <w:rPr>
          <w:rFonts w:ascii="Times New Roman" w:hAnsi="Times New Roman"/>
          <w:color w:val="000000"/>
          <w:sz w:val="24"/>
          <w:szCs w:val="24"/>
          <w:lang w:eastAsia="ru-RU"/>
        </w:rPr>
        <w:t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 Центральной идеей концепции 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99483F" w:rsidRPr="0032410A" w:rsidRDefault="0099483F" w:rsidP="006A6063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Курс </w:t>
      </w:r>
      <w:r w:rsidRPr="0032410A">
        <w:rPr>
          <w:rFonts w:ascii="Times New Roman" w:hAnsi="Times New Roman"/>
          <w:bCs/>
          <w:sz w:val="24"/>
          <w:szCs w:val="24"/>
          <w:lang w:eastAsia="ru-RU"/>
        </w:rPr>
        <w:t>отечественной истории</w:t>
      </w: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2410A">
        <w:rPr>
          <w:rFonts w:ascii="Times New Roman" w:hAnsi="Times New Roman"/>
          <w:sz w:val="24"/>
          <w:szCs w:val="24"/>
          <w:lang w:eastAsia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99483F" w:rsidRPr="0032410A" w:rsidRDefault="0099483F" w:rsidP="006A6063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99483F" w:rsidRPr="0032410A" w:rsidRDefault="0099483F" w:rsidP="006A60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>Целью школьного исторического образования </w:t>
      </w:r>
      <w:r w:rsidRPr="0032410A">
        <w:rPr>
          <w:rFonts w:ascii="Times New Roman" w:hAnsi="Times New Roman"/>
          <w:sz w:val="24"/>
          <w:szCs w:val="24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99483F" w:rsidRPr="0032410A" w:rsidRDefault="0099483F" w:rsidP="006A6063">
      <w:pPr>
        <w:pStyle w:val="a3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83F" w:rsidRPr="0032410A" w:rsidRDefault="0099483F" w:rsidP="006A6063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>Задачи изучения истории в основной школе:</w:t>
      </w:r>
    </w:p>
    <w:p w:rsidR="0099483F" w:rsidRPr="0032410A" w:rsidRDefault="0099483F" w:rsidP="006A60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моидентификации в окружающем мире;</w:t>
      </w:r>
    </w:p>
    <w:p w:rsidR="0099483F" w:rsidRPr="0032410A" w:rsidRDefault="0099483F" w:rsidP="006A60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99483F" w:rsidRPr="0032410A" w:rsidRDefault="0099483F" w:rsidP="006A60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ских ценностей современного общества;</w:t>
      </w:r>
    </w:p>
    <w:p w:rsidR="0099483F" w:rsidRPr="0032410A" w:rsidRDefault="0099483F" w:rsidP="006A60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развитие у учащихся способности анализировать содер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ности;</w:t>
      </w:r>
    </w:p>
    <w:p w:rsidR="0099483F" w:rsidRPr="0032410A" w:rsidRDefault="0099483F" w:rsidP="006A60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формирование у школьников умений применять истори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ном поликультурном, полиэтничном и многоконфессиональ</w:t>
      </w:r>
      <w:r w:rsidRPr="0032410A">
        <w:rPr>
          <w:rFonts w:ascii="Times New Roman" w:hAnsi="Times New Roman"/>
          <w:sz w:val="24"/>
          <w:szCs w:val="24"/>
          <w:lang w:eastAsia="ru-RU"/>
        </w:rPr>
        <w:softHyphen/>
        <w:t>ном обществе.</w:t>
      </w:r>
    </w:p>
    <w:p w:rsidR="0099483F" w:rsidRPr="0032410A" w:rsidRDefault="0099483F" w:rsidP="00ED3B9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 в 7классе в объеме 70 часов по 2 часа в неделю.</w:t>
      </w:r>
    </w:p>
    <w:p w:rsidR="0099483F" w:rsidRPr="0032410A" w:rsidRDefault="0099483F" w:rsidP="006F748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 на изучение истории в 7 классе отводится 6</w:t>
      </w:r>
      <w:r>
        <w:rPr>
          <w:rFonts w:ascii="Times New Roman" w:hAnsi="Times New Roman"/>
          <w:sz w:val="24"/>
          <w:szCs w:val="24"/>
        </w:rPr>
        <w:t>8</w:t>
      </w:r>
      <w:r w:rsidRPr="0032410A">
        <w:rPr>
          <w:rFonts w:ascii="Times New Roman" w:hAnsi="Times New Roman"/>
          <w:sz w:val="24"/>
          <w:szCs w:val="24"/>
        </w:rPr>
        <w:t xml:space="preserve"> часов. Всеобщая история – 24 часа, история Отечества 45 часов. </w:t>
      </w:r>
    </w:p>
    <w:p w:rsidR="0099483F" w:rsidRPr="0032410A" w:rsidRDefault="0099483F" w:rsidP="00ED3B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483F" w:rsidRPr="0032410A" w:rsidRDefault="0099483F" w:rsidP="00AF067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483F" w:rsidRPr="0032410A" w:rsidRDefault="0099483F" w:rsidP="00AF067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Содержание курсов «Новая история» и "История России" (в рамках учебного предмета «История»)</w:t>
      </w:r>
    </w:p>
    <w:p w:rsidR="0099483F" w:rsidRPr="0032410A" w:rsidRDefault="0099483F" w:rsidP="00ED3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410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9483F" w:rsidRPr="0032410A" w:rsidRDefault="0099483F" w:rsidP="00ED3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647"/>
        <w:gridCol w:w="1559"/>
      </w:tblGrid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4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483F" w:rsidRPr="00FF22E9" w:rsidTr="00FF22E9">
        <w:trPr>
          <w:jc w:val="center"/>
        </w:trPr>
        <w:tc>
          <w:tcPr>
            <w:tcW w:w="9781" w:type="dxa"/>
            <w:gridSpan w:val="2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Мир вначале Нового времени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iCs/>
                <w:color w:val="111111"/>
                <w:sz w:val="24"/>
                <w:szCs w:val="24"/>
                <w:lang w:eastAsia="ru-RU"/>
              </w:rPr>
              <w:t>Ранние буржуазные революции в Европе.  Государства Востока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83F" w:rsidRPr="00FF22E9" w:rsidTr="00FF22E9">
        <w:trPr>
          <w:jc w:val="center"/>
        </w:trPr>
        <w:tc>
          <w:tcPr>
            <w:tcW w:w="9781" w:type="dxa"/>
            <w:gridSpan w:val="2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vAlign w:val="center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 </w:t>
            </w:r>
            <w:r w:rsidRPr="00FF2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483F" w:rsidRPr="00FF22E9" w:rsidTr="00FF22E9">
        <w:trPr>
          <w:jc w:val="center"/>
        </w:trPr>
        <w:tc>
          <w:tcPr>
            <w:tcW w:w="1134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59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9483F" w:rsidRPr="0032410A" w:rsidRDefault="0099483F" w:rsidP="00AF067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Новая история.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Тема 1. Мир в начале Нового времени. Великие географические открытия. Возрождение. Реформация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 Технические открытия и выход к Мировому океану.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</w:t>
      </w:r>
      <w:r w:rsidRPr="0032410A">
        <w:rPr>
          <w:rFonts w:ascii="Times New Roman" w:hAnsi="Times New Roman"/>
          <w:sz w:val="24"/>
          <w:szCs w:val="24"/>
          <w:lang w:eastAsia="ru-RU"/>
        </w:rPr>
        <w:lastRenderedPageBreak/>
        <w:t>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>Человек Нового времени.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Развитие личностных характеристик человека, его стремление к самостоятельности и успеху. Предприниматели. Что связывает нас с Новым временем? Близость во времени. Облик современных городов. Экономика и политика. Активность и социальность человека Нового времени.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Запад и Восток: особенности общественного устройства и экономического развития.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Новые изобретения и усовершенствования.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Усиление королевской власти в XVI—XVII вв. Абсолютизм в Европе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Бурбон.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Дух предпринимательства преобразует экономику.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Переход от ремесла к мануфактуре.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Причины возникновения и развития мануфактур. Мануфактура —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Новые социальные группы европейского общества, их облик.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</w:t>
      </w:r>
      <w:r w:rsidRPr="003241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Главные беды — эпидемии, голод и войны. Продолжительность жизни. Личная гигиена. «Столетия редкого человека». Революция в питании. Искусство кулинарии. Домоведение. Революция в одежде. Европейский город Нового времени, его роль в культурной жизни общества.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Великие гуманисты Европы. От раннего Возрождения к высокому. 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Буонарроти,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Рождение новой европейской науки.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Галилео Галилей и его открытия. Вклад Исаака Ньютона в создание новой картины мира в XVII в. Фрэнсис Бэкон о значении опыта в познании природы. Рене Декарт о роли научных исследований.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Начало Реформации в Европе.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Борьба католической церкви против еретических учений. Контрреформация: её идеологи и воплотители.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Орден иезуитов и его создатель Игнатий Лойола. Цели, средства расширения власти папы римского. Тридентский собор. 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 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2. Первые революции Нового времени. Международные отношения (борьба за первенство в Европе и колониях)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Освободительная война в Нидерландах. Рождение Республики Соединённых провинций. 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Парламент против короля. Революция в Англии.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 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act»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 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Международные отношения в XVI—XVIII вв. Причины международных конфликтов в Европе в XVI—XVIII вв.</w:t>
      </w:r>
      <w:r w:rsidRPr="0032410A">
        <w:rPr>
          <w:rFonts w:ascii="Times New Roman" w:hAnsi="Times New Roman"/>
          <w:sz w:val="24"/>
          <w:szCs w:val="24"/>
          <w:lang w:eastAsia="ru-RU"/>
        </w:rPr>
        <w:t xml:space="preserve">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Тема 3. Традиционные общества Востока. Начало европейской колонизации</w:t>
      </w:r>
    </w:p>
    <w:p w:rsidR="0099483F" w:rsidRPr="0032410A" w:rsidRDefault="0099483F" w:rsidP="00ED3B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Цинской империи. «Закрытие» Китая. Русско-китайские отношения.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 Повторение. Значение раннего Нового времени. Мир в эпоху раннего Нового времени. Итоги и уроки раннего Нового времени.</w:t>
      </w:r>
    </w:p>
    <w:p w:rsidR="0099483F" w:rsidRPr="0032410A" w:rsidRDefault="0099483F" w:rsidP="00AF067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Россия в XVI – XVII веках (40 ч.).</w:t>
      </w:r>
    </w:p>
    <w:p w:rsidR="0099483F" w:rsidRPr="0032410A" w:rsidRDefault="0099483F" w:rsidP="00AF067A">
      <w:pPr>
        <w:pStyle w:val="a3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lastRenderedPageBreak/>
        <w:t>Россия в XVI в.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9483F" w:rsidRPr="0032410A" w:rsidRDefault="0099483F" w:rsidP="00E30634">
      <w:pPr>
        <w:pStyle w:val="a3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Культурное пространство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Культура народов России в XVI в.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99483F" w:rsidRPr="0032410A" w:rsidRDefault="0099483F" w:rsidP="00E30634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>Россия в XVII в</w:t>
      </w:r>
      <w:r w:rsidRPr="0032410A">
        <w:rPr>
          <w:rFonts w:ascii="Times New Roman" w:hAnsi="Times New Roman"/>
          <w:sz w:val="24"/>
          <w:szCs w:val="24"/>
          <w:lang w:eastAsia="ru-RU"/>
        </w:rPr>
        <w:t>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Россия и Европа в начале XVII в.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Смутное время, дискуссия о его причинах.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99483F" w:rsidRPr="0032410A" w:rsidRDefault="0099483F" w:rsidP="00ED3B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lastRenderedPageBreak/>
        <w:t>Православная церковь, ислам, буддизм, языческие верования в России в XVII в. Раскол в Русской православной церкви.</w:t>
      </w:r>
    </w:p>
    <w:p w:rsidR="0099483F" w:rsidRPr="0032410A" w:rsidRDefault="0099483F" w:rsidP="00ED3B9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Культурное пространство</w:t>
      </w:r>
    </w:p>
    <w:p w:rsidR="0099483F" w:rsidRPr="0032410A" w:rsidRDefault="0099483F" w:rsidP="00ED3B97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Быт, повседневность и картина мира русского человека в XVII в. Народы Поволжья и Сибири.</w:t>
      </w: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   ИСТОРИЯ НОВОГО ВРЕМЕНИ. </w:t>
      </w:r>
      <w:r w:rsidRPr="0032410A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2410A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 вв. (28 часов)</w:t>
      </w:r>
    </w:p>
    <w:p w:rsidR="0099483F" w:rsidRPr="0032410A" w:rsidRDefault="0099483F" w:rsidP="00516E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ИСТОРИЯ РОССИИ. </w:t>
      </w:r>
      <w:r w:rsidRPr="0032410A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2410A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32410A">
        <w:rPr>
          <w:rFonts w:ascii="Times New Roman" w:hAnsi="Times New Roman"/>
          <w:b/>
          <w:sz w:val="24"/>
          <w:szCs w:val="24"/>
          <w:lang w:eastAsia="ru-RU"/>
        </w:rPr>
        <w:t xml:space="preserve"> вв. (40 часов) 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567"/>
        <w:gridCol w:w="1672"/>
        <w:gridCol w:w="2552"/>
        <w:gridCol w:w="3714"/>
        <w:gridCol w:w="2523"/>
        <w:gridCol w:w="2830"/>
      </w:tblGrid>
      <w:tr w:rsidR="0099483F" w:rsidRPr="00FF22E9" w:rsidTr="00FF22E9">
        <w:trPr>
          <w:trHeight w:val="154"/>
        </w:trPr>
        <w:tc>
          <w:tcPr>
            <w:tcW w:w="392" w:type="dxa"/>
            <w:vMerge w:val="restart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Тема и тип урока</w:t>
            </w:r>
          </w:p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2" w:type="dxa"/>
            <w:vMerge w:val="restart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Содержание урока</w:t>
            </w:r>
          </w:p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3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99483F" w:rsidRPr="00FF22E9" w:rsidTr="00FF22E9">
        <w:trPr>
          <w:trHeight w:val="115"/>
        </w:trPr>
        <w:tc>
          <w:tcPr>
            <w:tcW w:w="392" w:type="dxa"/>
            <w:vMerge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714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метапредметные УУД</w:t>
            </w:r>
          </w:p>
        </w:tc>
        <w:tc>
          <w:tcPr>
            <w:tcW w:w="2523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830" w:type="dxa"/>
            <w:vMerge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Мир вначале Нового времени (13 часов)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От Средневековья к Новому времени.</w:t>
            </w:r>
            <w:r w:rsidRPr="00FF2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открытия и </w:t>
            </w:r>
            <w:r w:rsidRPr="00FF22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выход к мировому океану</w:t>
            </w: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определить понятие "новое время", хронологические рамки данного периода; актуализировать знания по видам исторических источников.</w:t>
            </w:r>
          </w:p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Новое время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ориентироваться во временных рамках периода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предложения и оценку учителей, товарищей и родителей</w:t>
            </w:r>
            <w:r w:rsidRPr="00FF22E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договариваются о распределении ролей и функций в совместной деятельности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понятия «Новое время». Использовать знание хронологии и этапов Нового времени в анализе событий.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миров. Великие географические открытия.</w:t>
            </w:r>
          </w:p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Виды технических открытий, их последствия.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Знаменитые путешественники, открытие новых континентов.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великие географические открытия, мировая торговля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учебные задачи на основе соотнесения того, что уже известно и усвоено, и того, что еще неизвестно.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самостоятельно выделяют и формулируют познавательную цель.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технических открытиях и их социально-экономических последствиях.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по карте морские пути морепла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вателей-первопроходцев. Характеризовать от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крытие и его значение.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Оценить открытия Х.Колумба, Ф. Магеллана, Э. Кортеса.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Рассказать о значении Великих географических открытий.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королевской власти в XVI-XVII веках. Абсолютизм в Европе.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Содержание абсолютизма, этапы его формирования.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абсолютная монархия, аристократия, регентство.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задачу, определяют последовательность промежуточных целей с учетом конечного результата, составляют план и алгоритм действий.  Познавательные:   самостоятельно выделяют и формулируют познавательные цели, используют общие приемы решения задач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 в тексте условия складывания абсолютизма в европейских государствах. Характеризовать политику Генриха VIII Тю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дора, Елизаветы Тюдор, Якова I Стюарт, Людовика XIV Бурбона.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причины появления республик в Европе.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Экономика, виды хозяйственной деятельности, предпринимательство.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монополия, биржа, мануфактура, капитал, капиталист, наемные работники.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выявлять причины возникновения мануфактур, объяснять предпосылки формирова-ния и сущность капитали-стического производства.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учитывают установленные правила в планировании и контроле способа решения, осуществляют пошаговый контроль.Познавательные: самостоятельно создают алгоритмы деятельности при решении проблемы различного характера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формулируют собственное мнение и позицию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Рассказать об условиях развития предпри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нимательства.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Объяснять, как изменилось производство с появлением мануфактуры.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 труд ремесленника и работника мануфактуры.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Новые ценности преобразуют общество.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Изменения в обществе нового времени.</w:t>
            </w:r>
          </w:p>
        </w:tc>
        <w:tc>
          <w:tcPr>
            <w:tcW w:w="2552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откупщик, талья, фермер, новое дворянство, огораживание, канон.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3714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Познавательные: ставят и формулируют проблему урока, самостоятельно создают алгоритм деятельности при решении проблем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523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830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социальных изменениях.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положение буржуазии и джен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три в раннее Новое время. Оценить действия властей по отношению к нищим и их послед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ствия. Рассказывать об основных «спутниках» европейца в раннее Новое время. Объяснять положение женщины в Новое время. Рассказывать о складываю-щейся культуре домоведения.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европейцев.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Быт европейцев, образ жизни.</w:t>
            </w:r>
          </w:p>
        </w:tc>
        <w:tc>
          <w:tcPr>
            <w:tcW w:w="255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Высокое Возрождение. Идеи гуманизма в искусстве.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Гуманисты, отношение к античной культуре, природе, культура возрождения.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Возрождение (Ренессанс), гуманизм, философия, утопия, сонет.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высказывать суждения о значении гуманизма и </w:t>
            </w:r>
            <w:hyperlink r:id="rId8" w:tgtFrame="_blank" w:history="1">
              <w:r w:rsidRPr="00FF22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Возрождения</w:t>
              </w:r>
            </w:hyperlink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развития европейского общества, делать выводы о взаимосвязи в развитии духовной и материальной культуры.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живопись, скульптура, фреска, пейзаж, натюрморт, гравюра, мадригал.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характеризовать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задач. 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из них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новых представлений о человеке и обществе.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 развёр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нутый план параграфа.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 доклад и его презентацию о Т. Море, Ф. Рабле, М. Монтене.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 аргументы из текста произве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Выявлять и обо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значать гуманистические тенденции в изо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бразительном искусстве.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сообще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презентации о титанах </w:t>
            </w:r>
            <w:hyperlink r:id="rId9" w:tgtFrame="_blank" w:history="1">
              <w:r w:rsidRPr="00FF22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Возрождения</w:t>
              </w:r>
            </w:hyperlink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Возрождение новой европейской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науки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Представления о мире у европейцев, </w:t>
            </w: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lastRenderedPageBreak/>
              <w:t>развитие научных знаний.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Научатся определять понятия: картина мира, мышление, опыт.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Получат возможность научиться: систематизировать полученные знания, оценивать вклад различных ученых в развитие науки.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Регулятивные: принимают и сохраняют учебную задачу, планируют свои действия в соответствии с поставленной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задачей и условиями ее реализации, в том числе во внутреннем плане.  Познавательные: используют знаково-символические средства, в том числе модели и схемы для решения познавательных задач Коммуникативные: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Проявляют эмпатию, как осознанное понимание чувств других людей и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Подготовить сообщение на тему «Жизнь и научное открытие Николая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Коперника».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сущность открытий Дж. Бруно, Г. Галилея, И. Ньютона. Объяснять влияние научных открытий Нового времени на техни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ческий прогресс и самосознание человека.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Понятие реформации. Причины и последствия переустройства церкви.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Реформация, революция, религиозные войны, лютеранство, протестантизм, пастор.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самостоятельно выделяют и формулируют познаватель-ную цель, используют общие приемы решения поставленных задач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 смысл, формулировать содер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жание понятия «Реформация». Называть при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Обсуждать идею М. Лютера о «спасении верой». Формулиро-вать и аргументировать свою точ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 зрения по отношению к событиям и про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цессам Реформации.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Реформация в Германии, Нидерландах.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кальвинизм, пресвитер, иезуит, контрреформация.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предложения и оценку учителей, товарищей и родителей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договариваются о распределении ролей и функций в совместной деятельности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Объяснять, в чём социальный эффект учения Кальвина.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Указывать причины, цели, средства и идеологов контрреформации. Сравнивать учение Лютера и Кальвина по самостоятельно найденному основанию.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Реформация в Англии.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Научатся определять терми-ны: англиканская церковь, пуритане, корсар, капер. Получат возможность научиться: сравнивать Реформацию в Германии и Англии, англиканскую церковь с католической, анализировать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исторические источники, оценивать деятельность политических деятелей.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Регулятивные: ставят учебные задачи на основе соотнесения того, что уже известно и усвоено, и того, что еще неизвестно.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самостоятельно выделяют и формулируют познавательную цель.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Коммуникативные: формулируют собственное мнение и позицию, задают вопросы, строят понятные для партнера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высказывания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религиозно-социальном движении в Англии.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Объяснять, почему власть встала на защиту церкви. Сравнивать пуритан с лютеранами, кальвинистами.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Католики и гугеноты во Франции.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эдикт, гугенот, месса.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задачу, определяют последовательность промежуточных целей с учетом конечного результата, составляют план и алгоритм действий.  Познавательные:  самостоятельно выделяют и формулируют познавательные цели, используют общие приемы решения задач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позиции католиков и гугенотов.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назначении, методах и результатах реформы Ришелье.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теме:  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 вначале Нового времени 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Обобщение полученных знаний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давать определения понятий, изученных в разделе.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определить уровень своих знаний.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учитывают установленные правила в планировании и контроле способа решения, осуществляют пошаговый контроль.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самостоятельно создают алгоритмы деятельности при решении проблемы различного характера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Обобщать и систематизировать изученный материал.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FF22E9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lang w:eastAsia="ru-RU"/>
              </w:rPr>
              <w:t>Ранние буржуазные революции в Европе.  Государства Востока- 12 ч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Нидерландская революция.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Рождение свободной республики Голландии.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штатгальтер, гёзы, иконоборцы, террор, уния, революция.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Коммуникативные: проявляют активность во взаимодействии для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Называть причины революции в Нидерландах. Характеризовать особенности Голландской республики.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лесных и морских гёзах, их идеалах. Формулировать  и аргумен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тировать свою точку зрения по отношению к революционным событиям.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 против короля. Революция в Англии.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Категория «революция». Конфликт короля и парламента. Гражданская война.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из них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причины начала противостоя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короля и парламента в  Англии.  Расска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зывать об основных событиях Гражданской войны.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причины нидерландской и английской революции. Составлять сооб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щение об О. Кромвеле и его роли в измене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 Англии.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политическом курсе О. Кромвеля. Объяснять особенности парла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ментской системы в Англии. Составлять сло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варь понятий темы урока и комментировать его.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Революция, путь к парламентской монархии.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Категория «революция». Конфликт короля и парламента. Гражданская война.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Левеллеры, диггеры. Протекторат Кромвеля, диктатура. Реставрация монархии. Билль о правах. Тори и Виги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джентри, гражданская война, круглоголовые, левеллеры, диггеры, тори, виги, парламентская монархия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из них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причины начала противостоя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короля и парламента в  Англии.  Расска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зывать об основных событиях Гражданской войны.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причины нидерландской и английской революции. Составлять сооб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щение об О. Кромвеле и его роли в измене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 Англии.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политическом курсе О. Кромвеля. Объяснять особенности парла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ментской системы в Англии. Составлять сло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варь понятий темы урока и комментировать его.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22-2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Международные отношения в XVI – XVII вв.</w:t>
            </w: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Причины международных конфликтов, тридцатилетняя война.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Вестфальский мир.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Научатся определять термины: Тридцатилетняя война, коалиция, Восточный вопрос.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 возможность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научиться: объяснять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Регулятивные: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Познавательные: используют знаково-символические средства, в том числе модели и схемы для решения познава-тельных задач. Коммуникатив-ные: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кроссворд по одному из пун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ктов параграфа (по выбору). Ориентироваться по карте в ходе рассказа об основных собы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тиях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международных отношений.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влияние войн, революций на развитие от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ношений между странами. Выполнять самостоятельную работу с опорой на содержание изученной главы учебника.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Государство собственник земли. Деревен-ская община. Сословный строй. Религия Востока – путь самосовер-шенствования.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Индия и Китай. Начало европейской колонизации.</w:t>
            </w: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Империя Великих Моголов в Индии. Кризис и распад империи. Борьба Португалии, Франции и Англии за Индию. Маньчжурское завоевание Китая. Закрытие Китая.</w:t>
            </w:r>
          </w:p>
        </w:tc>
        <w:tc>
          <w:tcPr>
            <w:tcW w:w="2552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714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523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830" w:type="dxa"/>
            <w:vMerge w:val="restart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Япония в эпоху правления династии Токугава.</w:t>
            </w:r>
          </w:p>
        </w:tc>
        <w:tc>
          <w:tcPr>
            <w:tcW w:w="567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сегунов в Японии. Сегунат  Токугава. «Закрытие» Японии.</w:t>
            </w:r>
          </w:p>
        </w:tc>
        <w:tc>
          <w:tcPr>
            <w:tcW w:w="255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-28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Итоговое повторение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проблемы и ключевые события Раннего Нового времени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Получат возможность научиться: применять ранее полученные знания.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Регулятивные: определяют последовательность промежуточных целей с учетом конечного результата,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составляют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Выражают устойчивые эстетические предпочтения и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ориентации на искусство, как значимую сферу человеческой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Выявлять основные общественные и куль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турные процессы Нового 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времени. Отмечать уроки Нового времени.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 само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стоятельную работу с опорой на содержание изученного курса учебника. 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Обобщать и систематизировать изученный материал.</w:t>
            </w:r>
          </w:p>
        </w:tc>
      </w:tr>
      <w:tr w:rsidR="0099483F" w:rsidRPr="00FF22E9" w:rsidTr="00FF22E9">
        <w:tc>
          <w:tcPr>
            <w:tcW w:w="392" w:type="dxa"/>
            <w:vMerge w:val="restart"/>
          </w:tcPr>
          <w:p w:rsidR="0099483F" w:rsidRPr="00FF22E9" w:rsidRDefault="0099483F" w:rsidP="006F748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 (21ч) </w:t>
            </w:r>
          </w:p>
          <w:p w:rsidR="0099483F" w:rsidRPr="00FF22E9" w:rsidRDefault="0099483F" w:rsidP="0076120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Великие путешественники и их открытия. Земледелие. Крестьянство. Казачество. Города, ремесло, городское самоуправление.</w:t>
            </w:r>
          </w:p>
        </w:tc>
        <w:tc>
          <w:tcPr>
            <w:tcW w:w="2552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языковая семья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виды исторических источников истории России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3714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следовательность действий. Познавательные: ориентируются в разнообразии способов решения познавательных задач, выбирают наиболее эффективные из них. Коммуникативные: договаривают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проблемы.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523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830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понятия «Новое время». Использовать знание хронологии и этапов Нового времени в анализе событий.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информацию исторических карт при рассмотрении экономического развития России в 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значение понятий мелкотоварное производство, мануфактура, всероссийский рынок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Обсуждать причины и последствия новых явлений в экономике России</w:t>
            </w:r>
          </w:p>
        </w:tc>
      </w:tr>
      <w:tr w:rsidR="0099483F" w:rsidRPr="00FF22E9" w:rsidTr="00FF22E9">
        <w:tc>
          <w:tcPr>
            <w:tcW w:w="39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99483F" w:rsidRPr="00FF22E9" w:rsidRDefault="0099483F" w:rsidP="007612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хозяйство России в начале XVI в. Мир и Россия в начале </w:t>
            </w:r>
            <w:r w:rsidRPr="00FF22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Предпосылки образования единых государств. Европейский абсолютизм и российское самодержавие.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из них.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понятия абсолютизм(с привлечением знаний из курса всеоб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щей истории).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отрывки из Соборного уложения 1649 г. и использовать их для характеристики политического устройства России.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Разъяснять,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личность и деятель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царя Алексея Михайловича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государство в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объединения русских земель, система управления.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из них.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 и терминов : приказная система, боярская Дума, система местничества, местное управление.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особенности объединения русских земель вокруг Москвы и формирование единого Российского государства.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сущность царского указа о системе местничества и его последствия.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 России с Литвой и Казанским ханством.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историческую карту для характеристики геополитического поло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России в 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карте территорию Рос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сии и области, присоединённые к ней в ХVI в.; ход войн и направления военных походов.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Объяснять, в чём заключались цели и результаты внешней политики России в 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последствия внешней политики России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«Начало правления Ивана IV». «Реформы Избранной Рады»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Елена Глинская, ее реформы. Венчание на царство, Избранная Рада, ее реформы.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главные события, 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Обобщать и систематизировать изученный материал.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Казанское ханство. Крымское ханство. Астраханское ханство. Ногайская орда. Сибирское ханство.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задачу, определяют последователь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допускают возможность различных точек зре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чивый учебно- познавательный интерес к новым общим способам решения задач 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историческую карту для характеристики геополитического поло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 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карте территорию в ХVI в.; ход войн и направления военных походов.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Объяснять, в чём заключались цели и результаты внешней политики России в 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последствия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«Внешняя политика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России во второй половине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XVI в.: восточное и южное направления» .«Внешняя политика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России во второй половине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Присоединение Казани, Астрахани, Поволжья. Ливонская война.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главные события, 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 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разователь-ному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Обобщать и систематизировать изученный материал.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Служилые люди, крестьяне, посадские и гости.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казаки. 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адекватно используют речевые средства для эффективного решения разнообразных коммуникативных задач Регулятивные: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таблицу «Основные сосло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 в России ХVI в.» и использовать её данные для характеристики изменений в социальной структуре общества.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отрывки из законодательных документов XVI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 «служилые и тяглые»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Народы России во второй половине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XVI в. </w:t>
            </w:r>
            <w:r w:rsidRPr="00FF22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Р/к Формирование казачества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Народы России во второй половине XVI в.:</w:t>
            </w:r>
          </w:p>
        </w:tc>
        <w:tc>
          <w:tcPr>
            <w:tcW w:w="2552" w:type="dxa"/>
            <w:vAlign w:val="center"/>
          </w:tcPr>
          <w:p w:rsidR="0099483F" w:rsidRPr="00FF22E9" w:rsidRDefault="0099483F" w:rsidP="00FF22E9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Народы Западной Сибири, Поволжья. Формирование новой администрации. Проблема вероисповедания на присоединенных территориях.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исторической карте районы народных движений.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причины, участников и итоги восстаний.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народные движения пер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вой четверти XVI в. и аналогичные дви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XV в.</w:t>
            </w:r>
          </w:p>
        </w:tc>
      </w:tr>
      <w:tr w:rsidR="0099483F" w:rsidRPr="00FF22E9" w:rsidTr="00FF22E9">
        <w:trPr>
          <w:trHeight w:val="2967"/>
        </w:trPr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40-41</w:t>
            </w:r>
          </w:p>
          <w:p w:rsidR="0099483F" w:rsidRPr="00FF22E9" w:rsidRDefault="0099483F" w:rsidP="006F748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«Опричнина»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опричнины, ее итоги и последствия.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термины, изученные в теме.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главные события, 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 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Обобщать и систематизировать изученный материал.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Внутренняя и внешняя политика Федора Ивановича. Пресечение династии Рюриковичей.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термины, изученные в главе «Россия в конце XVI вв.». Получат возможность научиться: называть главные события, 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оценивают правильность выполнения действия. Познавательные: самостоятельно выделяют и формулируют познава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участвуют в кол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действии для решения коммуника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доб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нимание чувств других людей и сопережива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исторический ма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териал по изученному периоду.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общие черты и осо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исторический ма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териал по изученному периоду.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общие черты и осо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бенности развития XVI в. в России и государств Западной Европы. Высказывать суждения о значении наследия XVI в. для современного общества.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тестовые контрольные за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Духовенство и миряне. Иосифляне и нестяжатели. Ереси.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патриарх, церковная реформа, раскол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дачу, определяют последователь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промежуточных целей с учё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том конечного результата, состав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ляют план и алгоритм действий.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допускают возможность различных точек зре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 роль православной церкви в становлении российской государствен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взаимоотношения церкви с великокняжеской властью.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значение выражения «Москва — Третий Рим».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 оценки роли выдающихся религиозных деятелей (Иосиф Волоцкий, Нил Сорский) в истории Московской Руси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Просвещение. Начало книгопечатания. Литература. Архитектура. Изобразительное искусство.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Научатся: называть самые значительные памятники культуры указанного периода, извлекать полезную информацию из литера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ствий. Познавательные: ориентируются в разнообразии способов решения познавательных задач, выбирают наиболее эффективные из них. Коммуникативные: договаривают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чивые эстетиче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предпочте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Описывать памятники культуры на 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ственных наблюдений (с использованием регионального материала). Собирать информацию и готовить сооб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щения (презентации о культуре XVI вв., используя Интернет и другие источники информа-ции. Составлять описание памятников мате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администра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рактеристику русского дома, называть предме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задачу; пла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нируют свои действия в соответст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вии с поставленной задачей и усло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виями её реализации, в том числе во внутреннем плане. Познавательные: используют знаково-символические средства, в том числе модели и схемы для решения познавательных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аргументируют свою позицию и координируют её с позициями партнёров при сотруд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ничестве в принятии общего реше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эмпатию, как осознан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ное понимание чувств других людей и сопере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Описывать быт различных слоёв насе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непосредствен-ные наблюдения (с использо-ванием регионального материала).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 о нравах и быте русского общества XIV—XVI вв., используя информацию из источников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 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«Россия в XVI в.»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 в XVI 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F2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( 19 ч.) </w:t>
            </w: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 России с государствами Европы и Востока.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 Б.Годунова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познавательную цель.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Коммуникативные: формулируют собственное мнение и позицию, задают вопросы, строят понятные для партнера высказывания. Регулятивные: 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Активизировать знания по курсу исто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рии России с древнейших времён до конца XVI в. Планировать деятельность по изуче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нию истории России XVII-XVIII вв. Характеризовать источники по рос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сийской истории XVII-XVIII столетий. Раскрывать, какие противоречия су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ществовали в русском обществе в конце XVIв. Объяснять смысл понятия заповедные лета.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личность и деятель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Бориса Годунова и давать оценку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Государстве: причин, начало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83F" w:rsidRPr="00FF22E9" w:rsidRDefault="0099483F" w:rsidP="009107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483F" w:rsidRPr="00FF22E9" w:rsidRDefault="0099483F" w:rsidP="009107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Причины Смуты. Хронология событий. Личности: Лжедмитрий, Василий Шуйский, Иван Болотников,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анализировать исторические документы, давать оценку внутренней и внешней политики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 Смута, самозванец, интервенция. Раскрывать, в чем заключались причины Смуты. Показывать на исторической карте направления походов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Лжедмитрия I и Лжедмитрия II, отрядов под предводительст-вом И. Болотникова, польских и шведских интервентов.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истории-ческий ма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териал в хроноло-гической таблице. «Смутное время в России». Рассказы-вать о положении людей раз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сословий в годы Смуты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Смута в Российском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Государстве: борьба с интервентами. </w:t>
            </w:r>
            <w:r w:rsidRPr="00FF22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Р/к Казачество и Смута.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семибоярщина,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анализировать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 Коммуникативные: учитывают разные мнения и стремятся к координации различных позиций в сотрудничестве, формулируют собственное мнение и позицию. Регулятивные: учитывают установленные правила в планировании и контроле способа решения, осуществляют пошаговый контроль.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исторической карте направления движения отрядов  Первого и Второго ополчении. Продолжить систематизацию исторического материала в хронологической таблице «Смутное время в России». Высказывать и обосновывать оценку действий участников ополчении.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последствия Смуты для Российского государства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Хронология событий. Личности: Лжедмитрий, Василий Шуйский, Прокопий Ляпунов, Козьма Минин, Дмитрий Пожарский.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ополчение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особенности Земского собора 1613г.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создают алгоритмы деятельности при решении проблем различного характера.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учитывают установленные правила в планировании и контроле способа решения, осуществляют пошаговый контроль.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исторической карте направления движения отрядов  Первого и Второго ополчении. Продолжить систематизацию исторического материала в хронологической таблице «Смутное время в России» Высказывать и обосновывать оценку действий участников ополчении. Характеризовать последствия Смуты для Российского государства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земледелие. Торговля и ремесло. Развитие мануфактур.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информацию исторических карт при рассмотрении экономического развития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значение понятий мелкотоварное производство, мануфактура, всероссийский рынок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Обсуждать причины и последствия новых явлений в экономике России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Земские соборы. Боярская дума. Приказы. Местное управление. Соборное уложение 1649 г.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из них.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поня-тия абсолютизм(с привле-чением знаний из курса всеоб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щей истории). Анализировать отрывки из Соборного уложения 1649 г. и использовать их для хара-ктеристики политического устройства России. Разъяс-нять, в чём заключались функции отдельных органов власти (Земский собор, Боярская дума, приказы и др.) в системе управления государством. Характеризо-вать личность и деятель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царя Алексея Мих.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 социальной структуре российского общества. </w:t>
            </w:r>
            <w:r w:rsidRPr="00FF22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Р/к Статус казачества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Бояре и дворяне. Крестьяне. Городское население. Духовенство.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 белая слобода, митрополит, епископы, казаки. 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адекватно используют речевые средства для эффективного решения разнообразных коммуникативных задач Регулятивные: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таблицу «Основные сосло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вия в России ХVII в.» и использовать её данные для характеристики изменений в социальной структуре общества.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отрывки из Соборного уло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 крепостное право, белые слободы, черносошные крестьяне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движения в XVII в. </w:t>
            </w:r>
            <w:r w:rsidRPr="00FF22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Р/к Восстания казаков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Соляной и медный бунты. Восстание Степана Разина.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бунташный век, Соловецкое сидение, крестьянская война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называть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познава-тельную цель, используют общие приемы решения поставленных задач.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 Регулятивные: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 территории и характеризовать масштабы народных движений, используя историческую карту.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последствия народных движений в России ХVII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Систематизировать исторический материал в форме таблицы «Народные движения в России ХVII века»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Международных отношений: отношения со странами Европы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99483F" w:rsidRPr="00FF22E9" w:rsidRDefault="0099483F" w:rsidP="00FF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Международное признание новой династии. Отношения России с католическим и исламским миром.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геополитика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историческую карту для характеристики геополитического поло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России в XVII в. Показы-вать на карте территорию Рос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сии и области, присоединён-ные к ней в ХVII в.; ход войн и направления военных походов. Объяснять, в чём заключались цели и результаты внешней политики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послед-ствия внешней политики России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системе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геополитика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историческую карту для характеристики геополитического поло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карте территорию Рос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сии и области, присоединённые к ней в ХVII в.; ход войн и направления военных походов. Объяснять, в чём заключались цели и результаты внешней политики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последствия присоединения внешней политики России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E52B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Западнорусские земли в составе Речи Посполитой. Восстание Б. Хмельницкого. Переяславская  Рада.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голытьба, реестровые казаки, Рада, гетман, быдло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выбирают наиболее эффективные способы решения задач, контролируют и оценивают процесс и результат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историческую карту для характеристики геополитического поло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жения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Показывать на карте территорию Рос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сии и области, присоединённые к ней в ХVII в.; ход войн и направления военных походов. Объяснять, в чём заключались цели и результаты внешней политики России в XVII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причины и последствия присоединения Украины к России, осво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ения Сибири.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Никона и раскол.  </w:t>
            </w:r>
            <w:r w:rsidRPr="00FF22E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Р/к Старообрядцы на Дону.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Церковь после Смуты. Реформа Никона, ее последствия.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патриарх, церковная реформа, раскол. Получат возможность научиться: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используют знаково-символические средства, в том числе модели и схемы, для решения познавательных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 Регулятивные: 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 церковный раскол, старообрядцы.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сущность конфликта «свя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щенства» и «царства», причины и послед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 раскола.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позиции патриарха Никона и протопопа Аввакума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Андрей Войеков Артемий Бабинов, Семен  Дежнев, Василий Поярков, Ерофей Хабаров, Владимир Атласов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этнос, нация, народность, племя, род.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ориентируются в разнообразии способов решения познавательных задач, выбирают наиболее эффективные из них.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 ясак, рухлядь и т.д..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сущность географических открытий.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особенности русской колонизации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народов России в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FF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Влияние европейской культуры. Образование. Научные знания. Литература. Архитектура. живопись. Театр. </w:t>
            </w: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сравнивать европейскую и российскую культуру, ориентироваться в жанрах русской литературы , отличать архитектурные стили изучаемой эпохи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формулируют собственное мнение и позицию, задают вопросы, строят понятные для партнера высказывания Регулятивные: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 парсуна, вирши..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сущность нарышкинского барокко.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особенности русской культуры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Народы России в XVII в. Сословный быт и картина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мира русского человека в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Общинные традиции. Православие в повседневной жизни. Образ царя. Быт русских людей.</w:t>
            </w:r>
          </w:p>
          <w:p w:rsidR="0099483F" w:rsidRPr="00FF22E9" w:rsidRDefault="0099483F" w:rsidP="00FF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слобода, воинский устав, рекрутская повинность, регентство. Получат возможность научиться: 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Ордин-Нащокина и Голицина, анализировать исторические источники с целью добывания необходимой информации.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 смысл понятий национальная культура.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Раскрывать сущность национального единства.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особенности русского менталитета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Научатся определять термины: изразцы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особенности жизни и быта отдельных слоёв русского обще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ства, традиции и новации ХVII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 рассказ (презентацию) о жизни и быте отдельных сословий,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пользуя материалы учебника, рассказы иностранцев о России (материалы сайта «Восточная литература»: </w:t>
            </w:r>
            <w:hyperlink r:id="rId10" w:tgtFrame="_blank" w:history="1">
              <w:r w:rsidRPr="00FF22E9">
                <w:rPr>
                  <w:rFonts w:ascii="Times New Roman" w:hAnsi="Times New Roman"/>
                  <w:color w:val="2C7BDE"/>
                  <w:sz w:val="20"/>
                  <w:szCs w:val="20"/>
                  <w:u w:val="single"/>
                  <w:lang w:eastAsia="ru-RU"/>
                </w:rPr>
                <w:t>http://www.vostlit</w:t>
              </w:r>
            </w:hyperlink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. Info/ и др.) и другую информацию (в том числе по истории края).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 примеры западного и вос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точного влияния на быт и нравы населе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России в ХVII в.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 поиск информации для участия в ролевой игре «Путешествие по русскому городу ХVII в» (вариант: «Пу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тешествие в боярскую усадьбу ХVII в.»)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по теме «Россия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 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положительно-го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  <w:tr w:rsidR="0099483F" w:rsidRPr="00FF22E9" w:rsidTr="00FF22E9">
        <w:tc>
          <w:tcPr>
            <w:tcW w:w="39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66-69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по теме: «Россия в XVI в.- XVIIв.»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курсу.</w:t>
            </w:r>
          </w:p>
        </w:tc>
        <w:tc>
          <w:tcPr>
            <w:tcW w:w="567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2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3714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 планируют свои действия в соответствии с постав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ленной задачей и условиями её ре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ализации, в том числе во внутрен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нем плане.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адекватно ис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пользуют речевые средства для эф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23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  <w:tc>
          <w:tcPr>
            <w:tcW w:w="2830" w:type="dxa"/>
          </w:tcPr>
          <w:p w:rsidR="0099483F" w:rsidRPr="00FF22E9" w:rsidRDefault="0099483F" w:rsidP="0091071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внутреннюю 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обучающе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гося на уровне положительного отношения к об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разовательному процессу, пони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мают необходи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FF22E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соба оценки знаний</w:t>
            </w:r>
          </w:p>
        </w:tc>
      </w:tr>
    </w:tbl>
    <w:p w:rsidR="0099483F" w:rsidRPr="0032410A" w:rsidRDefault="0099483F" w:rsidP="00886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83F" w:rsidRPr="0032410A" w:rsidRDefault="0099483F" w:rsidP="00886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10A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32410A">
        <w:rPr>
          <w:rFonts w:ascii="Times New Roman" w:hAnsi="Times New Roman"/>
          <w:sz w:val="24"/>
          <w:szCs w:val="24"/>
          <w:lang w:eastAsia="ru-RU"/>
        </w:rPr>
        <w:t>изучения отечественной истории являются: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 xml:space="preserve">В ряду </w:t>
      </w: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32410A">
        <w:rPr>
          <w:rFonts w:ascii="Times New Roman" w:hAnsi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32410A">
        <w:rPr>
          <w:rFonts w:ascii="Times New Roman" w:hAnsi="Times New Roman"/>
          <w:sz w:val="24"/>
          <w:szCs w:val="24"/>
          <w:lang w:eastAsia="ru-RU"/>
        </w:rPr>
        <w:t>изучения истории включают: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99483F" w:rsidRPr="0032410A" w:rsidRDefault="0099483F" w:rsidP="008864C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0A">
        <w:rPr>
          <w:rFonts w:ascii="Times New Roman" w:hAnsi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99483F" w:rsidRPr="0032410A" w:rsidRDefault="0099483F" w:rsidP="008864C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32410A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Планируемые результаты изучения Истории Нового времени </w:t>
      </w:r>
    </w:p>
    <w:p w:rsidR="0099483F" w:rsidRPr="0032410A" w:rsidRDefault="0099483F" w:rsidP="008864C4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32410A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99483F" w:rsidRPr="0032410A" w:rsidRDefault="0099483F" w:rsidP="008864C4">
      <w:pPr>
        <w:pStyle w:val="a5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32410A">
        <w:rPr>
          <w:rFonts w:ascii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99483F" w:rsidRPr="0032410A" w:rsidRDefault="0099483F" w:rsidP="008864C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32410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99483F" w:rsidRPr="0032410A" w:rsidRDefault="0099483F" w:rsidP="008864C4">
      <w:pPr>
        <w:pStyle w:val="a5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32410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99483F" w:rsidRPr="0032410A" w:rsidRDefault="0099483F" w:rsidP="008864C4">
      <w:pPr>
        <w:pStyle w:val="a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32410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99483F" w:rsidRPr="0032410A" w:rsidRDefault="0099483F" w:rsidP="008864C4">
      <w:pPr>
        <w:pStyle w:val="a5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32410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32410A">
        <w:rPr>
          <w:rFonts w:ascii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99483F" w:rsidRPr="0032410A" w:rsidRDefault="0099483F" w:rsidP="008864C4">
      <w:pPr>
        <w:pStyle w:val="a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32410A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9483F" w:rsidRPr="0032410A" w:rsidRDefault="0099483F" w:rsidP="008864C4">
      <w:pPr>
        <w:pStyle w:val="a5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32410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9483F" w:rsidRPr="0032410A" w:rsidRDefault="0099483F" w:rsidP="008864C4">
      <w:pPr>
        <w:pStyle w:val="a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32410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99483F" w:rsidRPr="0032410A" w:rsidRDefault="0099483F" w:rsidP="008864C4">
      <w:pPr>
        <w:pStyle w:val="a5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2410A">
        <w:rPr>
          <w:rFonts w:ascii="Times New Roman" w:hAnsi="Times New Roman" w:cs="Times New Roman"/>
          <w:sz w:val="24"/>
          <w:szCs w:val="24"/>
        </w:rPr>
        <w:t>• </w:t>
      </w:r>
      <w:r w:rsidRPr="0032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32410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99483F" w:rsidRPr="0032410A" w:rsidRDefault="0099483F" w:rsidP="008864C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 xml:space="preserve">Выпускник </w:t>
      </w:r>
      <w:r w:rsidRPr="0032410A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99483F" w:rsidRPr="0032410A" w:rsidRDefault="0099483F" w:rsidP="008864C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99483F" w:rsidRPr="0032410A" w:rsidRDefault="0099483F" w:rsidP="008864C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99483F" w:rsidRPr="0032410A" w:rsidRDefault="0099483F" w:rsidP="008864C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2410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9483F" w:rsidRPr="0032410A" w:rsidRDefault="0099483F" w:rsidP="00516EC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</w:rPr>
      </w:pPr>
      <w:r w:rsidRPr="0032410A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sectPr w:rsidR="0099483F" w:rsidRPr="0032410A" w:rsidSect="0032410A">
      <w:pgSz w:w="16838" w:h="11906" w:orient="landscape"/>
      <w:pgMar w:top="709" w:right="395" w:bottom="426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3F" w:rsidRDefault="0099483F" w:rsidP="008864C4">
      <w:pPr>
        <w:spacing w:after="0" w:line="240" w:lineRule="auto"/>
      </w:pPr>
      <w:r>
        <w:separator/>
      </w:r>
    </w:p>
  </w:endnote>
  <w:endnote w:type="continuationSeparator" w:id="0">
    <w:p w:rsidR="0099483F" w:rsidRDefault="0099483F" w:rsidP="0088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3F" w:rsidRDefault="0099483F" w:rsidP="008864C4">
      <w:pPr>
        <w:spacing w:after="0" w:line="240" w:lineRule="auto"/>
      </w:pPr>
      <w:r>
        <w:separator/>
      </w:r>
    </w:p>
  </w:footnote>
  <w:footnote w:type="continuationSeparator" w:id="0">
    <w:p w:rsidR="0099483F" w:rsidRDefault="0099483F" w:rsidP="0088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45E"/>
    <w:multiLevelType w:val="hybridMultilevel"/>
    <w:tmpl w:val="9190DE44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5A54"/>
    <w:multiLevelType w:val="hybridMultilevel"/>
    <w:tmpl w:val="CF94F3E0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501B"/>
    <w:multiLevelType w:val="hybridMultilevel"/>
    <w:tmpl w:val="C540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1F54A40"/>
    <w:multiLevelType w:val="hybridMultilevel"/>
    <w:tmpl w:val="561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1737"/>
    <w:multiLevelType w:val="hybridMultilevel"/>
    <w:tmpl w:val="8852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6091"/>
    <w:multiLevelType w:val="multilevel"/>
    <w:tmpl w:val="BE6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25E8C"/>
    <w:multiLevelType w:val="hybridMultilevel"/>
    <w:tmpl w:val="E3B65D6E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054"/>
    <w:multiLevelType w:val="hybridMultilevel"/>
    <w:tmpl w:val="6F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F81CA4"/>
    <w:multiLevelType w:val="hybridMultilevel"/>
    <w:tmpl w:val="6666C3D4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C2F86"/>
    <w:multiLevelType w:val="hybridMultilevel"/>
    <w:tmpl w:val="B526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B4A95"/>
    <w:multiLevelType w:val="hybridMultilevel"/>
    <w:tmpl w:val="ED08D644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30BA8"/>
    <w:multiLevelType w:val="hybridMultilevel"/>
    <w:tmpl w:val="5F6C2420"/>
    <w:lvl w:ilvl="0" w:tplc="6606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A87"/>
    <w:rsid w:val="000003E5"/>
    <w:rsid w:val="00000D94"/>
    <w:rsid w:val="00000DE7"/>
    <w:rsid w:val="00000F71"/>
    <w:rsid w:val="00001041"/>
    <w:rsid w:val="000045A7"/>
    <w:rsid w:val="000046A5"/>
    <w:rsid w:val="00004980"/>
    <w:rsid w:val="000056E3"/>
    <w:rsid w:val="00005AD5"/>
    <w:rsid w:val="000076EA"/>
    <w:rsid w:val="00007B53"/>
    <w:rsid w:val="0001055F"/>
    <w:rsid w:val="000118A0"/>
    <w:rsid w:val="000122F3"/>
    <w:rsid w:val="00012A27"/>
    <w:rsid w:val="00013A96"/>
    <w:rsid w:val="00013D62"/>
    <w:rsid w:val="00013E02"/>
    <w:rsid w:val="000141E7"/>
    <w:rsid w:val="000148F1"/>
    <w:rsid w:val="00014E93"/>
    <w:rsid w:val="0001545A"/>
    <w:rsid w:val="0001609D"/>
    <w:rsid w:val="0001722C"/>
    <w:rsid w:val="00017833"/>
    <w:rsid w:val="00017F35"/>
    <w:rsid w:val="0002005B"/>
    <w:rsid w:val="00020BE5"/>
    <w:rsid w:val="00020E21"/>
    <w:rsid w:val="00023856"/>
    <w:rsid w:val="00023DD7"/>
    <w:rsid w:val="00024170"/>
    <w:rsid w:val="00024D64"/>
    <w:rsid w:val="00025C39"/>
    <w:rsid w:val="000264CF"/>
    <w:rsid w:val="00032CE1"/>
    <w:rsid w:val="00034966"/>
    <w:rsid w:val="00034F6C"/>
    <w:rsid w:val="000350FA"/>
    <w:rsid w:val="0003517D"/>
    <w:rsid w:val="000353B9"/>
    <w:rsid w:val="00035524"/>
    <w:rsid w:val="000357AB"/>
    <w:rsid w:val="00035B71"/>
    <w:rsid w:val="000374E0"/>
    <w:rsid w:val="0003788F"/>
    <w:rsid w:val="0004040E"/>
    <w:rsid w:val="000454FD"/>
    <w:rsid w:val="00046424"/>
    <w:rsid w:val="000474E6"/>
    <w:rsid w:val="00051B19"/>
    <w:rsid w:val="000530C4"/>
    <w:rsid w:val="00053894"/>
    <w:rsid w:val="000553CA"/>
    <w:rsid w:val="00057D9F"/>
    <w:rsid w:val="00057DBD"/>
    <w:rsid w:val="00060738"/>
    <w:rsid w:val="00061179"/>
    <w:rsid w:val="00061742"/>
    <w:rsid w:val="000629F3"/>
    <w:rsid w:val="000632E7"/>
    <w:rsid w:val="00063480"/>
    <w:rsid w:val="0006413E"/>
    <w:rsid w:val="000677D9"/>
    <w:rsid w:val="000706BA"/>
    <w:rsid w:val="00071AB4"/>
    <w:rsid w:val="00071C7D"/>
    <w:rsid w:val="0007345C"/>
    <w:rsid w:val="00074115"/>
    <w:rsid w:val="00074382"/>
    <w:rsid w:val="00074653"/>
    <w:rsid w:val="00074886"/>
    <w:rsid w:val="00074C15"/>
    <w:rsid w:val="0007649C"/>
    <w:rsid w:val="00076689"/>
    <w:rsid w:val="00076717"/>
    <w:rsid w:val="0007679C"/>
    <w:rsid w:val="000767F6"/>
    <w:rsid w:val="00077208"/>
    <w:rsid w:val="0007779D"/>
    <w:rsid w:val="00077BBB"/>
    <w:rsid w:val="000814D7"/>
    <w:rsid w:val="00083227"/>
    <w:rsid w:val="00083C62"/>
    <w:rsid w:val="000845A0"/>
    <w:rsid w:val="0008485B"/>
    <w:rsid w:val="00085CCE"/>
    <w:rsid w:val="000900D1"/>
    <w:rsid w:val="00091945"/>
    <w:rsid w:val="00091AF0"/>
    <w:rsid w:val="00093F75"/>
    <w:rsid w:val="000942F7"/>
    <w:rsid w:val="00096073"/>
    <w:rsid w:val="00097FB5"/>
    <w:rsid w:val="000A097C"/>
    <w:rsid w:val="000A2B53"/>
    <w:rsid w:val="000A2B97"/>
    <w:rsid w:val="000A3CCC"/>
    <w:rsid w:val="000A4802"/>
    <w:rsid w:val="000A52FD"/>
    <w:rsid w:val="000A6258"/>
    <w:rsid w:val="000A64C4"/>
    <w:rsid w:val="000A70C3"/>
    <w:rsid w:val="000A74E3"/>
    <w:rsid w:val="000B00EF"/>
    <w:rsid w:val="000B0928"/>
    <w:rsid w:val="000B27E2"/>
    <w:rsid w:val="000B3038"/>
    <w:rsid w:val="000B34F1"/>
    <w:rsid w:val="000B3ADE"/>
    <w:rsid w:val="000B4C9B"/>
    <w:rsid w:val="000B4F4D"/>
    <w:rsid w:val="000B5271"/>
    <w:rsid w:val="000B5A90"/>
    <w:rsid w:val="000B5E27"/>
    <w:rsid w:val="000B666E"/>
    <w:rsid w:val="000B67ED"/>
    <w:rsid w:val="000B6D71"/>
    <w:rsid w:val="000C071E"/>
    <w:rsid w:val="000C0761"/>
    <w:rsid w:val="000C1F88"/>
    <w:rsid w:val="000C2553"/>
    <w:rsid w:val="000C2E18"/>
    <w:rsid w:val="000C44DC"/>
    <w:rsid w:val="000C455B"/>
    <w:rsid w:val="000C4A38"/>
    <w:rsid w:val="000C6097"/>
    <w:rsid w:val="000C7429"/>
    <w:rsid w:val="000C78DE"/>
    <w:rsid w:val="000C7AC2"/>
    <w:rsid w:val="000D22F8"/>
    <w:rsid w:val="000D2CDE"/>
    <w:rsid w:val="000D2DD1"/>
    <w:rsid w:val="000D30D7"/>
    <w:rsid w:val="000D3247"/>
    <w:rsid w:val="000D3703"/>
    <w:rsid w:val="000D4153"/>
    <w:rsid w:val="000D4775"/>
    <w:rsid w:val="000D5259"/>
    <w:rsid w:val="000D56E3"/>
    <w:rsid w:val="000D5914"/>
    <w:rsid w:val="000D7CF2"/>
    <w:rsid w:val="000E0562"/>
    <w:rsid w:val="000E0AB1"/>
    <w:rsid w:val="000E14EA"/>
    <w:rsid w:val="000E329A"/>
    <w:rsid w:val="000E3D32"/>
    <w:rsid w:val="000E4179"/>
    <w:rsid w:val="000E42D5"/>
    <w:rsid w:val="000E5F9C"/>
    <w:rsid w:val="000E7EB8"/>
    <w:rsid w:val="000F0456"/>
    <w:rsid w:val="000F0F2C"/>
    <w:rsid w:val="000F3E64"/>
    <w:rsid w:val="000F3FB0"/>
    <w:rsid w:val="000F564B"/>
    <w:rsid w:val="000F7103"/>
    <w:rsid w:val="000F76A0"/>
    <w:rsid w:val="001023F5"/>
    <w:rsid w:val="00102F64"/>
    <w:rsid w:val="0010485B"/>
    <w:rsid w:val="00104F0B"/>
    <w:rsid w:val="00105B65"/>
    <w:rsid w:val="001069DF"/>
    <w:rsid w:val="00106CA7"/>
    <w:rsid w:val="001076CC"/>
    <w:rsid w:val="00110EA1"/>
    <w:rsid w:val="0011142E"/>
    <w:rsid w:val="001114D2"/>
    <w:rsid w:val="00111994"/>
    <w:rsid w:val="0011412A"/>
    <w:rsid w:val="001145DA"/>
    <w:rsid w:val="001158C5"/>
    <w:rsid w:val="00115A57"/>
    <w:rsid w:val="00115AD7"/>
    <w:rsid w:val="00115E7D"/>
    <w:rsid w:val="001164C7"/>
    <w:rsid w:val="00117261"/>
    <w:rsid w:val="00117B37"/>
    <w:rsid w:val="00120FF6"/>
    <w:rsid w:val="00121134"/>
    <w:rsid w:val="00123C82"/>
    <w:rsid w:val="00123F56"/>
    <w:rsid w:val="001262F2"/>
    <w:rsid w:val="00126745"/>
    <w:rsid w:val="00130353"/>
    <w:rsid w:val="00132F40"/>
    <w:rsid w:val="001333BA"/>
    <w:rsid w:val="00135E8D"/>
    <w:rsid w:val="0013650A"/>
    <w:rsid w:val="00136D9A"/>
    <w:rsid w:val="00136DED"/>
    <w:rsid w:val="00144570"/>
    <w:rsid w:val="00144DC8"/>
    <w:rsid w:val="00144DD4"/>
    <w:rsid w:val="00145931"/>
    <w:rsid w:val="00150804"/>
    <w:rsid w:val="001530A7"/>
    <w:rsid w:val="0015386F"/>
    <w:rsid w:val="001543C1"/>
    <w:rsid w:val="00155498"/>
    <w:rsid w:val="0015627D"/>
    <w:rsid w:val="001567BE"/>
    <w:rsid w:val="00157624"/>
    <w:rsid w:val="00157697"/>
    <w:rsid w:val="00157DE5"/>
    <w:rsid w:val="00161277"/>
    <w:rsid w:val="00161421"/>
    <w:rsid w:val="00161F00"/>
    <w:rsid w:val="0016270A"/>
    <w:rsid w:val="00162837"/>
    <w:rsid w:val="00162C08"/>
    <w:rsid w:val="00162D4F"/>
    <w:rsid w:val="00163686"/>
    <w:rsid w:val="00163877"/>
    <w:rsid w:val="0016417E"/>
    <w:rsid w:val="001649D5"/>
    <w:rsid w:val="00164FB2"/>
    <w:rsid w:val="0016630A"/>
    <w:rsid w:val="001701F7"/>
    <w:rsid w:val="0017187F"/>
    <w:rsid w:val="00173B98"/>
    <w:rsid w:val="001747B8"/>
    <w:rsid w:val="00176A27"/>
    <w:rsid w:val="001808D0"/>
    <w:rsid w:val="00180A51"/>
    <w:rsid w:val="00182966"/>
    <w:rsid w:val="00184435"/>
    <w:rsid w:val="00185DC6"/>
    <w:rsid w:val="00186311"/>
    <w:rsid w:val="00186D65"/>
    <w:rsid w:val="00186EAD"/>
    <w:rsid w:val="001875DA"/>
    <w:rsid w:val="001878A5"/>
    <w:rsid w:val="00190651"/>
    <w:rsid w:val="001914D4"/>
    <w:rsid w:val="00192911"/>
    <w:rsid w:val="00195AD9"/>
    <w:rsid w:val="00196B13"/>
    <w:rsid w:val="001A03D7"/>
    <w:rsid w:val="001A04CC"/>
    <w:rsid w:val="001A0E04"/>
    <w:rsid w:val="001A3E01"/>
    <w:rsid w:val="001A4AB7"/>
    <w:rsid w:val="001A5028"/>
    <w:rsid w:val="001A51A1"/>
    <w:rsid w:val="001A5303"/>
    <w:rsid w:val="001A681B"/>
    <w:rsid w:val="001A789E"/>
    <w:rsid w:val="001A7A91"/>
    <w:rsid w:val="001B06BA"/>
    <w:rsid w:val="001B072C"/>
    <w:rsid w:val="001B0E0A"/>
    <w:rsid w:val="001B109E"/>
    <w:rsid w:val="001B3059"/>
    <w:rsid w:val="001B38AC"/>
    <w:rsid w:val="001B3A5A"/>
    <w:rsid w:val="001B3C8C"/>
    <w:rsid w:val="001B4225"/>
    <w:rsid w:val="001B48BC"/>
    <w:rsid w:val="001B4DFB"/>
    <w:rsid w:val="001B4F55"/>
    <w:rsid w:val="001B5158"/>
    <w:rsid w:val="001B5527"/>
    <w:rsid w:val="001B7073"/>
    <w:rsid w:val="001B785A"/>
    <w:rsid w:val="001C02C9"/>
    <w:rsid w:val="001C1DC0"/>
    <w:rsid w:val="001C1FDE"/>
    <w:rsid w:val="001C44B6"/>
    <w:rsid w:val="001C5A64"/>
    <w:rsid w:val="001C60FF"/>
    <w:rsid w:val="001C635E"/>
    <w:rsid w:val="001C7030"/>
    <w:rsid w:val="001C7EBD"/>
    <w:rsid w:val="001D0C10"/>
    <w:rsid w:val="001D1DC8"/>
    <w:rsid w:val="001D2014"/>
    <w:rsid w:val="001D259B"/>
    <w:rsid w:val="001D2A15"/>
    <w:rsid w:val="001D3CF0"/>
    <w:rsid w:val="001D3EB9"/>
    <w:rsid w:val="001D5101"/>
    <w:rsid w:val="001D575F"/>
    <w:rsid w:val="001D5947"/>
    <w:rsid w:val="001D66BF"/>
    <w:rsid w:val="001D66E8"/>
    <w:rsid w:val="001D7553"/>
    <w:rsid w:val="001D76BC"/>
    <w:rsid w:val="001D7D94"/>
    <w:rsid w:val="001E1145"/>
    <w:rsid w:val="001E13CD"/>
    <w:rsid w:val="001E45D5"/>
    <w:rsid w:val="001E684D"/>
    <w:rsid w:val="001F1B78"/>
    <w:rsid w:val="001F1D33"/>
    <w:rsid w:val="001F2D2B"/>
    <w:rsid w:val="001F401D"/>
    <w:rsid w:val="001F71BB"/>
    <w:rsid w:val="001F79F7"/>
    <w:rsid w:val="001F7C2C"/>
    <w:rsid w:val="0020066D"/>
    <w:rsid w:val="0020078C"/>
    <w:rsid w:val="002019EE"/>
    <w:rsid w:val="00202159"/>
    <w:rsid w:val="00203388"/>
    <w:rsid w:val="0020429C"/>
    <w:rsid w:val="00204D1D"/>
    <w:rsid w:val="00205445"/>
    <w:rsid w:val="0020663A"/>
    <w:rsid w:val="00207012"/>
    <w:rsid w:val="00207796"/>
    <w:rsid w:val="00207891"/>
    <w:rsid w:val="00211973"/>
    <w:rsid w:val="00211FEC"/>
    <w:rsid w:val="00213A53"/>
    <w:rsid w:val="00213F5A"/>
    <w:rsid w:val="0021486A"/>
    <w:rsid w:val="0021503A"/>
    <w:rsid w:val="00215922"/>
    <w:rsid w:val="00217018"/>
    <w:rsid w:val="00217387"/>
    <w:rsid w:val="00217E8C"/>
    <w:rsid w:val="002219C4"/>
    <w:rsid w:val="00223302"/>
    <w:rsid w:val="00223939"/>
    <w:rsid w:val="00223F14"/>
    <w:rsid w:val="00224DDA"/>
    <w:rsid w:val="0022642E"/>
    <w:rsid w:val="00226844"/>
    <w:rsid w:val="00232639"/>
    <w:rsid w:val="00232B64"/>
    <w:rsid w:val="002330BE"/>
    <w:rsid w:val="00233FC3"/>
    <w:rsid w:val="0023411C"/>
    <w:rsid w:val="002357A6"/>
    <w:rsid w:val="00241F13"/>
    <w:rsid w:val="002420A6"/>
    <w:rsid w:val="00242D0F"/>
    <w:rsid w:val="00243327"/>
    <w:rsid w:val="00243F3A"/>
    <w:rsid w:val="0024448E"/>
    <w:rsid w:val="002449D8"/>
    <w:rsid w:val="00246A3C"/>
    <w:rsid w:val="00246A9F"/>
    <w:rsid w:val="00247B81"/>
    <w:rsid w:val="00247D11"/>
    <w:rsid w:val="002508A7"/>
    <w:rsid w:val="00250C57"/>
    <w:rsid w:val="002518E4"/>
    <w:rsid w:val="002524AE"/>
    <w:rsid w:val="002543E7"/>
    <w:rsid w:val="002549A5"/>
    <w:rsid w:val="0025525A"/>
    <w:rsid w:val="002579CC"/>
    <w:rsid w:val="002607CD"/>
    <w:rsid w:val="00261504"/>
    <w:rsid w:val="00261A77"/>
    <w:rsid w:val="00262CC2"/>
    <w:rsid w:val="00262D71"/>
    <w:rsid w:val="00264F36"/>
    <w:rsid w:val="002651DF"/>
    <w:rsid w:val="00266DE7"/>
    <w:rsid w:val="0026776E"/>
    <w:rsid w:val="0027111E"/>
    <w:rsid w:val="00271BC5"/>
    <w:rsid w:val="00272BE4"/>
    <w:rsid w:val="0027530C"/>
    <w:rsid w:val="002753C7"/>
    <w:rsid w:val="00276163"/>
    <w:rsid w:val="00281088"/>
    <w:rsid w:val="00281DA3"/>
    <w:rsid w:val="00282019"/>
    <w:rsid w:val="0028338C"/>
    <w:rsid w:val="002837B1"/>
    <w:rsid w:val="002848AD"/>
    <w:rsid w:val="00284EC8"/>
    <w:rsid w:val="00285009"/>
    <w:rsid w:val="00285544"/>
    <w:rsid w:val="002855FF"/>
    <w:rsid w:val="00286324"/>
    <w:rsid w:val="002877F4"/>
    <w:rsid w:val="002900B4"/>
    <w:rsid w:val="00291F83"/>
    <w:rsid w:val="002927BE"/>
    <w:rsid w:val="0029298B"/>
    <w:rsid w:val="00293498"/>
    <w:rsid w:val="00293F7E"/>
    <w:rsid w:val="00294CDF"/>
    <w:rsid w:val="002950EC"/>
    <w:rsid w:val="002A01E1"/>
    <w:rsid w:val="002A0A16"/>
    <w:rsid w:val="002A12DB"/>
    <w:rsid w:val="002A2FEA"/>
    <w:rsid w:val="002A379C"/>
    <w:rsid w:val="002A3A32"/>
    <w:rsid w:val="002A5FFD"/>
    <w:rsid w:val="002A67DB"/>
    <w:rsid w:val="002B0996"/>
    <w:rsid w:val="002B76C1"/>
    <w:rsid w:val="002B7E56"/>
    <w:rsid w:val="002C0093"/>
    <w:rsid w:val="002C43B4"/>
    <w:rsid w:val="002C4CEC"/>
    <w:rsid w:val="002C56B8"/>
    <w:rsid w:val="002C65D5"/>
    <w:rsid w:val="002C677E"/>
    <w:rsid w:val="002C755A"/>
    <w:rsid w:val="002C7F81"/>
    <w:rsid w:val="002D007F"/>
    <w:rsid w:val="002D20FB"/>
    <w:rsid w:val="002D4E79"/>
    <w:rsid w:val="002D53B1"/>
    <w:rsid w:val="002D61FC"/>
    <w:rsid w:val="002E099E"/>
    <w:rsid w:val="002E0BED"/>
    <w:rsid w:val="002E1BEA"/>
    <w:rsid w:val="002E29F4"/>
    <w:rsid w:val="002E2D46"/>
    <w:rsid w:val="002E3EBD"/>
    <w:rsid w:val="002E4B9C"/>
    <w:rsid w:val="002E567F"/>
    <w:rsid w:val="002E5B05"/>
    <w:rsid w:val="002E5E7D"/>
    <w:rsid w:val="002E6E30"/>
    <w:rsid w:val="002E7930"/>
    <w:rsid w:val="002F19C1"/>
    <w:rsid w:val="002F22BC"/>
    <w:rsid w:val="002F330B"/>
    <w:rsid w:val="002F454E"/>
    <w:rsid w:val="002F4E93"/>
    <w:rsid w:val="002F51A2"/>
    <w:rsid w:val="002F706C"/>
    <w:rsid w:val="00300184"/>
    <w:rsid w:val="00300216"/>
    <w:rsid w:val="00300F22"/>
    <w:rsid w:val="00300F7C"/>
    <w:rsid w:val="003015FC"/>
    <w:rsid w:val="00301C50"/>
    <w:rsid w:val="003034E5"/>
    <w:rsid w:val="0030390C"/>
    <w:rsid w:val="003039EE"/>
    <w:rsid w:val="00304DF9"/>
    <w:rsid w:val="00304EF2"/>
    <w:rsid w:val="00305509"/>
    <w:rsid w:val="00306FE6"/>
    <w:rsid w:val="00311E37"/>
    <w:rsid w:val="00312D0F"/>
    <w:rsid w:val="00313162"/>
    <w:rsid w:val="00314257"/>
    <w:rsid w:val="00314496"/>
    <w:rsid w:val="003149F7"/>
    <w:rsid w:val="0031581D"/>
    <w:rsid w:val="00320347"/>
    <w:rsid w:val="00322043"/>
    <w:rsid w:val="003221B3"/>
    <w:rsid w:val="0032298C"/>
    <w:rsid w:val="00323D6C"/>
    <w:rsid w:val="00324048"/>
    <w:rsid w:val="0032410A"/>
    <w:rsid w:val="0032412E"/>
    <w:rsid w:val="003247DA"/>
    <w:rsid w:val="00324E37"/>
    <w:rsid w:val="003261C3"/>
    <w:rsid w:val="00326237"/>
    <w:rsid w:val="00326240"/>
    <w:rsid w:val="003300C0"/>
    <w:rsid w:val="003337FD"/>
    <w:rsid w:val="00333F56"/>
    <w:rsid w:val="003351B6"/>
    <w:rsid w:val="0033589C"/>
    <w:rsid w:val="003360D2"/>
    <w:rsid w:val="00336A0E"/>
    <w:rsid w:val="00336A71"/>
    <w:rsid w:val="00336F12"/>
    <w:rsid w:val="0033735A"/>
    <w:rsid w:val="0034100D"/>
    <w:rsid w:val="00342CF8"/>
    <w:rsid w:val="00342DB3"/>
    <w:rsid w:val="0034415F"/>
    <w:rsid w:val="003449C9"/>
    <w:rsid w:val="00346BD6"/>
    <w:rsid w:val="00346EDD"/>
    <w:rsid w:val="00347EA0"/>
    <w:rsid w:val="0035070F"/>
    <w:rsid w:val="00350ADB"/>
    <w:rsid w:val="003516AE"/>
    <w:rsid w:val="00351766"/>
    <w:rsid w:val="0035215B"/>
    <w:rsid w:val="00352344"/>
    <w:rsid w:val="00353F41"/>
    <w:rsid w:val="003557C7"/>
    <w:rsid w:val="00355844"/>
    <w:rsid w:val="00355CE7"/>
    <w:rsid w:val="003561A1"/>
    <w:rsid w:val="003578E9"/>
    <w:rsid w:val="00361371"/>
    <w:rsid w:val="00361C38"/>
    <w:rsid w:val="00363650"/>
    <w:rsid w:val="0036417A"/>
    <w:rsid w:val="00364CBA"/>
    <w:rsid w:val="00364FFE"/>
    <w:rsid w:val="003652FE"/>
    <w:rsid w:val="00366BC4"/>
    <w:rsid w:val="00374641"/>
    <w:rsid w:val="00374EFB"/>
    <w:rsid w:val="00375AD2"/>
    <w:rsid w:val="003766B1"/>
    <w:rsid w:val="00376FF8"/>
    <w:rsid w:val="00377B3F"/>
    <w:rsid w:val="00380576"/>
    <w:rsid w:val="00380B9F"/>
    <w:rsid w:val="00381B54"/>
    <w:rsid w:val="00382786"/>
    <w:rsid w:val="00383BE5"/>
    <w:rsid w:val="00383E8C"/>
    <w:rsid w:val="003842DB"/>
    <w:rsid w:val="0038443E"/>
    <w:rsid w:val="00384503"/>
    <w:rsid w:val="00384910"/>
    <w:rsid w:val="00384A70"/>
    <w:rsid w:val="00385212"/>
    <w:rsid w:val="00386771"/>
    <w:rsid w:val="0038721F"/>
    <w:rsid w:val="00387CEC"/>
    <w:rsid w:val="003902C6"/>
    <w:rsid w:val="00390475"/>
    <w:rsid w:val="00391346"/>
    <w:rsid w:val="003916EE"/>
    <w:rsid w:val="003918D7"/>
    <w:rsid w:val="00392023"/>
    <w:rsid w:val="00392365"/>
    <w:rsid w:val="003928D3"/>
    <w:rsid w:val="003930DD"/>
    <w:rsid w:val="003931EF"/>
    <w:rsid w:val="003931F6"/>
    <w:rsid w:val="00393AD3"/>
    <w:rsid w:val="003949A9"/>
    <w:rsid w:val="00394BB9"/>
    <w:rsid w:val="00395801"/>
    <w:rsid w:val="00395B43"/>
    <w:rsid w:val="0039608F"/>
    <w:rsid w:val="0039745B"/>
    <w:rsid w:val="003A01C3"/>
    <w:rsid w:val="003A129F"/>
    <w:rsid w:val="003A1A60"/>
    <w:rsid w:val="003A1E24"/>
    <w:rsid w:val="003A2430"/>
    <w:rsid w:val="003A2822"/>
    <w:rsid w:val="003A35E8"/>
    <w:rsid w:val="003A6184"/>
    <w:rsid w:val="003A64FA"/>
    <w:rsid w:val="003A66CE"/>
    <w:rsid w:val="003B0000"/>
    <w:rsid w:val="003B0098"/>
    <w:rsid w:val="003B22EA"/>
    <w:rsid w:val="003B4509"/>
    <w:rsid w:val="003B4940"/>
    <w:rsid w:val="003B4F4B"/>
    <w:rsid w:val="003B5452"/>
    <w:rsid w:val="003B5F2C"/>
    <w:rsid w:val="003B6D42"/>
    <w:rsid w:val="003B7C49"/>
    <w:rsid w:val="003C09E5"/>
    <w:rsid w:val="003C1D20"/>
    <w:rsid w:val="003C22D9"/>
    <w:rsid w:val="003C2A1E"/>
    <w:rsid w:val="003C4173"/>
    <w:rsid w:val="003C54EA"/>
    <w:rsid w:val="003C62E0"/>
    <w:rsid w:val="003C76C5"/>
    <w:rsid w:val="003C79E6"/>
    <w:rsid w:val="003D0090"/>
    <w:rsid w:val="003D0A3C"/>
    <w:rsid w:val="003D0F77"/>
    <w:rsid w:val="003D15B3"/>
    <w:rsid w:val="003D1FAF"/>
    <w:rsid w:val="003D2424"/>
    <w:rsid w:val="003D3E79"/>
    <w:rsid w:val="003D441D"/>
    <w:rsid w:val="003D55E8"/>
    <w:rsid w:val="003D7972"/>
    <w:rsid w:val="003E0CDE"/>
    <w:rsid w:val="003E14BD"/>
    <w:rsid w:val="003E177F"/>
    <w:rsid w:val="003E185F"/>
    <w:rsid w:val="003E245C"/>
    <w:rsid w:val="003E2629"/>
    <w:rsid w:val="003E4198"/>
    <w:rsid w:val="003E54EB"/>
    <w:rsid w:val="003E5DD7"/>
    <w:rsid w:val="003E7F25"/>
    <w:rsid w:val="003F079E"/>
    <w:rsid w:val="003F18BA"/>
    <w:rsid w:val="003F25B6"/>
    <w:rsid w:val="003F3EC0"/>
    <w:rsid w:val="003F4EE2"/>
    <w:rsid w:val="003F6630"/>
    <w:rsid w:val="003F6AC3"/>
    <w:rsid w:val="003F6E15"/>
    <w:rsid w:val="004003B7"/>
    <w:rsid w:val="00400907"/>
    <w:rsid w:val="00401014"/>
    <w:rsid w:val="004016B9"/>
    <w:rsid w:val="00404181"/>
    <w:rsid w:val="004056F8"/>
    <w:rsid w:val="00405F9B"/>
    <w:rsid w:val="0040698A"/>
    <w:rsid w:val="004116D3"/>
    <w:rsid w:val="004125E3"/>
    <w:rsid w:val="004125F6"/>
    <w:rsid w:val="004129FB"/>
    <w:rsid w:val="00413C26"/>
    <w:rsid w:val="00414852"/>
    <w:rsid w:val="00415B62"/>
    <w:rsid w:val="00417907"/>
    <w:rsid w:val="00417FF9"/>
    <w:rsid w:val="004201A1"/>
    <w:rsid w:val="0042037A"/>
    <w:rsid w:val="00420E3F"/>
    <w:rsid w:val="00421614"/>
    <w:rsid w:val="0042163A"/>
    <w:rsid w:val="004218ED"/>
    <w:rsid w:val="00421E8F"/>
    <w:rsid w:val="004235FE"/>
    <w:rsid w:val="00423BC2"/>
    <w:rsid w:val="00424038"/>
    <w:rsid w:val="00424340"/>
    <w:rsid w:val="00424435"/>
    <w:rsid w:val="00424EBA"/>
    <w:rsid w:val="00424FD0"/>
    <w:rsid w:val="00425A52"/>
    <w:rsid w:val="00425C87"/>
    <w:rsid w:val="004260B0"/>
    <w:rsid w:val="004265F6"/>
    <w:rsid w:val="00427305"/>
    <w:rsid w:val="0043010F"/>
    <w:rsid w:val="00432076"/>
    <w:rsid w:val="004321DD"/>
    <w:rsid w:val="00432591"/>
    <w:rsid w:val="00432754"/>
    <w:rsid w:val="004331F6"/>
    <w:rsid w:val="004340F2"/>
    <w:rsid w:val="004370A7"/>
    <w:rsid w:val="00437DA1"/>
    <w:rsid w:val="00437E6D"/>
    <w:rsid w:val="00437E75"/>
    <w:rsid w:val="00441083"/>
    <w:rsid w:val="00441BDA"/>
    <w:rsid w:val="004425C0"/>
    <w:rsid w:val="00444A1F"/>
    <w:rsid w:val="004459D8"/>
    <w:rsid w:val="00445C0D"/>
    <w:rsid w:val="00447852"/>
    <w:rsid w:val="00447AD4"/>
    <w:rsid w:val="00447AEA"/>
    <w:rsid w:val="00447EF1"/>
    <w:rsid w:val="0045038A"/>
    <w:rsid w:val="004509C0"/>
    <w:rsid w:val="00450D90"/>
    <w:rsid w:val="00451186"/>
    <w:rsid w:val="00452004"/>
    <w:rsid w:val="004537F7"/>
    <w:rsid w:val="0045406B"/>
    <w:rsid w:val="004548B3"/>
    <w:rsid w:val="00454BF7"/>
    <w:rsid w:val="00455146"/>
    <w:rsid w:val="00455675"/>
    <w:rsid w:val="004561CC"/>
    <w:rsid w:val="004569D6"/>
    <w:rsid w:val="004573BE"/>
    <w:rsid w:val="00457FC0"/>
    <w:rsid w:val="00460DB7"/>
    <w:rsid w:val="004611F6"/>
    <w:rsid w:val="0046128A"/>
    <w:rsid w:val="00461E4D"/>
    <w:rsid w:val="0046251C"/>
    <w:rsid w:val="00462681"/>
    <w:rsid w:val="004671B9"/>
    <w:rsid w:val="0046743D"/>
    <w:rsid w:val="004705F2"/>
    <w:rsid w:val="00471397"/>
    <w:rsid w:val="0047143E"/>
    <w:rsid w:val="00472D3F"/>
    <w:rsid w:val="0047312F"/>
    <w:rsid w:val="004731E6"/>
    <w:rsid w:val="00473FFA"/>
    <w:rsid w:val="0047413C"/>
    <w:rsid w:val="00474D78"/>
    <w:rsid w:val="00475AEA"/>
    <w:rsid w:val="00477120"/>
    <w:rsid w:val="00477223"/>
    <w:rsid w:val="00482BA0"/>
    <w:rsid w:val="00483CE9"/>
    <w:rsid w:val="004845C5"/>
    <w:rsid w:val="004848D2"/>
    <w:rsid w:val="00485546"/>
    <w:rsid w:val="004858CF"/>
    <w:rsid w:val="00485BDC"/>
    <w:rsid w:val="00485E15"/>
    <w:rsid w:val="004875F9"/>
    <w:rsid w:val="00490109"/>
    <w:rsid w:val="0049110D"/>
    <w:rsid w:val="004915BE"/>
    <w:rsid w:val="00493050"/>
    <w:rsid w:val="004A09CD"/>
    <w:rsid w:val="004A11D9"/>
    <w:rsid w:val="004A165A"/>
    <w:rsid w:val="004A1676"/>
    <w:rsid w:val="004A180E"/>
    <w:rsid w:val="004A1C97"/>
    <w:rsid w:val="004A2372"/>
    <w:rsid w:val="004A23CB"/>
    <w:rsid w:val="004A29DD"/>
    <w:rsid w:val="004A3E23"/>
    <w:rsid w:val="004A4202"/>
    <w:rsid w:val="004A4747"/>
    <w:rsid w:val="004A4B5C"/>
    <w:rsid w:val="004A543A"/>
    <w:rsid w:val="004A5999"/>
    <w:rsid w:val="004A6352"/>
    <w:rsid w:val="004A64B3"/>
    <w:rsid w:val="004A6ABD"/>
    <w:rsid w:val="004A6ECE"/>
    <w:rsid w:val="004A7217"/>
    <w:rsid w:val="004A7DB9"/>
    <w:rsid w:val="004B0CAF"/>
    <w:rsid w:val="004B2AB9"/>
    <w:rsid w:val="004B398F"/>
    <w:rsid w:val="004B3B6B"/>
    <w:rsid w:val="004B4737"/>
    <w:rsid w:val="004B493C"/>
    <w:rsid w:val="004B517E"/>
    <w:rsid w:val="004B69CE"/>
    <w:rsid w:val="004B70EC"/>
    <w:rsid w:val="004B71E6"/>
    <w:rsid w:val="004B7A9B"/>
    <w:rsid w:val="004C065B"/>
    <w:rsid w:val="004C1E38"/>
    <w:rsid w:val="004C2611"/>
    <w:rsid w:val="004C2AF3"/>
    <w:rsid w:val="004C3513"/>
    <w:rsid w:val="004C3FA9"/>
    <w:rsid w:val="004C4DD4"/>
    <w:rsid w:val="004C4F1E"/>
    <w:rsid w:val="004C7159"/>
    <w:rsid w:val="004C7CA1"/>
    <w:rsid w:val="004D0A70"/>
    <w:rsid w:val="004D218A"/>
    <w:rsid w:val="004D3A5E"/>
    <w:rsid w:val="004D41FB"/>
    <w:rsid w:val="004D4E36"/>
    <w:rsid w:val="004D56B9"/>
    <w:rsid w:val="004D5EE7"/>
    <w:rsid w:val="004D60DB"/>
    <w:rsid w:val="004D67A1"/>
    <w:rsid w:val="004D69CA"/>
    <w:rsid w:val="004D7F96"/>
    <w:rsid w:val="004E0A36"/>
    <w:rsid w:val="004E0C9A"/>
    <w:rsid w:val="004E2BA0"/>
    <w:rsid w:val="004E46E1"/>
    <w:rsid w:val="004E65BA"/>
    <w:rsid w:val="004E690C"/>
    <w:rsid w:val="004E7016"/>
    <w:rsid w:val="004F007F"/>
    <w:rsid w:val="004F0B11"/>
    <w:rsid w:val="004F1634"/>
    <w:rsid w:val="004F46BB"/>
    <w:rsid w:val="004F5F7B"/>
    <w:rsid w:val="004F621C"/>
    <w:rsid w:val="004F6724"/>
    <w:rsid w:val="004F751B"/>
    <w:rsid w:val="0050101F"/>
    <w:rsid w:val="00501873"/>
    <w:rsid w:val="005026D2"/>
    <w:rsid w:val="00502A9B"/>
    <w:rsid w:val="0050513D"/>
    <w:rsid w:val="00507A9F"/>
    <w:rsid w:val="00507EDA"/>
    <w:rsid w:val="005107B4"/>
    <w:rsid w:val="005133F5"/>
    <w:rsid w:val="00513A02"/>
    <w:rsid w:val="00513F51"/>
    <w:rsid w:val="00514796"/>
    <w:rsid w:val="0051504B"/>
    <w:rsid w:val="0051696E"/>
    <w:rsid w:val="00516EC7"/>
    <w:rsid w:val="005173EB"/>
    <w:rsid w:val="00517EE6"/>
    <w:rsid w:val="00520209"/>
    <w:rsid w:val="00520D19"/>
    <w:rsid w:val="005246FE"/>
    <w:rsid w:val="00524731"/>
    <w:rsid w:val="00524F7F"/>
    <w:rsid w:val="0052591C"/>
    <w:rsid w:val="0052611E"/>
    <w:rsid w:val="005263F2"/>
    <w:rsid w:val="00526A80"/>
    <w:rsid w:val="0052785D"/>
    <w:rsid w:val="00533242"/>
    <w:rsid w:val="00534A39"/>
    <w:rsid w:val="005354F1"/>
    <w:rsid w:val="005363E7"/>
    <w:rsid w:val="00536963"/>
    <w:rsid w:val="0053703A"/>
    <w:rsid w:val="00540459"/>
    <w:rsid w:val="005418EF"/>
    <w:rsid w:val="00542278"/>
    <w:rsid w:val="005428AE"/>
    <w:rsid w:val="0054458F"/>
    <w:rsid w:val="0054582A"/>
    <w:rsid w:val="00545D9B"/>
    <w:rsid w:val="00546ECE"/>
    <w:rsid w:val="0054757D"/>
    <w:rsid w:val="00550644"/>
    <w:rsid w:val="005516D9"/>
    <w:rsid w:val="0055219F"/>
    <w:rsid w:val="00553F6C"/>
    <w:rsid w:val="00554D84"/>
    <w:rsid w:val="0055552E"/>
    <w:rsid w:val="00556386"/>
    <w:rsid w:val="00556458"/>
    <w:rsid w:val="0055678A"/>
    <w:rsid w:val="005600AB"/>
    <w:rsid w:val="00562AAA"/>
    <w:rsid w:val="00563B4D"/>
    <w:rsid w:val="00567ACD"/>
    <w:rsid w:val="005707D5"/>
    <w:rsid w:val="005715F1"/>
    <w:rsid w:val="00571D05"/>
    <w:rsid w:val="00572C43"/>
    <w:rsid w:val="0057376D"/>
    <w:rsid w:val="00573B39"/>
    <w:rsid w:val="00573C79"/>
    <w:rsid w:val="00574466"/>
    <w:rsid w:val="005751AB"/>
    <w:rsid w:val="00575E19"/>
    <w:rsid w:val="005760CF"/>
    <w:rsid w:val="0057656D"/>
    <w:rsid w:val="00580232"/>
    <w:rsid w:val="005809C1"/>
    <w:rsid w:val="00582270"/>
    <w:rsid w:val="005833ED"/>
    <w:rsid w:val="00583E10"/>
    <w:rsid w:val="00587AF6"/>
    <w:rsid w:val="00587E90"/>
    <w:rsid w:val="00591D00"/>
    <w:rsid w:val="00591D80"/>
    <w:rsid w:val="00592718"/>
    <w:rsid w:val="00592FB4"/>
    <w:rsid w:val="00593197"/>
    <w:rsid w:val="00593E98"/>
    <w:rsid w:val="00594561"/>
    <w:rsid w:val="0059517F"/>
    <w:rsid w:val="00595A60"/>
    <w:rsid w:val="005963E0"/>
    <w:rsid w:val="005964BB"/>
    <w:rsid w:val="005973E3"/>
    <w:rsid w:val="005A06CC"/>
    <w:rsid w:val="005A1256"/>
    <w:rsid w:val="005A1329"/>
    <w:rsid w:val="005A1761"/>
    <w:rsid w:val="005A210A"/>
    <w:rsid w:val="005A26C6"/>
    <w:rsid w:val="005A2BED"/>
    <w:rsid w:val="005A53A2"/>
    <w:rsid w:val="005B2A44"/>
    <w:rsid w:val="005B2B48"/>
    <w:rsid w:val="005B4EB8"/>
    <w:rsid w:val="005B76A8"/>
    <w:rsid w:val="005C069F"/>
    <w:rsid w:val="005C1D81"/>
    <w:rsid w:val="005C2A18"/>
    <w:rsid w:val="005C2A22"/>
    <w:rsid w:val="005C2D10"/>
    <w:rsid w:val="005C6641"/>
    <w:rsid w:val="005C79A7"/>
    <w:rsid w:val="005C7E21"/>
    <w:rsid w:val="005D0062"/>
    <w:rsid w:val="005D12FB"/>
    <w:rsid w:val="005D2E44"/>
    <w:rsid w:val="005D65A3"/>
    <w:rsid w:val="005D7BBE"/>
    <w:rsid w:val="005D7C21"/>
    <w:rsid w:val="005E0EB4"/>
    <w:rsid w:val="005E2743"/>
    <w:rsid w:val="005E30EA"/>
    <w:rsid w:val="005E40C0"/>
    <w:rsid w:val="005E68CC"/>
    <w:rsid w:val="005E6EC8"/>
    <w:rsid w:val="005E7608"/>
    <w:rsid w:val="005F0416"/>
    <w:rsid w:val="005F0D44"/>
    <w:rsid w:val="005F3A8F"/>
    <w:rsid w:val="005F6087"/>
    <w:rsid w:val="005F668A"/>
    <w:rsid w:val="005F72EB"/>
    <w:rsid w:val="005F7883"/>
    <w:rsid w:val="00600050"/>
    <w:rsid w:val="006007A0"/>
    <w:rsid w:val="00600869"/>
    <w:rsid w:val="00600C62"/>
    <w:rsid w:val="00601CAB"/>
    <w:rsid w:val="006027A4"/>
    <w:rsid w:val="00604542"/>
    <w:rsid w:val="0060586E"/>
    <w:rsid w:val="00605D4F"/>
    <w:rsid w:val="00607F76"/>
    <w:rsid w:val="00610891"/>
    <w:rsid w:val="00611865"/>
    <w:rsid w:val="00612628"/>
    <w:rsid w:val="00612D13"/>
    <w:rsid w:val="00613530"/>
    <w:rsid w:val="00613717"/>
    <w:rsid w:val="00613E9C"/>
    <w:rsid w:val="00614284"/>
    <w:rsid w:val="0061641E"/>
    <w:rsid w:val="00616851"/>
    <w:rsid w:val="00616B48"/>
    <w:rsid w:val="006173E5"/>
    <w:rsid w:val="006209F0"/>
    <w:rsid w:val="00620B02"/>
    <w:rsid w:val="00620FB5"/>
    <w:rsid w:val="0062157F"/>
    <w:rsid w:val="00623AC8"/>
    <w:rsid w:val="00624152"/>
    <w:rsid w:val="00625F30"/>
    <w:rsid w:val="00626CFF"/>
    <w:rsid w:val="0062797E"/>
    <w:rsid w:val="006319D4"/>
    <w:rsid w:val="00631C48"/>
    <w:rsid w:val="0063260A"/>
    <w:rsid w:val="00632637"/>
    <w:rsid w:val="00632923"/>
    <w:rsid w:val="00632CA8"/>
    <w:rsid w:val="00633244"/>
    <w:rsid w:val="00634104"/>
    <w:rsid w:val="00634950"/>
    <w:rsid w:val="00635D5F"/>
    <w:rsid w:val="006360E7"/>
    <w:rsid w:val="006361FC"/>
    <w:rsid w:val="006378AF"/>
    <w:rsid w:val="00640942"/>
    <w:rsid w:val="00640E27"/>
    <w:rsid w:val="00643632"/>
    <w:rsid w:val="00643E0C"/>
    <w:rsid w:val="00644F0B"/>
    <w:rsid w:val="006500BC"/>
    <w:rsid w:val="0065082A"/>
    <w:rsid w:val="00650C6E"/>
    <w:rsid w:val="00651182"/>
    <w:rsid w:val="0065230C"/>
    <w:rsid w:val="00653C8D"/>
    <w:rsid w:val="00653E93"/>
    <w:rsid w:val="00653EBD"/>
    <w:rsid w:val="00653F83"/>
    <w:rsid w:val="0065532F"/>
    <w:rsid w:val="006571AF"/>
    <w:rsid w:val="00660293"/>
    <w:rsid w:val="00662559"/>
    <w:rsid w:val="00662C11"/>
    <w:rsid w:val="00663F07"/>
    <w:rsid w:val="0066443C"/>
    <w:rsid w:val="006654C5"/>
    <w:rsid w:val="00665AAE"/>
    <w:rsid w:val="00665C72"/>
    <w:rsid w:val="00665EAA"/>
    <w:rsid w:val="006661CF"/>
    <w:rsid w:val="00666834"/>
    <w:rsid w:val="00666AB9"/>
    <w:rsid w:val="00667C47"/>
    <w:rsid w:val="00670174"/>
    <w:rsid w:val="006705E1"/>
    <w:rsid w:val="00670B61"/>
    <w:rsid w:val="0067240A"/>
    <w:rsid w:val="006724AA"/>
    <w:rsid w:val="00673A3A"/>
    <w:rsid w:val="00674878"/>
    <w:rsid w:val="00676791"/>
    <w:rsid w:val="0067764E"/>
    <w:rsid w:val="006776C7"/>
    <w:rsid w:val="00680437"/>
    <w:rsid w:val="00680A53"/>
    <w:rsid w:val="00683AA7"/>
    <w:rsid w:val="006843FC"/>
    <w:rsid w:val="006850DA"/>
    <w:rsid w:val="00685A85"/>
    <w:rsid w:val="0068679F"/>
    <w:rsid w:val="00687A69"/>
    <w:rsid w:val="00691B94"/>
    <w:rsid w:val="006924D9"/>
    <w:rsid w:val="00692956"/>
    <w:rsid w:val="00692CA8"/>
    <w:rsid w:val="00693A38"/>
    <w:rsid w:val="00693D5C"/>
    <w:rsid w:val="00695B32"/>
    <w:rsid w:val="006976E7"/>
    <w:rsid w:val="006978FA"/>
    <w:rsid w:val="006A0775"/>
    <w:rsid w:val="006A0964"/>
    <w:rsid w:val="006A1CB2"/>
    <w:rsid w:val="006A34A5"/>
    <w:rsid w:val="006A36EF"/>
    <w:rsid w:val="006A6063"/>
    <w:rsid w:val="006A716C"/>
    <w:rsid w:val="006B0041"/>
    <w:rsid w:val="006B0C81"/>
    <w:rsid w:val="006B1059"/>
    <w:rsid w:val="006B1225"/>
    <w:rsid w:val="006B1984"/>
    <w:rsid w:val="006B3652"/>
    <w:rsid w:val="006B37A1"/>
    <w:rsid w:val="006B5F8E"/>
    <w:rsid w:val="006B67DE"/>
    <w:rsid w:val="006B682E"/>
    <w:rsid w:val="006B7136"/>
    <w:rsid w:val="006C14AA"/>
    <w:rsid w:val="006C173C"/>
    <w:rsid w:val="006C252A"/>
    <w:rsid w:val="006C256F"/>
    <w:rsid w:val="006C5B5A"/>
    <w:rsid w:val="006C5C9E"/>
    <w:rsid w:val="006C6600"/>
    <w:rsid w:val="006D20B0"/>
    <w:rsid w:val="006D22FC"/>
    <w:rsid w:val="006D2B3B"/>
    <w:rsid w:val="006D4CE1"/>
    <w:rsid w:val="006D58F7"/>
    <w:rsid w:val="006D65F0"/>
    <w:rsid w:val="006D6E7C"/>
    <w:rsid w:val="006D71C5"/>
    <w:rsid w:val="006D72FD"/>
    <w:rsid w:val="006D7904"/>
    <w:rsid w:val="006E162A"/>
    <w:rsid w:val="006E1CCD"/>
    <w:rsid w:val="006E2218"/>
    <w:rsid w:val="006E2E13"/>
    <w:rsid w:val="006E4991"/>
    <w:rsid w:val="006E75C6"/>
    <w:rsid w:val="006F1223"/>
    <w:rsid w:val="006F2183"/>
    <w:rsid w:val="006F295E"/>
    <w:rsid w:val="006F34A4"/>
    <w:rsid w:val="006F3A42"/>
    <w:rsid w:val="006F42A5"/>
    <w:rsid w:val="006F4D24"/>
    <w:rsid w:val="006F6034"/>
    <w:rsid w:val="006F6822"/>
    <w:rsid w:val="006F7483"/>
    <w:rsid w:val="006F7B3F"/>
    <w:rsid w:val="00700409"/>
    <w:rsid w:val="00704234"/>
    <w:rsid w:val="00704ADB"/>
    <w:rsid w:val="007053D0"/>
    <w:rsid w:val="00705842"/>
    <w:rsid w:val="0070618A"/>
    <w:rsid w:val="00706D9B"/>
    <w:rsid w:val="00707385"/>
    <w:rsid w:val="0071171C"/>
    <w:rsid w:val="007124EA"/>
    <w:rsid w:val="007129DA"/>
    <w:rsid w:val="007130EE"/>
    <w:rsid w:val="007159C3"/>
    <w:rsid w:val="00715DB6"/>
    <w:rsid w:val="00716B55"/>
    <w:rsid w:val="00716E5E"/>
    <w:rsid w:val="00717C08"/>
    <w:rsid w:val="00721FCE"/>
    <w:rsid w:val="00722508"/>
    <w:rsid w:val="007247B2"/>
    <w:rsid w:val="007266F5"/>
    <w:rsid w:val="00727BAE"/>
    <w:rsid w:val="00731A5D"/>
    <w:rsid w:val="00732291"/>
    <w:rsid w:val="00733672"/>
    <w:rsid w:val="00733A97"/>
    <w:rsid w:val="0073447E"/>
    <w:rsid w:val="00734B71"/>
    <w:rsid w:val="0073509C"/>
    <w:rsid w:val="007361C5"/>
    <w:rsid w:val="00736E51"/>
    <w:rsid w:val="00742BCD"/>
    <w:rsid w:val="007439E7"/>
    <w:rsid w:val="007445BA"/>
    <w:rsid w:val="00745586"/>
    <w:rsid w:val="00747B31"/>
    <w:rsid w:val="0075114C"/>
    <w:rsid w:val="00752762"/>
    <w:rsid w:val="007527D3"/>
    <w:rsid w:val="00753488"/>
    <w:rsid w:val="00756B6E"/>
    <w:rsid w:val="00760A89"/>
    <w:rsid w:val="00761207"/>
    <w:rsid w:val="0076120A"/>
    <w:rsid w:val="0076126D"/>
    <w:rsid w:val="00761F28"/>
    <w:rsid w:val="00761FD8"/>
    <w:rsid w:val="0076279B"/>
    <w:rsid w:val="007629A2"/>
    <w:rsid w:val="00762EC1"/>
    <w:rsid w:val="00762FCC"/>
    <w:rsid w:val="0076589B"/>
    <w:rsid w:val="007669C5"/>
    <w:rsid w:val="00766FB7"/>
    <w:rsid w:val="00767DA1"/>
    <w:rsid w:val="007719E5"/>
    <w:rsid w:val="00771CE7"/>
    <w:rsid w:val="007729BF"/>
    <w:rsid w:val="00773798"/>
    <w:rsid w:val="00773D49"/>
    <w:rsid w:val="007754CB"/>
    <w:rsid w:val="00776DB8"/>
    <w:rsid w:val="00777FCF"/>
    <w:rsid w:val="00780162"/>
    <w:rsid w:val="00782590"/>
    <w:rsid w:val="00784326"/>
    <w:rsid w:val="00785A2D"/>
    <w:rsid w:val="00787149"/>
    <w:rsid w:val="00792831"/>
    <w:rsid w:val="00794732"/>
    <w:rsid w:val="00794A93"/>
    <w:rsid w:val="00795540"/>
    <w:rsid w:val="00796D2C"/>
    <w:rsid w:val="0079741F"/>
    <w:rsid w:val="00797B53"/>
    <w:rsid w:val="007A0B11"/>
    <w:rsid w:val="007A0B6A"/>
    <w:rsid w:val="007A495E"/>
    <w:rsid w:val="007A6D1C"/>
    <w:rsid w:val="007A6F1E"/>
    <w:rsid w:val="007B087A"/>
    <w:rsid w:val="007B2921"/>
    <w:rsid w:val="007B2923"/>
    <w:rsid w:val="007B2CA6"/>
    <w:rsid w:val="007B383D"/>
    <w:rsid w:val="007B404F"/>
    <w:rsid w:val="007B4680"/>
    <w:rsid w:val="007B4C66"/>
    <w:rsid w:val="007B6B28"/>
    <w:rsid w:val="007B6CAD"/>
    <w:rsid w:val="007C07BB"/>
    <w:rsid w:val="007C0D50"/>
    <w:rsid w:val="007C0D7F"/>
    <w:rsid w:val="007C0E93"/>
    <w:rsid w:val="007C2A2F"/>
    <w:rsid w:val="007C35D2"/>
    <w:rsid w:val="007C38E2"/>
    <w:rsid w:val="007C3DF2"/>
    <w:rsid w:val="007C66E0"/>
    <w:rsid w:val="007C67F2"/>
    <w:rsid w:val="007D25EF"/>
    <w:rsid w:val="007D2F7A"/>
    <w:rsid w:val="007D3209"/>
    <w:rsid w:val="007D35EC"/>
    <w:rsid w:val="007D3617"/>
    <w:rsid w:val="007D4B7A"/>
    <w:rsid w:val="007D4B9D"/>
    <w:rsid w:val="007D4C3D"/>
    <w:rsid w:val="007D51B2"/>
    <w:rsid w:val="007D5B53"/>
    <w:rsid w:val="007D5BED"/>
    <w:rsid w:val="007D5F08"/>
    <w:rsid w:val="007D75BF"/>
    <w:rsid w:val="007E169E"/>
    <w:rsid w:val="007E1D0D"/>
    <w:rsid w:val="007E2738"/>
    <w:rsid w:val="007E2BD9"/>
    <w:rsid w:val="007E2FD0"/>
    <w:rsid w:val="007E31AE"/>
    <w:rsid w:val="007E3345"/>
    <w:rsid w:val="007E43BA"/>
    <w:rsid w:val="007E5346"/>
    <w:rsid w:val="007E6360"/>
    <w:rsid w:val="007E6609"/>
    <w:rsid w:val="007F0D9D"/>
    <w:rsid w:val="007F1726"/>
    <w:rsid w:val="007F1849"/>
    <w:rsid w:val="007F33D8"/>
    <w:rsid w:val="007F47BA"/>
    <w:rsid w:val="007F53C7"/>
    <w:rsid w:val="007F60D6"/>
    <w:rsid w:val="007F7D33"/>
    <w:rsid w:val="00800B02"/>
    <w:rsid w:val="00800F53"/>
    <w:rsid w:val="00801040"/>
    <w:rsid w:val="008011D7"/>
    <w:rsid w:val="00801D12"/>
    <w:rsid w:val="008048C7"/>
    <w:rsid w:val="00810DC7"/>
    <w:rsid w:val="00810DCD"/>
    <w:rsid w:val="00813FE7"/>
    <w:rsid w:val="00816ECF"/>
    <w:rsid w:val="00820B87"/>
    <w:rsid w:val="00820C1C"/>
    <w:rsid w:val="0082176C"/>
    <w:rsid w:val="008230B7"/>
    <w:rsid w:val="008245CE"/>
    <w:rsid w:val="008277D4"/>
    <w:rsid w:val="008306AD"/>
    <w:rsid w:val="00832911"/>
    <w:rsid w:val="00832948"/>
    <w:rsid w:val="00832FE7"/>
    <w:rsid w:val="00833056"/>
    <w:rsid w:val="00833084"/>
    <w:rsid w:val="00833126"/>
    <w:rsid w:val="008355C8"/>
    <w:rsid w:val="00837C94"/>
    <w:rsid w:val="00840614"/>
    <w:rsid w:val="00840B4F"/>
    <w:rsid w:val="00840B5D"/>
    <w:rsid w:val="00840CAF"/>
    <w:rsid w:val="00840E3E"/>
    <w:rsid w:val="008413FC"/>
    <w:rsid w:val="00842D8E"/>
    <w:rsid w:val="00842DEB"/>
    <w:rsid w:val="0084357D"/>
    <w:rsid w:val="00843B60"/>
    <w:rsid w:val="008447E7"/>
    <w:rsid w:val="00844D8D"/>
    <w:rsid w:val="00845783"/>
    <w:rsid w:val="00845BDD"/>
    <w:rsid w:val="00846243"/>
    <w:rsid w:val="00846385"/>
    <w:rsid w:val="0085192F"/>
    <w:rsid w:val="00851C03"/>
    <w:rsid w:val="008520D4"/>
    <w:rsid w:val="00852842"/>
    <w:rsid w:val="00853304"/>
    <w:rsid w:val="00853F63"/>
    <w:rsid w:val="008540DD"/>
    <w:rsid w:val="0085517C"/>
    <w:rsid w:val="0085529C"/>
    <w:rsid w:val="008560F6"/>
    <w:rsid w:val="00856C60"/>
    <w:rsid w:val="0086053F"/>
    <w:rsid w:val="00862B4B"/>
    <w:rsid w:val="008658AD"/>
    <w:rsid w:val="00865998"/>
    <w:rsid w:val="00867407"/>
    <w:rsid w:val="00867D20"/>
    <w:rsid w:val="00871CBD"/>
    <w:rsid w:val="0087220F"/>
    <w:rsid w:val="00873003"/>
    <w:rsid w:val="008737C8"/>
    <w:rsid w:val="0087411F"/>
    <w:rsid w:val="00875D75"/>
    <w:rsid w:val="00880696"/>
    <w:rsid w:val="00880BAD"/>
    <w:rsid w:val="00881426"/>
    <w:rsid w:val="00882DB8"/>
    <w:rsid w:val="008839FC"/>
    <w:rsid w:val="00886340"/>
    <w:rsid w:val="008864C4"/>
    <w:rsid w:val="00887E60"/>
    <w:rsid w:val="00890707"/>
    <w:rsid w:val="00891AC7"/>
    <w:rsid w:val="00891ECE"/>
    <w:rsid w:val="00892642"/>
    <w:rsid w:val="0089424E"/>
    <w:rsid w:val="00894CDA"/>
    <w:rsid w:val="008960C5"/>
    <w:rsid w:val="008962FE"/>
    <w:rsid w:val="00897FDF"/>
    <w:rsid w:val="008A1BA0"/>
    <w:rsid w:val="008A22AE"/>
    <w:rsid w:val="008A2553"/>
    <w:rsid w:val="008A2C4E"/>
    <w:rsid w:val="008A34BD"/>
    <w:rsid w:val="008A38AF"/>
    <w:rsid w:val="008A47B3"/>
    <w:rsid w:val="008A5352"/>
    <w:rsid w:val="008A56C7"/>
    <w:rsid w:val="008A63D3"/>
    <w:rsid w:val="008A75C3"/>
    <w:rsid w:val="008A76EC"/>
    <w:rsid w:val="008A7C1A"/>
    <w:rsid w:val="008B0D26"/>
    <w:rsid w:val="008B1B4F"/>
    <w:rsid w:val="008B28E5"/>
    <w:rsid w:val="008B2FFB"/>
    <w:rsid w:val="008B3C1C"/>
    <w:rsid w:val="008B47CD"/>
    <w:rsid w:val="008B4A33"/>
    <w:rsid w:val="008B4A8D"/>
    <w:rsid w:val="008B4E44"/>
    <w:rsid w:val="008B5510"/>
    <w:rsid w:val="008B5E6D"/>
    <w:rsid w:val="008B7284"/>
    <w:rsid w:val="008B7342"/>
    <w:rsid w:val="008B7B83"/>
    <w:rsid w:val="008B7EC5"/>
    <w:rsid w:val="008C03A7"/>
    <w:rsid w:val="008C0B10"/>
    <w:rsid w:val="008C1E92"/>
    <w:rsid w:val="008C2EAE"/>
    <w:rsid w:val="008C4647"/>
    <w:rsid w:val="008C53A6"/>
    <w:rsid w:val="008C5CAE"/>
    <w:rsid w:val="008C6448"/>
    <w:rsid w:val="008C734F"/>
    <w:rsid w:val="008C740E"/>
    <w:rsid w:val="008C7503"/>
    <w:rsid w:val="008D04D6"/>
    <w:rsid w:val="008D2813"/>
    <w:rsid w:val="008D3015"/>
    <w:rsid w:val="008D32A3"/>
    <w:rsid w:val="008D3EAB"/>
    <w:rsid w:val="008D4FD8"/>
    <w:rsid w:val="008D7819"/>
    <w:rsid w:val="008D7EBA"/>
    <w:rsid w:val="008E06E1"/>
    <w:rsid w:val="008E084B"/>
    <w:rsid w:val="008E0D4D"/>
    <w:rsid w:val="008E14EB"/>
    <w:rsid w:val="008E2608"/>
    <w:rsid w:val="008E31A7"/>
    <w:rsid w:val="008E3561"/>
    <w:rsid w:val="008E3CF7"/>
    <w:rsid w:val="008E42A2"/>
    <w:rsid w:val="008E57E2"/>
    <w:rsid w:val="008E5A4A"/>
    <w:rsid w:val="008E6986"/>
    <w:rsid w:val="008F00B9"/>
    <w:rsid w:val="008F12CA"/>
    <w:rsid w:val="008F13AF"/>
    <w:rsid w:val="008F13F5"/>
    <w:rsid w:val="008F1457"/>
    <w:rsid w:val="008F2CA4"/>
    <w:rsid w:val="008F2CFB"/>
    <w:rsid w:val="008F4ED2"/>
    <w:rsid w:val="008F5B1C"/>
    <w:rsid w:val="008F5C12"/>
    <w:rsid w:val="008F6117"/>
    <w:rsid w:val="008F635A"/>
    <w:rsid w:val="008F6D1A"/>
    <w:rsid w:val="008F78E4"/>
    <w:rsid w:val="00900CEB"/>
    <w:rsid w:val="00902526"/>
    <w:rsid w:val="009025DA"/>
    <w:rsid w:val="00902719"/>
    <w:rsid w:val="009031F0"/>
    <w:rsid w:val="009037F7"/>
    <w:rsid w:val="00903C3E"/>
    <w:rsid w:val="00906157"/>
    <w:rsid w:val="00906250"/>
    <w:rsid w:val="00906835"/>
    <w:rsid w:val="0091071C"/>
    <w:rsid w:val="0091105E"/>
    <w:rsid w:val="0091250A"/>
    <w:rsid w:val="00912628"/>
    <w:rsid w:val="00912A45"/>
    <w:rsid w:val="009136BA"/>
    <w:rsid w:val="00915770"/>
    <w:rsid w:val="009158B9"/>
    <w:rsid w:val="00915A5E"/>
    <w:rsid w:val="00916500"/>
    <w:rsid w:val="0091693E"/>
    <w:rsid w:val="009234C2"/>
    <w:rsid w:val="0092383D"/>
    <w:rsid w:val="009242D5"/>
    <w:rsid w:val="00924570"/>
    <w:rsid w:val="009308EA"/>
    <w:rsid w:val="00932457"/>
    <w:rsid w:val="00932676"/>
    <w:rsid w:val="00934D5C"/>
    <w:rsid w:val="00936729"/>
    <w:rsid w:val="00940A98"/>
    <w:rsid w:val="0094143F"/>
    <w:rsid w:val="00942ADD"/>
    <w:rsid w:val="009433D9"/>
    <w:rsid w:val="009434B4"/>
    <w:rsid w:val="00943C48"/>
    <w:rsid w:val="00944964"/>
    <w:rsid w:val="009451C4"/>
    <w:rsid w:val="009465F5"/>
    <w:rsid w:val="00947F2F"/>
    <w:rsid w:val="00951884"/>
    <w:rsid w:val="00952CB8"/>
    <w:rsid w:val="00954731"/>
    <w:rsid w:val="0095478D"/>
    <w:rsid w:val="009571F1"/>
    <w:rsid w:val="00957BB7"/>
    <w:rsid w:val="0096030C"/>
    <w:rsid w:val="00963533"/>
    <w:rsid w:val="009636C5"/>
    <w:rsid w:val="00965F93"/>
    <w:rsid w:val="00966912"/>
    <w:rsid w:val="00966B48"/>
    <w:rsid w:val="00967BC0"/>
    <w:rsid w:val="00967EC2"/>
    <w:rsid w:val="009707E2"/>
    <w:rsid w:val="009712B2"/>
    <w:rsid w:val="00971DB3"/>
    <w:rsid w:val="00972B0E"/>
    <w:rsid w:val="009738B0"/>
    <w:rsid w:val="009745DF"/>
    <w:rsid w:val="00975025"/>
    <w:rsid w:val="00975913"/>
    <w:rsid w:val="00975A2A"/>
    <w:rsid w:val="00977574"/>
    <w:rsid w:val="009775E6"/>
    <w:rsid w:val="00977FCE"/>
    <w:rsid w:val="00980211"/>
    <w:rsid w:val="0098153E"/>
    <w:rsid w:val="00981885"/>
    <w:rsid w:val="00982083"/>
    <w:rsid w:val="00982BF5"/>
    <w:rsid w:val="00983369"/>
    <w:rsid w:val="00983532"/>
    <w:rsid w:val="009840FC"/>
    <w:rsid w:val="009852AD"/>
    <w:rsid w:val="00985422"/>
    <w:rsid w:val="009858BF"/>
    <w:rsid w:val="00986276"/>
    <w:rsid w:val="009868D0"/>
    <w:rsid w:val="0099066D"/>
    <w:rsid w:val="009906C3"/>
    <w:rsid w:val="00992A17"/>
    <w:rsid w:val="00993B85"/>
    <w:rsid w:val="00993EE5"/>
    <w:rsid w:val="009944D1"/>
    <w:rsid w:val="0099483F"/>
    <w:rsid w:val="00995A50"/>
    <w:rsid w:val="00996207"/>
    <w:rsid w:val="00997EC6"/>
    <w:rsid w:val="009A0BFA"/>
    <w:rsid w:val="009A10AC"/>
    <w:rsid w:val="009A3605"/>
    <w:rsid w:val="009A399B"/>
    <w:rsid w:val="009A48B5"/>
    <w:rsid w:val="009A6C50"/>
    <w:rsid w:val="009A7C63"/>
    <w:rsid w:val="009B06D5"/>
    <w:rsid w:val="009B0A02"/>
    <w:rsid w:val="009B0B10"/>
    <w:rsid w:val="009B10F6"/>
    <w:rsid w:val="009B1194"/>
    <w:rsid w:val="009B188C"/>
    <w:rsid w:val="009B1CEB"/>
    <w:rsid w:val="009B4E4C"/>
    <w:rsid w:val="009B4F6A"/>
    <w:rsid w:val="009B5295"/>
    <w:rsid w:val="009B57F4"/>
    <w:rsid w:val="009B5AA3"/>
    <w:rsid w:val="009B705B"/>
    <w:rsid w:val="009C009C"/>
    <w:rsid w:val="009C077E"/>
    <w:rsid w:val="009C0842"/>
    <w:rsid w:val="009C108B"/>
    <w:rsid w:val="009C16D3"/>
    <w:rsid w:val="009C2C85"/>
    <w:rsid w:val="009C314E"/>
    <w:rsid w:val="009C3A13"/>
    <w:rsid w:val="009C4102"/>
    <w:rsid w:val="009C495B"/>
    <w:rsid w:val="009C4C33"/>
    <w:rsid w:val="009C4E43"/>
    <w:rsid w:val="009C6129"/>
    <w:rsid w:val="009C7D5C"/>
    <w:rsid w:val="009C7EDE"/>
    <w:rsid w:val="009D00D5"/>
    <w:rsid w:val="009D16FA"/>
    <w:rsid w:val="009D18EB"/>
    <w:rsid w:val="009D1F5E"/>
    <w:rsid w:val="009D303A"/>
    <w:rsid w:val="009D51EA"/>
    <w:rsid w:val="009D5BC6"/>
    <w:rsid w:val="009D6191"/>
    <w:rsid w:val="009D625A"/>
    <w:rsid w:val="009D7BB2"/>
    <w:rsid w:val="009E21A5"/>
    <w:rsid w:val="009E5190"/>
    <w:rsid w:val="009E6B09"/>
    <w:rsid w:val="009E7844"/>
    <w:rsid w:val="009E7CD5"/>
    <w:rsid w:val="009F073D"/>
    <w:rsid w:val="009F0D82"/>
    <w:rsid w:val="009F1740"/>
    <w:rsid w:val="009F2263"/>
    <w:rsid w:val="009F2487"/>
    <w:rsid w:val="009F28DF"/>
    <w:rsid w:val="009F2B9A"/>
    <w:rsid w:val="009F3B72"/>
    <w:rsid w:val="009F4579"/>
    <w:rsid w:val="009F482B"/>
    <w:rsid w:val="009F6840"/>
    <w:rsid w:val="009F75B9"/>
    <w:rsid w:val="009F76E4"/>
    <w:rsid w:val="00A00B54"/>
    <w:rsid w:val="00A01009"/>
    <w:rsid w:val="00A02163"/>
    <w:rsid w:val="00A04285"/>
    <w:rsid w:val="00A047AE"/>
    <w:rsid w:val="00A056E6"/>
    <w:rsid w:val="00A05AE3"/>
    <w:rsid w:val="00A066FB"/>
    <w:rsid w:val="00A10A5B"/>
    <w:rsid w:val="00A11C83"/>
    <w:rsid w:val="00A1212D"/>
    <w:rsid w:val="00A1258F"/>
    <w:rsid w:val="00A12AA9"/>
    <w:rsid w:val="00A135C6"/>
    <w:rsid w:val="00A13FCB"/>
    <w:rsid w:val="00A14964"/>
    <w:rsid w:val="00A161A6"/>
    <w:rsid w:val="00A16849"/>
    <w:rsid w:val="00A16FB1"/>
    <w:rsid w:val="00A2175A"/>
    <w:rsid w:val="00A226A3"/>
    <w:rsid w:val="00A22875"/>
    <w:rsid w:val="00A231E4"/>
    <w:rsid w:val="00A259DB"/>
    <w:rsid w:val="00A259F8"/>
    <w:rsid w:val="00A2619E"/>
    <w:rsid w:val="00A26D50"/>
    <w:rsid w:val="00A26DDD"/>
    <w:rsid w:val="00A27240"/>
    <w:rsid w:val="00A315E5"/>
    <w:rsid w:val="00A31A05"/>
    <w:rsid w:val="00A327CD"/>
    <w:rsid w:val="00A333B5"/>
    <w:rsid w:val="00A344C6"/>
    <w:rsid w:val="00A3588D"/>
    <w:rsid w:val="00A365AA"/>
    <w:rsid w:val="00A366BC"/>
    <w:rsid w:val="00A37D45"/>
    <w:rsid w:val="00A4020D"/>
    <w:rsid w:val="00A405C6"/>
    <w:rsid w:val="00A412E0"/>
    <w:rsid w:val="00A4315D"/>
    <w:rsid w:val="00A4440C"/>
    <w:rsid w:val="00A44B56"/>
    <w:rsid w:val="00A45495"/>
    <w:rsid w:val="00A45811"/>
    <w:rsid w:val="00A45838"/>
    <w:rsid w:val="00A502EC"/>
    <w:rsid w:val="00A50335"/>
    <w:rsid w:val="00A51C74"/>
    <w:rsid w:val="00A52FF6"/>
    <w:rsid w:val="00A5344E"/>
    <w:rsid w:val="00A53CB2"/>
    <w:rsid w:val="00A546DB"/>
    <w:rsid w:val="00A610B7"/>
    <w:rsid w:val="00A611C8"/>
    <w:rsid w:val="00A640DF"/>
    <w:rsid w:val="00A65C1B"/>
    <w:rsid w:val="00A65CF1"/>
    <w:rsid w:val="00A669D3"/>
    <w:rsid w:val="00A67131"/>
    <w:rsid w:val="00A67878"/>
    <w:rsid w:val="00A67B3E"/>
    <w:rsid w:val="00A67CAD"/>
    <w:rsid w:val="00A706B8"/>
    <w:rsid w:val="00A71C7D"/>
    <w:rsid w:val="00A724B4"/>
    <w:rsid w:val="00A727F9"/>
    <w:rsid w:val="00A729DA"/>
    <w:rsid w:val="00A7328C"/>
    <w:rsid w:val="00A73ED9"/>
    <w:rsid w:val="00A74082"/>
    <w:rsid w:val="00A744EA"/>
    <w:rsid w:val="00A74CA9"/>
    <w:rsid w:val="00A74E17"/>
    <w:rsid w:val="00A75474"/>
    <w:rsid w:val="00A764C1"/>
    <w:rsid w:val="00A76543"/>
    <w:rsid w:val="00A766A9"/>
    <w:rsid w:val="00A76905"/>
    <w:rsid w:val="00A76BB1"/>
    <w:rsid w:val="00A77222"/>
    <w:rsid w:val="00A8082A"/>
    <w:rsid w:val="00A80E1C"/>
    <w:rsid w:val="00A81287"/>
    <w:rsid w:val="00A81EF7"/>
    <w:rsid w:val="00A832B7"/>
    <w:rsid w:val="00A83F6C"/>
    <w:rsid w:val="00A849DD"/>
    <w:rsid w:val="00A851AD"/>
    <w:rsid w:val="00A857CB"/>
    <w:rsid w:val="00A86654"/>
    <w:rsid w:val="00A86687"/>
    <w:rsid w:val="00A86AC1"/>
    <w:rsid w:val="00A86B62"/>
    <w:rsid w:val="00A86E2D"/>
    <w:rsid w:val="00A909B7"/>
    <w:rsid w:val="00A91581"/>
    <w:rsid w:val="00A92B62"/>
    <w:rsid w:val="00A9353C"/>
    <w:rsid w:val="00A9561E"/>
    <w:rsid w:val="00A95C5D"/>
    <w:rsid w:val="00A95CF6"/>
    <w:rsid w:val="00A95E34"/>
    <w:rsid w:val="00A96681"/>
    <w:rsid w:val="00AA0198"/>
    <w:rsid w:val="00AA0252"/>
    <w:rsid w:val="00AA1F41"/>
    <w:rsid w:val="00AA1F7B"/>
    <w:rsid w:val="00AA2AFA"/>
    <w:rsid w:val="00AA3036"/>
    <w:rsid w:val="00AA38CB"/>
    <w:rsid w:val="00AA53CE"/>
    <w:rsid w:val="00AB08C1"/>
    <w:rsid w:val="00AB0A49"/>
    <w:rsid w:val="00AB1A9F"/>
    <w:rsid w:val="00AB38F7"/>
    <w:rsid w:val="00AB4A88"/>
    <w:rsid w:val="00AB64DB"/>
    <w:rsid w:val="00AB69ED"/>
    <w:rsid w:val="00AB6AB2"/>
    <w:rsid w:val="00AC004F"/>
    <w:rsid w:val="00AC10AC"/>
    <w:rsid w:val="00AC188C"/>
    <w:rsid w:val="00AC21D0"/>
    <w:rsid w:val="00AC2C93"/>
    <w:rsid w:val="00AC2FAC"/>
    <w:rsid w:val="00AC3468"/>
    <w:rsid w:val="00AC3690"/>
    <w:rsid w:val="00AC3742"/>
    <w:rsid w:val="00AC4AC5"/>
    <w:rsid w:val="00AC574B"/>
    <w:rsid w:val="00AC5A4D"/>
    <w:rsid w:val="00AC720F"/>
    <w:rsid w:val="00AC79A0"/>
    <w:rsid w:val="00AD0D6B"/>
    <w:rsid w:val="00AD4384"/>
    <w:rsid w:val="00AD43DE"/>
    <w:rsid w:val="00AD4BD2"/>
    <w:rsid w:val="00AD4E5E"/>
    <w:rsid w:val="00AD56A2"/>
    <w:rsid w:val="00AD5E21"/>
    <w:rsid w:val="00AD5FB5"/>
    <w:rsid w:val="00AD70DE"/>
    <w:rsid w:val="00AE0350"/>
    <w:rsid w:val="00AE05BE"/>
    <w:rsid w:val="00AE3334"/>
    <w:rsid w:val="00AE3C78"/>
    <w:rsid w:val="00AE4612"/>
    <w:rsid w:val="00AE4B63"/>
    <w:rsid w:val="00AE50B9"/>
    <w:rsid w:val="00AE5497"/>
    <w:rsid w:val="00AE6AA5"/>
    <w:rsid w:val="00AF0368"/>
    <w:rsid w:val="00AF0550"/>
    <w:rsid w:val="00AF067A"/>
    <w:rsid w:val="00AF0800"/>
    <w:rsid w:val="00AF1DCC"/>
    <w:rsid w:val="00AF3651"/>
    <w:rsid w:val="00AF5056"/>
    <w:rsid w:val="00AF50F4"/>
    <w:rsid w:val="00AF53FB"/>
    <w:rsid w:val="00AF69C8"/>
    <w:rsid w:val="00AF6C59"/>
    <w:rsid w:val="00B00328"/>
    <w:rsid w:val="00B01D7B"/>
    <w:rsid w:val="00B0279E"/>
    <w:rsid w:val="00B027BF"/>
    <w:rsid w:val="00B029F4"/>
    <w:rsid w:val="00B02B39"/>
    <w:rsid w:val="00B02EA0"/>
    <w:rsid w:val="00B04CCC"/>
    <w:rsid w:val="00B07158"/>
    <w:rsid w:val="00B11E03"/>
    <w:rsid w:val="00B12113"/>
    <w:rsid w:val="00B13C65"/>
    <w:rsid w:val="00B13D6B"/>
    <w:rsid w:val="00B1410E"/>
    <w:rsid w:val="00B150F3"/>
    <w:rsid w:val="00B157BF"/>
    <w:rsid w:val="00B176C0"/>
    <w:rsid w:val="00B2001B"/>
    <w:rsid w:val="00B207F4"/>
    <w:rsid w:val="00B21C93"/>
    <w:rsid w:val="00B2225E"/>
    <w:rsid w:val="00B22447"/>
    <w:rsid w:val="00B2465B"/>
    <w:rsid w:val="00B24B60"/>
    <w:rsid w:val="00B2726E"/>
    <w:rsid w:val="00B2762E"/>
    <w:rsid w:val="00B301F9"/>
    <w:rsid w:val="00B32926"/>
    <w:rsid w:val="00B32ABE"/>
    <w:rsid w:val="00B32CAF"/>
    <w:rsid w:val="00B32E3D"/>
    <w:rsid w:val="00B373AF"/>
    <w:rsid w:val="00B37B0D"/>
    <w:rsid w:val="00B4088F"/>
    <w:rsid w:val="00B410D5"/>
    <w:rsid w:val="00B42304"/>
    <w:rsid w:val="00B43673"/>
    <w:rsid w:val="00B44218"/>
    <w:rsid w:val="00B45499"/>
    <w:rsid w:val="00B4652B"/>
    <w:rsid w:val="00B50230"/>
    <w:rsid w:val="00B51008"/>
    <w:rsid w:val="00B510A1"/>
    <w:rsid w:val="00B5262F"/>
    <w:rsid w:val="00B52F16"/>
    <w:rsid w:val="00B543D3"/>
    <w:rsid w:val="00B54E65"/>
    <w:rsid w:val="00B5511C"/>
    <w:rsid w:val="00B562C3"/>
    <w:rsid w:val="00B6071B"/>
    <w:rsid w:val="00B61CF1"/>
    <w:rsid w:val="00B61E85"/>
    <w:rsid w:val="00B6213A"/>
    <w:rsid w:val="00B64FC2"/>
    <w:rsid w:val="00B656F5"/>
    <w:rsid w:val="00B6638E"/>
    <w:rsid w:val="00B6673B"/>
    <w:rsid w:val="00B678BC"/>
    <w:rsid w:val="00B701A9"/>
    <w:rsid w:val="00B71E28"/>
    <w:rsid w:val="00B72DB1"/>
    <w:rsid w:val="00B72E1B"/>
    <w:rsid w:val="00B7322A"/>
    <w:rsid w:val="00B7385C"/>
    <w:rsid w:val="00B74B24"/>
    <w:rsid w:val="00B75370"/>
    <w:rsid w:val="00B76F6A"/>
    <w:rsid w:val="00B81552"/>
    <w:rsid w:val="00B819D0"/>
    <w:rsid w:val="00B85715"/>
    <w:rsid w:val="00B8664B"/>
    <w:rsid w:val="00B86F92"/>
    <w:rsid w:val="00B86FD8"/>
    <w:rsid w:val="00B90687"/>
    <w:rsid w:val="00B9093E"/>
    <w:rsid w:val="00B91221"/>
    <w:rsid w:val="00B92549"/>
    <w:rsid w:val="00B928E4"/>
    <w:rsid w:val="00B92FD3"/>
    <w:rsid w:val="00B950BD"/>
    <w:rsid w:val="00B950E7"/>
    <w:rsid w:val="00B95C82"/>
    <w:rsid w:val="00B96041"/>
    <w:rsid w:val="00B963A9"/>
    <w:rsid w:val="00BA0698"/>
    <w:rsid w:val="00BA0874"/>
    <w:rsid w:val="00BA1F96"/>
    <w:rsid w:val="00BA25CC"/>
    <w:rsid w:val="00BA3291"/>
    <w:rsid w:val="00BA3DCE"/>
    <w:rsid w:val="00BA4688"/>
    <w:rsid w:val="00BA4B14"/>
    <w:rsid w:val="00BA4BA2"/>
    <w:rsid w:val="00BA5D8D"/>
    <w:rsid w:val="00BA5E9E"/>
    <w:rsid w:val="00BA6113"/>
    <w:rsid w:val="00BA6859"/>
    <w:rsid w:val="00BA714E"/>
    <w:rsid w:val="00BB02AD"/>
    <w:rsid w:val="00BB079D"/>
    <w:rsid w:val="00BB1182"/>
    <w:rsid w:val="00BB35F4"/>
    <w:rsid w:val="00BB3849"/>
    <w:rsid w:val="00BB4419"/>
    <w:rsid w:val="00BB4586"/>
    <w:rsid w:val="00BB4C38"/>
    <w:rsid w:val="00BB53F9"/>
    <w:rsid w:val="00BB57F3"/>
    <w:rsid w:val="00BB6BA2"/>
    <w:rsid w:val="00BB7688"/>
    <w:rsid w:val="00BC10B0"/>
    <w:rsid w:val="00BC29B3"/>
    <w:rsid w:val="00BC38AF"/>
    <w:rsid w:val="00BC4B15"/>
    <w:rsid w:val="00BC75EA"/>
    <w:rsid w:val="00BD0B49"/>
    <w:rsid w:val="00BD12A5"/>
    <w:rsid w:val="00BD185C"/>
    <w:rsid w:val="00BD1DAD"/>
    <w:rsid w:val="00BD5417"/>
    <w:rsid w:val="00BD65FE"/>
    <w:rsid w:val="00BD74AD"/>
    <w:rsid w:val="00BD7715"/>
    <w:rsid w:val="00BD773D"/>
    <w:rsid w:val="00BE047F"/>
    <w:rsid w:val="00BE0787"/>
    <w:rsid w:val="00BE3513"/>
    <w:rsid w:val="00BE627E"/>
    <w:rsid w:val="00BE6C5C"/>
    <w:rsid w:val="00BF032F"/>
    <w:rsid w:val="00BF0666"/>
    <w:rsid w:val="00BF0B13"/>
    <w:rsid w:val="00BF13A3"/>
    <w:rsid w:val="00BF1B19"/>
    <w:rsid w:val="00BF256E"/>
    <w:rsid w:val="00BF33F4"/>
    <w:rsid w:val="00BF38CB"/>
    <w:rsid w:val="00BF5AF2"/>
    <w:rsid w:val="00BF7382"/>
    <w:rsid w:val="00BF78ED"/>
    <w:rsid w:val="00C01B63"/>
    <w:rsid w:val="00C01C66"/>
    <w:rsid w:val="00C025D6"/>
    <w:rsid w:val="00C0487E"/>
    <w:rsid w:val="00C04DD2"/>
    <w:rsid w:val="00C07006"/>
    <w:rsid w:val="00C07707"/>
    <w:rsid w:val="00C104C0"/>
    <w:rsid w:val="00C1072B"/>
    <w:rsid w:val="00C10BAF"/>
    <w:rsid w:val="00C10E1D"/>
    <w:rsid w:val="00C110ED"/>
    <w:rsid w:val="00C13EF6"/>
    <w:rsid w:val="00C16C43"/>
    <w:rsid w:val="00C17031"/>
    <w:rsid w:val="00C21B20"/>
    <w:rsid w:val="00C22513"/>
    <w:rsid w:val="00C22947"/>
    <w:rsid w:val="00C238A9"/>
    <w:rsid w:val="00C23C7A"/>
    <w:rsid w:val="00C245D7"/>
    <w:rsid w:val="00C25422"/>
    <w:rsid w:val="00C263E6"/>
    <w:rsid w:val="00C26698"/>
    <w:rsid w:val="00C26AB6"/>
    <w:rsid w:val="00C26EDF"/>
    <w:rsid w:val="00C308E5"/>
    <w:rsid w:val="00C30F04"/>
    <w:rsid w:val="00C31208"/>
    <w:rsid w:val="00C313CA"/>
    <w:rsid w:val="00C33472"/>
    <w:rsid w:val="00C339EE"/>
    <w:rsid w:val="00C3407F"/>
    <w:rsid w:val="00C34168"/>
    <w:rsid w:val="00C34B39"/>
    <w:rsid w:val="00C34C5A"/>
    <w:rsid w:val="00C34E38"/>
    <w:rsid w:val="00C34FE3"/>
    <w:rsid w:val="00C35F1D"/>
    <w:rsid w:val="00C4115C"/>
    <w:rsid w:val="00C448E5"/>
    <w:rsid w:val="00C44E19"/>
    <w:rsid w:val="00C4538B"/>
    <w:rsid w:val="00C455B6"/>
    <w:rsid w:val="00C464B8"/>
    <w:rsid w:val="00C471FB"/>
    <w:rsid w:val="00C47234"/>
    <w:rsid w:val="00C477E3"/>
    <w:rsid w:val="00C508A1"/>
    <w:rsid w:val="00C52A12"/>
    <w:rsid w:val="00C53AA6"/>
    <w:rsid w:val="00C53D5A"/>
    <w:rsid w:val="00C55943"/>
    <w:rsid w:val="00C55C8F"/>
    <w:rsid w:val="00C56FA2"/>
    <w:rsid w:val="00C57366"/>
    <w:rsid w:val="00C577DD"/>
    <w:rsid w:val="00C620D8"/>
    <w:rsid w:val="00C62D8F"/>
    <w:rsid w:val="00C66374"/>
    <w:rsid w:val="00C66AB4"/>
    <w:rsid w:val="00C66DC9"/>
    <w:rsid w:val="00C674FD"/>
    <w:rsid w:val="00C677A2"/>
    <w:rsid w:val="00C708E4"/>
    <w:rsid w:val="00C712C3"/>
    <w:rsid w:val="00C734AC"/>
    <w:rsid w:val="00C734EF"/>
    <w:rsid w:val="00C739B1"/>
    <w:rsid w:val="00C73C82"/>
    <w:rsid w:val="00C73E5B"/>
    <w:rsid w:val="00C73F13"/>
    <w:rsid w:val="00C74DE6"/>
    <w:rsid w:val="00C75A52"/>
    <w:rsid w:val="00C771EC"/>
    <w:rsid w:val="00C80EA2"/>
    <w:rsid w:val="00C900DE"/>
    <w:rsid w:val="00C92FB3"/>
    <w:rsid w:val="00C93343"/>
    <w:rsid w:val="00C9530F"/>
    <w:rsid w:val="00C968BC"/>
    <w:rsid w:val="00C96E42"/>
    <w:rsid w:val="00CA1087"/>
    <w:rsid w:val="00CA50B9"/>
    <w:rsid w:val="00CA6EBE"/>
    <w:rsid w:val="00CA7EF0"/>
    <w:rsid w:val="00CB115A"/>
    <w:rsid w:val="00CB12DB"/>
    <w:rsid w:val="00CB1526"/>
    <w:rsid w:val="00CB2C21"/>
    <w:rsid w:val="00CB5FDC"/>
    <w:rsid w:val="00CB6365"/>
    <w:rsid w:val="00CB644B"/>
    <w:rsid w:val="00CB6719"/>
    <w:rsid w:val="00CB6A63"/>
    <w:rsid w:val="00CC044E"/>
    <w:rsid w:val="00CC1679"/>
    <w:rsid w:val="00CC16D3"/>
    <w:rsid w:val="00CC1F90"/>
    <w:rsid w:val="00CC3ABC"/>
    <w:rsid w:val="00CC6967"/>
    <w:rsid w:val="00CC6EB1"/>
    <w:rsid w:val="00CC7FCD"/>
    <w:rsid w:val="00CD110B"/>
    <w:rsid w:val="00CD23EB"/>
    <w:rsid w:val="00CD2DB9"/>
    <w:rsid w:val="00CD3C99"/>
    <w:rsid w:val="00CD41F4"/>
    <w:rsid w:val="00CD7374"/>
    <w:rsid w:val="00CD7A49"/>
    <w:rsid w:val="00CE08C5"/>
    <w:rsid w:val="00CE1064"/>
    <w:rsid w:val="00CE1948"/>
    <w:rsid w:val="00CE1E9D"/>
    <w:rsid w:val="00CE2DED"/>
    <w:rsid w:val="00CE393A"/>
    <w:rsid w:val="00CE4021"/>
    <w:rsid w:val="00CE5D53"/>
    <w:rsid w:val="00CE5E9F"/>
    <w:rsid w:val="00CF324C"/>
    <w:rsid w:val="00CF390A"/>
    <w:rsid w:val="00CF48E3"/>
    <w:rsid w:val="00CF4A2A"/>
    <w:rsid w:val="00CF4DE2"/>
    <w:rsid w:val="00CF5691"/>
    <w:rsid w:val="00D00378"/>
    <w:rsid w:val="00D015BF"/>
    <w:rsid w:val="00D02C1F"/>
    <w:rsid w:val="00D0319A"/>
    <w:rsid w:val="00D031F9"/>
    <w:rsid w:val="00D03C97"/>
    <w:rsid w:val="00D04D08"/>
    <w:rsid w:val="00D05135"/>
    <w:rsid w:val="00D05842"/>
    <w:rsid w:val="00D06DE5"/>
    <w:rsid w:val="00D07102"/>
    <w:rsid w:val="00D072A9"/>
    <w:rsid w:val="00D10566"/>
    <w:rsid w:val="00D10EFB"/>
    <w:rsid w:val="00D1236E"/>
    <w:rsid w:val="00D12F5A"/>
    <w:rsid w:val="00D132D0"/>
    <w:rsid w:val="00D13A74"/>
    <w:rsid w:val="00D13D29"/>
    <w:rsid w:val="00D15C37"/>
    <w:rsid w:val="00D15DB5"/>
    <w:rsid w:val="00D16D82"/>
    <w:rsid w:val="00D17612"/>
    <w:rsid w:val="00D178D1"/>
    <w:rsid w:val="00D2011B"/>
    <w:rsid w:val="00D20FA8"/>
    <w:rsid w:val="00D20FF1"/>
    <w:rsid w:val="00D21E82"/>
    <w:rsid w:val="00D223D1"/>
    <w:rsid w:val="00D2273D"/>
    <w:rsid w:val="00D22DD1"/>
    <w:rsid w:val="00D246A7"/>
    <w:rsid w:val="00D24AA9"/>
    <w:rsid w:val="00D24C83"/>
    <w:rsid w:val="00D24DE4"/>
    <w:rsid w:val="00D279DE"/>
    <w:rsid w:val="00D27BA4"/>
    <w:rsid w:val="00D27D5A"/>
    <w:rsid w:val="00D31C29"/>
    <w:rsid w:val="00D31EFF"/>
    <w:rsid w:val="00D33886"/>
    <w:rsid w:val="00D351B4"/>
    <w:rsid w:val="00D359E8"/>
    <w:rsid w:val="00D36969"/>
    <w:rsid w:val="00D36F9D"/>
    <w:rsid w:val="00D370B7"/>
    <w:rsid w:val="00D41A0B"/>
    <w:rsid w:val="00D44091"/>
    <w:rsid w:val="00D4579C"/>
    <w:rsid w:val="00D47715"/>
    <w:rsid w:val="00D47A54"/>
    <w:rsid w:val="00D47FF5"/>
    <w:rsid w:val="00D505E3"/>
    <w:rsid w:val="00D507F5"/>
    <w:rsid w:val="00D5111D"/>
    <w:rsid w:val="00D515B5"/>
    <w:rsid w:val="00D532AB"/>
    <w:rsid w:val="00D54D1F"/>
    <w:rsid w:val="00D556AF"/>
    <w:rsid w:val="00D55DEB"/>
    <w:rsid w:val="00D57A79"/>
    <w:rsid w:val="00D57AE1"/>
    <w:rsid w:val="00D60D2A"/>
    <w:rsid w:val="00D60F90"/>
    <w:rsid w:val="00D61A5C"/>
    <w:rsid w:val="00D62DBD"/>
    <w:rsid w:val="00D63971"/>
    <w:rsid w:val="00D64D2C"/>
    <w:rsid w:val="00D66166"/>
    <w:rsid w:val="00D67BD8"/>
    <w:rsid w:val="00D700AB"/>
    <w:rsid w:val="00D72C17"/>
    <w:rsid w:val="00D73FAC"/>
    <w:rsid w:val="00D74559"/>
    <w:rsid w:val="00D74792"/>
    <w:rsid w:val="00D7690D"/>
    <w:rsid w:val="00D771C2"/>
    <w:rsid w:val="00D80DB5"/>
    <w:rsid w:val="00D80DFF"/>
    <w:rsid w:val="00D81576"/>
    <w:rsid w:val="00D81837"/>
    <w:rsid w:val="00D846AC"/>
    <w:rsid w:val="00D85C47"/>
    <w:rsid w:val="00D86156"/>
    <w:rsid w:val="00D90025"/>
    <w:rsid w:val="00D92CB0"/>
    <w:rsid w:val="00D942CB"/>
    <w:rsid w:val="00D94380"/>
    <w:rsid w:val="00D94476"/>
    <w:rsid w:val="00D96666"/>
    <w:rsid w:val="00DA0F58"/>
    <w:rsid w:val="00DA1B7F"/>
    <w:rsid w:val="00DA22C0"/>
    <w:rsid w:val="00DA24CC"/>
    <w:rsid w:val="00DA286B"/>
    <w:rsid w:val="00DA3BDF"/>
    <w:rsid w:val="00DA4E1C"/>
    <w:rsid w:val="00DA5428"/>
    <w:rsid w:val="00DB0D75"/>
    <w:rsid w:val="00DB10C3"/>
    <w:rsid w:val="00DB2A15"/>
    <w:rsid w:val="00DB37BF"/>
    <w:rsid w:val="00DB56B0"/>
    <w:rsid w:val="00DB722E"/>
    <w:rsid w:val="00DC0011"/>
    <w:rsid w:val="00DC0593"/>
    <w:rsid w:val="00DC0938"/>
    <w:rsid w:val="00DC24F5"/>
    <w:rsid w:val="00DC2601"/>
    <w:rsid w:val="00DC298D"/>
    <w:rsid w:val="00DC2A08"/>
    <w:rsid w:val="00DC2C99"/>
    <w:rsid w:val="00DC454A"/>
    <w:rsid w:val="00DC4A09"/>
    <w:rsid w:val="00DC50F8"/>
    <w:rsid w:val="00DC6C73"/>
    <w:rsid w:val="00DC79AA"/>
    <w:rsid w:val="00DD05B4"/>
    <w:rsid w:val="00DD12F3"/>
    <w:rsid w:val="00DD13BA"/>
    <w:rsid w:val="00DD19CF"/>
    <w:rsid w:val="00DD2D7F"/>
    <w:rsid w:val="00DD3472"/>
    <w:rsid w:val="00DD4A17"/>
    <w:rsid w:val="00DD54E9"/>
    <w:rsid w:val="00DD7247"/>
    <w:rsid w:val="00DD7461"/>
    <w:rsid w:val="00DE0D5A"/>
    <w:rsid w:val="00DE1066"/>
    <w:rsid w:val="00DE3216"/>
    <w:rsid w:val="00DE518B"/>
    <w:rsid w:val="00DE7154"/>
    <w:rsid w:val="00DF3570"/>
    <w:rsid w:val="00DF3C4A"/>
    <w:rsid w:val="00DF56DC"/>
    <w:rsid w:val="00DF60D7"/>
    <w:rsid w:val="00DF6800"/>
    <w:rsid w:val="00DF6CB6"/>
    <w:rsid w:val="00E002FE"/>
    <w:rsid w:val="00E00E07"/>
    <w:rsid w:val="00E00F4F"/>
    <w:rsid w:val="00E01058"/>
    <w:rsid w:val="00E01BF7"/>
    <w:rsid w:val="00E0250C"/>
    <w:rsid w:val="00E029D6"/>
    <w:rsid w:val="00E02C29"/>
    <w:rsid w:val="00E03809"/>
    <w:rsid w:val="00E03C0B"/>
    <w:rsid w:val="00E049B4"/>
    <w:rsid w:val="00E04B1E"/>
    <w:rsid w:val="00E04CEA"/>
    <w:rsid w:val="00E0506B"/>
    <w:rsid w:val="00E0560D"/>
    <w:rsid w:val="00E07241"/>
    <w:rsid w:val="00E11241"/>
    <w:rsid w:val="00E1176A"/>
    <w:rsid w:val="00E11809"/>
    <w:rsid w:val="00E138EF"/>
    <w:rsid w:val="00E13F48"/>
    <w:rsid w:val="00E153CC"/>
    <w:rsid w:val="00E15E3B"/>
    <w:rsid w:val="00E16F9F"/>
    <w:rsid w:val="00E204C8"/>
    <w:rsid w:val="00E205A4"/>
    <w:rsid w:val="00E21755"/>
    <w:rsid w:val="00E224A0"/>
    <w:rsid w:val="00E23393"/>
    <w:rsid w:val="00E23B92"/>
    <w:rsid w:val="00E25763"/>
    <w:rsid w:val="00E26068"/>
    <w:rsid w:val="00E26FD0"/>
    <w:rsid w:val="00E2725D"/>
    <w:rsid w:val="00E2758C"/>
    <w:rsid w:val="00E277E6"/>
    <w:rsid w:val="00E27953"/>
    <w:rsid w:val="00E27F7A"/>
    <w:rsid w:val="00E30634"/>
    <w:rsid w:val="00E30BBF"/>
    <w:rsid w:val="00E30E0C"/>
    <w:rsid w:val="00E318EF"/>
    <w:rsid w:val="00E32A8B"/>
    <w:rsid w:val="00E33E11"/>
    <w:rsid w:val="00E3568F"/>
    <w:rsid w:val="00E367E8"/>
    <w:rsid w:val="00E37F01"/>
    <w:rsid w:val="00E40932"/>
    <w:rsid w:val="00E40C90"/>
    <w:rsid w:val="00E4153B"/>
    <w:rsid w:val="00E42294"/>
    <w:rsid w:val="00E42583"/>
    <w:rsid w:val="00E4365E"/>
    <w:rsid w:val="00E43779"/>
    <w:rsid w:val="00E43B5D"/>
    <w:rsid w:val="00E44744"/>
    <w:rsid w:val="00E44ECB"/>
    <w:rsid w:val="00E45646"/>
    <w:rsid w:val="00E463AF"/>
    <w:rsid w:val="00E469F0"/>
    <w:rsid w:val="00E46C1E"/>
    <w:rsid w:val="00E502C1"/>
    <w:rsid w:val="00E50949"/>
    <w:rsid w:val="00E51484"/>
    <w:rsid w:val="00E51AE4"/>
    <w:rsid w:val="00E52BBD"/>
    <w:rsid w:val="00E55FA4"/>
    <w:rsid w:val="00E57A43"/>
    <w:rsid w:val="00E60A45"/>
    <w:rsid w:val="00E61607"/>
    <w:rsid w:val="00E62CB4"/>
    <w:rsid w:val="00E6380B"/>
    <w:rsid w:val="00E6384C"/>
    <w:rsid w:val="00E64B4A"/>
    <w:rsid w:val="00E65E3D"/>
    <w:rsid w:val="00E66A2A"/>
    <w:rsid w:val="00E67A87"/>
    <w:rsid w:val="00E7018E"/>
    <w:rsid w:val="00E70B5B"/>
    <w:rsid w:val="00E70BE0"/>
    <w:rsid w:val="00E70F4A"/>
    <w:rsid w:val="00E71298"/>
    <w:rsid w:val="00E71581"/>
    <w:rsid w:val="00E718E0"/>
    <w:rsid w:val="00E73482"/>
    <w:rsid w:val="00E739D6"/>
    <w:rsid w:val="00E756D3"/>
    <w:rsid w:val="00E75E7F"/>
    <w:rsid w:val="00E771CB"/>
    <w:rsid w:val="00E77E18"/>
    <w:rsid w:val="00E8219D"/>
    <w:rsid w:val="00E842E6"/>
    <w:rsid w:val="00E8453F"/>
    <w:rsid w:val="00E84BD8"/>
    <w:rsid w:val="00E84F16"/>
    <w:rsid w:val="00E85397"/>
    <w:rsid w:val="00E85E08"/>
    <w:rsid w:val="00E8617E"/>
    <w:rsid w:val="00E8632C"/>
    <w:rsid w:val="00E876EF"/>
    <w:rsid w:val="00E91C60"/>
    <w:rsid w:val="00E9230A"/>
    <w:rsid w:val="00E94310"/>
    <w:rsid w:val="00E959FF"/>
    <w:rsid w:val="00E967D5"/>
    <w:rsid w:val="00E97F8A"/>
    <w:rsid w:val="00EA0FFF"/>
    <w:rsid w:val="00EA21B2"/>
    <w:rsid w:val="00EA3211"/>
    <w:rsid w:val="00EA3FD5"/>
    <w:rsid w:val="00EA6025"/>
    <w:rsid w:val="00EA6F45"/>
    <w:rsid w:val="00EA7317"/>
    <w:rsid w:val="00EB073B"/>
    <w:rsid w:val="00EB2FC1"/>
    <w:rsid w:val="00EB3C3E"/>
    <w:rsid w:val="00EB3D07"/>
    <w:rsid w:val="00EB693A"/>
    <w:rsid w:val="00EB7EAA"/>
    <w:rsid w:val="00EC05D1"/>
    <w:rsid w:val="00EC0EA0"/>
    <w:rsid w:val="00EC1C61"/>
    <w:rsid w:val="00EC1D76"/>
    <w:rsid w:val="00EC219A"/>
    <w:rsid w:val="00EC2218"/>
    <w:rsid w:val="00EC4A0E"/>
    <w:rsid w:val="00EC6522"/>
    <w:rsid w:val="00EC6C8A"/>
    <w:rsid w:val="00ED031F"/>
    <w:rsid w:val="00ED156D"/>
    <w:rsid w:val="00ED2377"/>
    <w:rsid w:val="00ED2FA7"/>
    <w:rsid w:val="00ED3B97"/>
    <w:rsid w:val="00ED64E7"/>
    <w:rsid w:val="00ED78A3"/>
    <w:rsid w:val="00ED7DA3"/>
    <w:rsid w:val="00EE00B8"/>
    <w:rsid w:val="00EE0BCB"/>
    <w:rsid w:val="00EE1BF3"/>
    <w:rsid w:val="00EE24B5"/>
    <w:rsid w:val="00EE2DB4"/>
    <w:rsid w:val="00EE3796"/>
    <w:rsid w:val="00EE3C24"/>
    <w:rsid w:val="00EE496D"/>
    <w:rsid w:val="00EE546A"/>
    <w:rsid w:val="00EE6E45"/>
    <w:rsid w:val="00EF0C75"/>
    <w:rsid w:val="00EF0D8D"/>
    <w:rsid w:val="00EF0E23"/>
    <w:rsid w:val="00EF156A"/>
    <w:rsid w:val="00EF1800"/>
    <w:rsid w:val="00EF1977"/>
    <w:rsid w:val="00EF2879"/>
    <w:rsid w:val="00EF3BBC"/>
    <w:rsid w:val="00EF4D75"/>
    <w:rsid w:val="00EF5748"/>
    <w:rsid w:val="00EF665B"/>
    <w:rsid w:val="00EF66EC"/>
    <w:rsid w:val="00EF77EB"/>
    <w:rsid w:val="00F0056F"/>
    <w:rsid w:val="00F00C67"/>
    <w:rsid w:val="00F01781"/>
    <w:rsid w:val="00F01975"/>
    <w:rsid w:val="00F01D62"/>
    <w:rsid w:val="00F02AE8"/>
    <w:rsid w:val="00F02F1C"/>
    <w:rsid w:val="00F032A3"/>
    <w:rsid w:val="00F03668"/>
    <w:rsid w:val="00F042D5"/>
    <w:rsid w:val="00F05AF1"/>
    <w:rsid w:val="00F05E74"/>
    <w:rsid w:val="00F05E99"/>
    <w:rsid w:val="00F109A0"/>
    <w:rsid w:val="00F10D56"/>
    <w:rsid w:val="00F112E3"/>
    <w:rsid w:val="00F1175B"/>
    <w:rsid w:val="00F11E48"/>
    <w:rsid w:val="00F1210A"/>
    <w:rsid w:val="00F13098"/>
    <w:rsid w:val="00F15B3B"/>
    <w:rsid w:val="00F15B8B"/>
    <w:rsid w:val="00F16E70"/>
    <w:rsid w:val="00F1713B"/>
    <w:rsid w:val="00F17F4B"/>
    <w:rsid w:val="00F214C8"/>
    <w:rsid w:val="00F21707"/>
    <w:rsid w:val="00F21F26"/>
    <w:rsid w:val="00F22EBB"/>
    <w:rsid w:val="00F22FBD"/>
    <w:rsid w:val="00F23777"/>
    <w:rsid w:val="00F24EBA"/>
    <w:rsid w:val="00F26124"/>
    <w:rsid w:val="00F26B1A"/>
    <w:rsid w:val="00F270A9"/>
    <w:rsid w:val="00F271A0"/>
    <w:rsid w:val="00F27E72"/>
    <w:rsid w:val="00F30056"/>
    <w:rsid w:val="00F306D8"/>
    <w:rsid w:val="00F3203E"/>
    <w:rsid w:val="00F32BC3"/>
    <w:rsid w:val="00F32F4F"/>
    <w:rsid w:val="00F33114"/>
    <w:rsid w:val="00F3341E"/>
    <w:rsid w:val="00F33FF5"/>
    <w:rsid w:val="00F3579A"/>
    <w:rsid w:val="00F3625B"/>
    <w:rsid w:val="00F3658F"/>
    <w:rsid w:val="00F36C4F"/>
    <w:rsid w:val="00F400DB"/>
    <w:rsid w:val="00F40BD5"/>
    <w:rsid w:val="00F41260"/>
    <w:rsid w:val="00F41371"/>
    <w:rsid w:val="00F4152E"/>
    <w:rsid w:val="00F41AFC"/>
    <w:rsid w:val="00F4261B"/>
    <w:rsid w:val="00F42FA6"/>
    <w:rsid w:val="00F43226"/>
    <w:rsid w:val="00F43343"/>
    <w:rsid w:val="00F4337B"/>
    <w:rsid w:val="00F44339"/>
    <w:rsid w:val="00F445CF"/>
    <w:rsid w:val="00F453A2"/>
    <w:rsid w:val="00F45AEE"/>
    <w:rsid w:val="00F46A46"/>
    <w:rsid w:val="00F47C1D"/>
    <w:rsid w:val="00F50873"/>
    <w:rsid w:val="00F5111C"/>
    <w:rsid w:val="00F52FF4"/>
    <w:rsid w:val="00F5407E"/>
    <w:rsid w:val="00F5448E"/>
    <w:rsid w:val="00F54C0C"/>
    <w:rsid w:val="00F55520"/>
    <w:rsid w:val="00F60036"/>
    <w:rsid w:val="00F6056B"/>
    <w:rsid w:val="00F61A59"/>
    <w:rsid w:val="00F62881"/>
    <w:rsid w:val="00F62A4E"/>
    <w:rsid w:val="00F62D65"/>
    <w:rsid w:val="00F64BEE"/>
    <w:rsid w:val="00F66558"/>
    <w:rsid w:val="00F702E3"/>
    <w:rsid w:val="00F70C0E"/>
    <w:rsid w:val="00F71D52"/>
    <w:rsid w:val="00F72725"/>
    <w:rsid w:val="00F72C96"/>
    <w:rsid w:val="00F7314F"/>
    <w:rsid w:val="00F73D88"/>
    <w:rsid w:val="00F74EA8"/>
    <w:rsid w:val="00F76C21"/>
    <w:rsid w:val="00F8094A"/>
    <w:rsid w:val="00F80D5F"/>
    <w:rsid w:val="00F81E08"/>
    <w:rsid w:val="00F83337"/>
    <w:rsid w:val="00F835B1"/>
    <w:rsid w:val="00F83F56"/>
    <w:rsid w:val="00F8455D"/>
    <w:rsid w:val="00F8506A"/>
    <w:rsid w:val="00F85427"/>
    <w:rsid w:val="00F86F54"/>
    <w:rsid w:val="00F87F9C"/>
    <w:rsid w:val="00F90CE7"/>
    <w:rsid w:val="00F94382"/>
    <w:rsid w:val="00F94F7C"/>
    <w:rsid w:val="00F97384"/>
    <w:rsid w:val="00F97AB1"/>
    <w:rsid w:val="00F97B20"/>
    <w:rsid w:val="00FA0195"/>
    <w:rsid w:val="00FA09E8"/>
    <w:rsid w:val="00FA1644"/>
    <w:rsid w:val="00FA1BA9"/>
    <w:rsid w:val="00FA1CBE"/>
    <w:rsid w:val="00FA3031"/>
    <w:rsid w:val="00FA3055"/>
    <w:rsid w:val="00FA3D1C"/>
    <w:rsid w:val="00FA4C8F"/>
    <w:rsid w:val="00FA593D"/>
    <w:rsid w:val="00FA6261"/>
    <w:rsid w:val="00FA6B8B"/>
    <w:rsid w:val="00FA7860"/>
    <w:rsid w:val="00FA7F8D"/>
    <w:rsid w:val="00FB1A79"/>
    <w:rsid w:val="00FB1FE9"/>
    <w:rsid w:val="00FB2248"/>
    <w:rsid w:val="00FB2DA3"/>
    <w:rsid w:val="00FB341B"/>
    <w:rsid w:val="00FB3A86"/>
    <w:rsid w:val="00FB4DBD"/>
    <w:rsid w:val="00FB5A88"/>
    <w:rsid w:val="00FB5DA5"/>
    <w:rsid w:val="00FB7657"/>
    <w:rsid w:val="00FB7F8C"/>
    <w:rsid w:val="00FB7FD0"/>
    <w:rsid w:val="00FC0BD4"/>
    <w:rsid w:val="00FC1117"/>
    <w:rsid w:val="00FC274F"/>
    <w:rsid w:val="00FC3A46"/>
    <w:rsid w:val="00FC5097"/>
    <w:rsid w:val="00FC68DD"/>
    <w:rsid w:val="00FC7BDE"/>
    <w:rsid w:val="00FD02C4"/>
    <w:rsid w:val="00FD0AC5"/>
    <w:rsid w:val="00FD0B39"/>
    <w:rsid w:val="00FD1944"/>
    <w:rsid w:val="00FD1FBF"/>
    <w:rsid w:val="00FD208A"/>
    <w:rsid w:val="00FD3FB2"/>
    <w:rsid w:val="00FD4731"/>
    <w:rsid w:val="00FD4AF4"/>
    <w:rsid w:val="00FD4E4E"/>
    <w:rsid w:val="00FD52F0"/>
    <w:rsid w:val="00FD5533"/>
    <w:rsid w:val="00FD5A93"/>
    <w:rsid w:val="00FD5D96"/>
    <w:rsid w:val="00FD5E5A"/>
    <w:rsid w:val="00FD6D5E"/>
    <w:rsid w:val="00FD79CA"/>
    <w:rsid w:val="00FE1CF1"/>
    <w:rsid w:val="00FE2361"/>
    <w:rsid w:val="00FE3AD8"/>
    <w:rsid w:val="00FE3CD3"/>
    <w:rsid w:val="00FE426C"/>
    <w:rsid w:val="00FE4FE3"/>
    <w:rsid w:val="00FE50E4"/>
    <w:rsid w:val="00FE5262"/>
    <w:rsid w:val="00FE5E9E"/>
    <w:rsid w:val="00FE7A51"/>
    <w:rsid w:val="00FF0F6C"/>
    <w:rsid w:val="00FF1055"/>
    <w:rsid w:val="00FF22E9"/>
    <w:rsid w:val="00FF2D4D"/>
    <w:rsid w:val="00FF3419"/>
    <w:rsid w:val="00FF4845"/>
    <w:rsid w:val="00FF5A36"/>
    <w:rsid w:val="00FF76D2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7A87"/>
    <w:rPr>
      <w:lang w:eastAsia="en-US"/>
    </w:rPr>
  </w:style>
  <w:style w:type="paragraph" w:styleId="a5">
    <w:name w:val="Body Text"/>
    <w:basedOn w:val="a"/>
    <w:link w:val="a6"/>
    <w:uiPriority w:val="99"/>
    <w:rsid w:val="008864C4"/>
    <w:pPr>
      <w:spacing w:after="120"/>
    </w:pPr>
    <w:rPr>
      <w:rFonts w:eastAsia="Times New Roman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864C4"/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8864C4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864C4"/>
    <w:rPr>
      <w:rFonts w:ascii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864C4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8864C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864C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F72EB"/>
    <w:rPr>
      <w:sz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3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4BB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62EC1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62EC1"/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762E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762EC1"/>
    <w:rPr>
      <w:rFonts w:ascii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2EC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b/>
      <w:bCs/>
      <w:spacing w:val="-8"/>
      <w:sz w:val="29"/>
      <w:szCs w:val="29"/>
    </w:rPr>
  </w:style>
  <w:style w:type="character" w:customStyle="1" w:styleId="4">
    <w:name w:val="Основной текст (4)_"/>
    <w:basedOn w:val="a0"/>
    <w:link w:val="40"/>
    <w:uiPriority w:val="99"/>
    <w:locked/>
    <w:rsid w:val="00762E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C1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d">
    <w:name w:val="Подпись к картинке_"/>
    <w:basedOn w:val="a0"/>
    <w:link w:val="ae"/>
    <w:uiPriority w:val="99"/>
    <w:locked/>
    <w:rsid w:val="00762EC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762EC1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f">
    <w:name w:val="Основной текст_"/>
    <w:basedOn w:val="a0"/>
    <w:link w:val="1"/>
    <w:uiPriority w:val="99"/>
    <w:locked/>
    <w:rsid w:val="00762EC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762EC1"/>
    <w:pPr>
      <w:widowControl w:val="0"/>
      <w:shd w:val="clear" w:color="auto" w:fill="FFFFFF"/>
      <w:spacing w:before="2160" w:after="0" w:line="370" w:lineRule="exact"/>
      <w:jc w:val="center"/>
    </w:pPr>
    <w:rPr>
      <w:rFonts w:ascii="Times New Roman" w:eastAsia="Times New Roman" w:hAnsi="Times New Roman"/>
      <w:spacing w:val="-1"/>
      <w:sz w:val="29"/>
      <w:szCs w:val="29"/>
    </w:rPr>
  </w:style>
  <w:style w:type="character" w:customStyle="1" w:styleId="c1">
    <w:name w:val="c1"/>
    <w:basedOn w:val="a0"/>
    <w:uiPriority w:val="99"/>
    <w:rsid w:val="00AF067A"/>
    <w:rPr>
      <w:rFonts w:cs="Times New Roman"/>
    </w:rPr>
  </w:style>
  <w:style w:type="paragraph" w:styleId="af0">
    <w:name w:val="List Paragraph"/>
    <w:basedOn w:val="a"/>
    <w:uiPriority w:val="99"/>
    <w:qFormat/>
    <w:rsid w:val="004C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rabochaya_programma_po_istorii_7_klass_fgos_18414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stl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rabochaya_programma_po_istorii_7_klass_fgos_1841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14232</Words>
  <Characters>81126</Characters>
  <Application>Microsoft Office Word</Application>
  <DocSecurity>0</DocSecurity>
  <Lines>676</Lines>
  <Paragraphs>190</Paragraphs>
  <ScaleCrop>false</ScaleCrop>
  <Company>Microsoft</Company>
  <LinksUpToDate>false</LinksUpToDate>
  <CharactersWithSpaces>95168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2017-10-18T14:29:00Z</cp:lastPrinted>
  <dcterms:created xsi:type="dcterms:W3CDTF">2017-09-03T19:04:00Z</dcterms:created>
  <dcterms:modified xsi:type="dcterms:W3CDTF">2019-10-31T17:17:00Z</dcterms:modified>
</cp:coreProperties>
</file>