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5F" w:rsidRPr="000A7D68" w:rsidRDefault="00695D5F" w:rsidP="00695D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68">
        <w:rPr>
          <w:rFonts w:ascii="Times New Roman" w:hAnsi="Times New Roman" w:cs="Times New Roman"/>
          <w:b/>
          <w:sz w:val="24"/>
          <w:szCs w:val="24"/>
        </w:rPr>
        <w:t>Аннотация к курсу физическая культура</w:t>
      </w:r>
    </w:p>
    <w:p w:rsidR="00695D5F" w:rsidRPr="000A7D68" w:rsidRDefault="00695D5F" w:rsidP="00695D5F">
      <w:pPr>
        <w:pStyle w:val="Style12"/>
        <w:widowControl/>
        <w:tabs>
          <w:tab w:val="left" w:pos="691"/>
        </w:tabs>
        <w:spacing w:line="240" w:lineRule="auto"/>
        <w:ind w:right="-57" w:firstLine="0"/>
        <w:rPr>
          <w:rStyle w:val="FontStyle30"/>
          <w:sz w:val="24"/>
        </w:rPr>
      </w:pPr>
    </w:p>
    <w:p w:rsidR="00695D5F" w:rsidRPr="000A7D68" w:rsidRDefault="00695D5F" w:rsidP="00695D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физической культуре  для 1-4 класса составлена на основе: </w:t>
      </w:r>
      <w:r w:rsidRPr="000A7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0A7D68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A7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373 от 06.10.2009 г.</w:t>
      </w:r>
      <w:r w:rsidRPr="000A7D68">
        <w:rPr>
          <w:rFonts w:ascii="Times New Roman" w:hAnsi="Times New Roman"/>
          <w:sz w:val="24"/>
          <w:szCs w:val="24"/>
        </w:rPr>
        <w:t>); п</w:t>
      </w:r>
      <w:r w:rsidRPr="000A7D68">
        <w:rPr>
          <w:rFonts w:ascii="Times New Roman" w:eastAsia="Calibri" w:hAnsi="Times New Roman" w:cs="Times New Roman"/>
          <w:sz w:val="24"/>
          <w:szCs w:val="24"/>
        </w:rPr>
        <w:t>римерной программы по физической культуре. 1-4 классы  (стандарты второго поколения</w:t>
      </w:r>
      <w:proofErr w:type="gramStart"/>
      <w:r w:rsidRPr="000A7D6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A7D68">
        <w:rPr>
          <w:rFonts w:ascii="Times New Roman" w:hAnsi="Times New Roman"/>
          <w:sz w:val="24"/>
          <w:szCs w:val="24"/>
        </w:rPr>
        <w:t>.</w:t>
      </w:r>
    </w:p>
    <w:p w:rsidR="00695D5F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В авторскую программу внесены изменения: вид программного материала «Плавание» не используется ввиду отсутствия соответствующих условий (плавательного бассейна). </w:t>
      </w:r>
      <w:proofErr w:type="gramStart"/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инвариантную и вариативную части учебного курса, конкретизирует содержание его предметных тем и дает примерное распределение учебных часов на их изучение из расчёта трёх часов в неделю на 102 часа в год для 1-4классов. </w:t>
      </w:r>
      <w:proofErr w:type="gramEnd"/>
    </w:p>
    <w:p w:rsidR="00695D5F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Целью </w:t>
      </w:r>
      <w:r w:rsidRPr="000A7D68">
        <w:rPr>
          <w:rFonts w:ascii="Times New Roman" w:eastAsia="Calibri" w:hAnsi="Times New Roman" w:cs="Times New Roman"/>
          <w:sz w:val="24"/>
          <w:szCs w:val="24"/>
        </w:rPr>
        <w:t>школьного физического воспитания является форми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0A7D68">
        <w:rPr>
          <w:rFonts w:ascii="Times New Roman" w:eastAsia="Calibri" w:hAnsi="Times New Roman" w:cs="Times New Roman"/>
          <w:i/>
          <w:iCs/>
          <w:sz w:val="24"/>
          <w:szCs w:val="24"/>
        </w:rPr>
        <w:t>задач: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0A7D68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овладение школой движений;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8">
        <w:rPr>
          <w:rFonts w:ascii="Times New Roman" w:eastAsia="Calibri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695D5F" w:rsidRDefault="00695D5F" w:rsidP="00695D5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695D5F" w:rsidRDefault="00695D5F" w:rsidP="00695D5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плану и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Таборинская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на изучение физической культуры в начальной школе выделяется </w:t>
      </w:r>
      <w:r w:rsidRPr="000A7D68">
        <w:rPr>
          <w:rFonts w:ascii="Times New Roman" w:eastAsia="Calibri" w:hAnsi="Times New Roman" w:cs="Times New Roman"/>
          <w:b/>
          <w:sz w:val="24"/>
          <w:szCs w:val="24"/>
        </w:rPr>
        <w:t>405 часов: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В 1 классе – 99 ч (3 часа в неделю, 33 учебных недели).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Во 2 классе – 102 ч (3 ч. в неделю, 34 учебных недели).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lastRenderedPageBreak/>
        <w:t>В 3 классе – 102 ч (3 ч. в неделю, 34 учебных недели).</w:t>
      </w:r>
    </w:p>
    <w:p w:rsidR="00695D5F" w:rsidRPr="000A7D68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В 4  классе – 102 ч (3 ч. в неделю, 34 учебных недели).</w:t>
      </w:r>
    </w:p>
    <w:p w:rsidR="00695D5F" w:rsidRPr="00C45599" w:rsidRDefault="00695D5F" w:rsidP="00695D5F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5D5F" w:rsidRDefault="00695D5F" w:rsidP="00695D5F">
      <w:pPr>
        <w:pStyle w:val="Style12"/>
        <w:widowControl/>
        <w:tabs>
          <w:tab w:val="left" w:pos="691"/>
        </w:tabs>
        <w:spacing w:line="240" w:lineRule="auto"/>
        <w:ind w:right="-57"/>
        <w:rPr>
          <w:rStyle w:val="FontStyle13"/>
          <w:sz w:val="24"/>
        </w:rPr>
      </w:pPr>
      <w:r w:rsidRPr="000A7D68">
        <w:rPr>
          <w:rStyle w:val="FontStyle13"/>
          <w:sz w:val="24"/>
        </w:rPr>
        <w:t>Для реализации программы используются учебно-методический комплект:</w:t>
      </w:r>
    </w:p>
    <w:p w:rsidR="00695D5F" w:rsidRPr="000A7D68" w:rsidRDefault="00695D5F" w:rsidP="00695D5F">
      <w:pPr>
        <w:pStyle w:val="Style12"/>
        <w:widowControl/>
        <w:tabs>
          <w:tab w:val="left" w:pos="691"/>
        </w:tabs>
        <w:spacing w:line="240" w:lineRule="auto"/>
        <w:ind w:right="-57"/>
        <w:rPr>
          <w:rStyle w:val="FontStyle30"/>
          <w:sz w:val="24"/>
        </w:rPr>
      </w:pPr>
      <w:r>
        <w:rPr>
          <w:rStyle w:val="FontStyle13"/>
          <w:sz w:val="24"/>
        </w:rPr>
        <w:t xml:space="preserve">Винер И.А., </w:t>
      </w:r>
      <w:proofErr w:type="spellStart"/>
      <w:r>
        <w:rPr>
          <w:rStyle w:val="FontStyle13"/>
          <w:sz w:val="24"/>
        </w:rPr>
        <w:t>Горбулина</w:t>
      </w:r>
      <w:proofErr w:type="spellEnd"/>
      <w:r>
        <w:rPr>
          <w:rStyle w:val="FontStyle13"/>
          <w:sz w:val="24"/>
        </w:rPr>
        <w:t xml:space="preserve"> Н.М., Цыганкова О.Д. Физическая культура. Гимнастика.1-4 классы. Учебник для общеобразовательных учреждений в 2-х частях / И.А. Винер. – М.: Просвещение, 2018. – 127 </w:t>
      </w:r>
      <w:proofErr w:type="gramStart"/>
      <w:r>
        <w:rPr>
          <w:rStyle w:val="FontStyle13"/>
          <w:sz w:val="24"/>
        </w:rPr>
        <w:t>с</w:t>
      </w:r>
      <w:proofErr w:type="gramEnd"/>
      <w:r>
        <w:rPr>
          <w:rStyle w:val="FontStyle13"/>
          <w:sz w:val="24"/>
        </w:rPr>
        <w:t>.</w:t>
      </w:r>
    </w:p>
    <w:p w:rsidR="009E2369" w:rsidRDefault="009E2369"/>
    <w:sectPr w:rsidR="009E2369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D5F"/>
    <w:rsid w:val="0001144E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4547F"/>
    <w:rsid w:val="001617F9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3E0434"/>
    <w:rsid w:val="0040125D"/>
    <w:rsid w:val="00434CDA"/>
    <w:rsid w:val="00435CCC"/>
    <w:rsid w:val="00447EBA"/>
    <w:rsid w:val="00462D00"/>
    <w:rsid w:val="00462EAB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D39F6"/>
    <w:rsid w:val="004E2B47"/>
    <w:rsid w:val="005023F9"/>
    <w:rsid w:val="00520614"/>
    <w:rsid w:val="005304A9"/>
    <w:rsid w:val="00545396"/>
    <w:rsid w:val="00581AC8"/>
    <w:rsid w:val="005841D5"/>
    <w:rsid w:val="005A1B3F"/>
    <w:rsid w:val="005F3D4D"/>
    <w:rsid w:val="0063023E"/>
    <w:rsid w:val="00630D22"/>
    <w:rsid w:val="00630D87"/>
    <w:rsid w:val="006342C6"/>
    <w:rsid w:val="00647B1C"/>
    <w:rsid w:val="006673B9"/>
    <w:rsid w:val="00695D5F"/>
    <w:rsid w:val="00695FF4"/>
    <w:rsid w:val="006B5734"/>
    <w:rsid w:val="006B63B7"/>
    <w:rsid w:val="006B6A54"/>
    <w:rsid w:val="006E7998"/>
    <w:rsid w:val="006F1667"/>
    <w:rsid w:val="00701DFD"/>
    <w:rsid w:val="0070757C"/>
    <w:rsid w:val="00727CC2"/>
    <w:rsid w:val="007316F3"/>
    <w:rsid w:val="007317FB"/>
    <w:rsid w:val="0073209E"/>
    <w:rsid w:val="00733AD5"/>
    <w:rsid w:val="007412AA"/>
    <w:rsid w:val="007442C7"/>
    <w:rsid w:val="007554DC"/>
    <w:rsid w:val="007556A1"/>
    <w:rsid w:val="0077794D"/>
    <w:rsid w:val="007A7782"/>
    <w:rsid w:val="007B757C"/>
    <w:rsid w:val="007C5261"/>
    <w:rsid w:val="007C78E2"/>
    <w:rsid w:val="007E32EF"/>
    <w:rsid w:val="00805A95"/>
    <w:rsid w:val="00814467"/>
    <w:rsid w:val="00815499"/>
    <w:rsid w:val="0083650D"/>
    <w:rsid w:val="008A3552"/>
    <w:rsid w:val="008B2823"/>
    <w:rsid w:val="008E0783"/>
    <w:rsid w:val="00907079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1767"/>
    <w:rsid w:val="009F70EF"/>
    <w:rsid w:val="00A112BE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3E6C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57F80"/>
    <w:rsid w:val="00C73D34"/>
    <w:rsid w:val="00C74513"/>
    <w:rsid w:val="00C80954"/>
    <w:rsid w:val="00C87F7D"/>
    <w:rsid w:val="00CB5F89"/>
    <w:rsid w:val="00CD309A"/>
    <w:rsid w:val="00CE781E"/>
    <w:rsid w:val="00CF024F"/>
    <w:rsid w:val="00CF06F4"/>
    <w:rsid w:val="00D06CF7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95D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95D5F"/>
  </w:style>
  <w:style w:type="character" w:customStyle="1" w:styleId="FontStyle30">
    <w:name w:val="Font Style30"/>
    <w:rsid w:val="00695D5F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695D5F"/>
    <w:pPr>
      <w:widowControl w:val="0"/>
      <w:suppressAutoHyphens/>
      <w:autoSpaceDE w:val="0"/>
      <w:spacing w:after="0" w:line="213" w:lineRule="exact"/>
      <w:ind w:firstLine="355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3">
    <w:name w:val="Font Style13"/>
    <w:rsid w:val="00695D5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2020-05-14T09:43:00Z</dcterms:created>
  <dcterms:modified xsi:type="dcterms:W3CDTF">2020-05-14T09:43:00Z</dcterms:modified>
</cp:coreProperties>
</file>