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F" w:rsidRDefault="00A8687F" w:rsidP="004B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7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6300470" cy="8911557"/>
            <wp:effectExtent l="19050" t="0" r="5080" b="0"/>
            <wp:docPr id="1" name="Рисунок 3" descr="C:\Users\User\Downloads\нем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нем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DB" w:rsidRPr="004B61DB" w:rsidRDefault="004B61DB" w:rsidP="004B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разработана в соответствии с требованиями Федерального компонента государственного образовательного стандарта второго поколения, на основе примерной программы основного общего образования по иностранному языку (5-9  классы), (М: «Просвещение» 2014) и на основе авторской концепции И. Л. Бим.</w:t>
      </w:r>
    </w:p>
    <w:p w:rsidR="004B61DB" w:rsidRPr="004B61DB" w:rsidRDefault="004B61DB" w:rsidP="004B61DB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4B61D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РАЗДЕЛ 1.   ПОЯСНИТЕЛЬНАЯ ЗАПИСКА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Рабочая программа к учебному курсу И. Л. Бим, Л. В. Садомовой «</w:t>
      </w:r>
      <w:r w:rsidRPr="004B61DB">
        <w:rPr>
          <w:rFonts w:ascii="Times New Roman" w:hAnsi="Times New Roman"/>
          <w:sz w:val="24"/>
          <w:szCs w:val="24"/>
          <w:lang w:val="de-DE"/>
        </w:rPr>
        <w:t>Deutsch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B61DB">
        <w:rPr>
          <w:rFonts w:ascii="Times New Roman" w:hAnsi="Times New Roman"/>
          <w:sz w:val="24"/>
          <w:szCs w:val="24"/>
        </w:rPr>
        <w:t>Klasse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7» по немецкому языку для 7 класса разработана на основе следующих документов: </w:t>
      </w:r>
    </w:p>
    <w:p w:rsidR="004B61DB" w:rsidRPr="004B61DB" w:rsidRDefault="004B61DB" w:rsidP="004B61DB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Федерального Закона от 29.12.2012 № 273-ФЗ «Об образовании в Российской Федерации» (с изменениями и дополнениям);</w:t>
      </w:r>
    </w:p>
    <w:p w:rsidR="004B61DB" w:rsidRPr="004B61DB" w:rsidRDefault="004B61DB" w:rsidP="004B61DB">
      <w:pPr>
        <w:pStyle w:val="a6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приказа Министерства образования и науки Российской Федерации от 17.12.2010 №1897 «Об утверждении федерального государственного стандарта основного общего образования»; </w:t>
      </w:r>
    </w:p>
    <w:p w:rsidR="004B61DB" w:rsidRPr="004B61DB" w:rsidRDefault="004B61DB" w:rsidP="004B61DB">
      <w:pPr>
        <w:pStyle w:val="a6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приказа Министерства образования и науки РФ от 31.12.2015 года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№1897»;</w:t>
      </w:r>
    </w:p>
    <w:p w:rsidR="004B61DB" w:rsidRPr="004B61DB" w:rsidRDefault="004B61DB" w:rsidP="004B61DB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 марта 2014 г. №253 «Об утверждении федерального перечня учебников, рекомендуемых к   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B61DB" w:rsidRPr="004B61DB" w:rsidRDefault="004B61DB" w:rsidP="004B61DB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России от 26 января 2016 г. №38. «О внесении изменений в федеральный перечень учебников,</w:t>
      </w:r>
    </w:p>
    <w:p w:rsidR="004B61DB" w:rsidRPr="004B61DB" w:rsidRDefault="004B61DB" w:rsidP="004B61D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sz w:val="24"/>
          <w:szCs w:val="24"/>
        </w:rPr>
        <w:t>рекомендованных к использованию при реализации имеющих</w:t>
      </w:r>
    </w:p>
    <w:p w:rsidR="004B61DB" w:rsidRPr="004B61DB" w:rsidRDefault="004B61DB" w:rsidP="004B61D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России от 31 марта 2014г. №253;</w:t>
      </w:r>
    </w:p>
    <w:p w:rsidR="004B61DB" w:rsidRPr="004B61DB" w:rsidRDefault="004B61DB" w:rsidP="004B61D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sz w:val="24"/>
          <w:szCs w:val="24"/>
        </w:rPr>
        <w:t>письма Минобрнауки России от 07.08.2015 г. №08-1228 «О направлении методических рекомендаций по вопросам введения федерального государственного образовательного стандарта основного общего образования»;</w:t>
      </w:r>
    </w:p>
    <w:p w:rsidR="004B61DB" w:rsidRPr="004B61DB" w:rsidRDefault="004B61DB" w:rsidP="004B61DB">
      <w:pPr>
        <w:pStyle w:val="a6"/>
        <w:numPr>
          <w:ilvl w:val="0"/>
          <w:numId w:val="50"/>
        </w:numPr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постановления Главного санврача РФ от 29 декабря 2010 года №189 «Об утверждении Сан ПиН 2.4.2.2821-10 «Санитарно-эпидемиологические требования к условиям организации обучения в ОУ»;</w:t>
      </w:r>
    </w:p>
    <w:p w:rsidR="004B61DB" w:rsidRPr="004B61DB" w:rsidRDefault="004B61DB" w:rsidP="004B61DB">
      <w:pPr>
        <w:pStyle w:val="2"/>
        <w:numPr>
          <w:ilvl w:val="0"/>
          <w:numId w:val="49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61DB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Областного Закона от 14.11.2013 № 26-ЗС «Об образовании в Ростовской области»;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61DB" w:rsidRPr="004B61DB" w:rsidRDefault="004B61DB" w:rsidP="004B61DB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B61DB">
        <w:rPr>
          <w:rFonts w:ascii="Times New Roman" w:hAnsi="Times New Roman"/>
          <w:b/>
          <w:sz w:val="24"/>
          <w:szCs w:val="24"/>
          <w:lang w:val="ru-RU" w:eastAsia="ru-RU"/>
        </w:rPr>
        <w:t>ЦЕЛИ И ЗАДАЧИ ОБУЧЕНИЯ</w:t>
      </w:r>
    </w:p>
    <w:p w:rsidR="004B61DB" w:rsidRPr="004B61DB" w:rsidRDefault="004B61DB" w:rsidP="004B61DB">
      <w:pPr>
        <w:pStyle w:val="a6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Основной целью обучения немецкому языку в 7 классе является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дальнейшее 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иноязычной </w:t>
      </w:r>
      <w:r w:rsidRPr="004B61DB">
        <w:rPr>
          <w:rFonts w:ascii="Times New Roman" w:hAnsi="Times New Roman"/>
          <w:sz w:val="24"/>
          <w:szCs w:val="24"/>
          <w:lang w:val="ru-RU"/>
        </w:rPr>
        <w:t>коммуникативной компетенции в единстве всех её составляющих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, а именно: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B61DB">
        <w:rPr>
          <w:rFonts w:ascii="Times New Roman" w:hAnsi="Times New Roman"/>
          <w:b/>
          <w:i/>
          <w:sz w:val="24"/>
          <w:szCs w:val="24"/>
          <w:lang w:val="ru-RU"/>
        </w:rPr>
        <w:t>речевой компетенции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- развитие коммуникативных умений в четырех видах речевой деятельности (говорении, аудировании, чтении, письме);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 </w:t>
      </w:r>
      <w:r w:rsidRPr="004B61DB">
        <w:rPr>
          <w:rFonts w:ascii="Times New Roman" w:hAnsi="Times New Roman"/>
          <w:b/>
          <w:i/>
          <w:sz w:val="24"/>
          <w:szCs w:val="24"/>
          <w:lang w:val="ru-RU"/>
        </w:rPr>
        <w:t>языковой  компетенции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7 класса;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языковых явлениях немецкого языка, разных способах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выражения мысли в родном и немецком языках;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B61DB">
        <w:rPr>
          <w:rFonts w:ascii="Times New Roman" w:hAnsi="Times New Roman"/>
          <w:b/>
          <w:i/>
          <w:sz w:val="24"/>
          <w:szCs w:val="24"/>
          <w:lang w:val="ru-RU"/>
        </w:rPr>
        <w:t>социокультурной компетенции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интересам,психологическим особенностям семиклассников, формирование уменияпредставлять свою страну, её культуру в условиях иноязычногомежкультурного общения;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4B61DB">
        <w:rPr>
          <w:rFonts w:ascii="Times New Roman" w:hAnsi="Times New Roman"/>
          <w:b/>
          <w:i/>
          <w:sz w:val="24"/>
          <w:szCs w:val="24"/>
          <w:lang w:val="ru-RU"/>
        </w:rPr>
        <w:t>компенсаторной компетенции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развитие умений выходить из положения в условиях дефицита языковых средств при получении и передаче информации (переспрашивать, просить повторить, использовать языковую догадку и т. д).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 же определены задачи </w:t>
      </w:r>
      <w:r w:rsidRPr="004B61DB">
        <w:rPr>
          <w:rFonts w:ascii="Times New Roman" w:hAnsi="Times New Roman"/>
          <w:sz w:val="24"/>
          <w:szCs w:val="24"/>
          <w:lang w:val="ru-RU"/>
        </w:rPr>
        <w:t>обучения немецкому языку в 7 классе: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дальнейшее развитие и воспитание школьников средствами иностранного языка (в данном случае немецкого), а именно: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-  воспитание 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качеств гражданина, патриота, стремление к взаимопониманию между людьми разных сообществ, толерантного отношения к проявлениям иной культуры, лучшее осознание собственной культуры;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 формирование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целостного представления о полиязычном и поликультурном мире, осознание важности изучения иностранного языка в современном мире и потребности пользования им как средством общения и познания; представление о роли иностранного языка как средства общения, познания, самореализации и социальной адаптации;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 развитие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стремления к овладению основами мировой культуры средствами иностранного языка.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Своеобразие УМК для 7 класса обусловлено возрастными особенностями учащихся и спецификой данного уровня обучения, стремлением обогатить содержательный план учебника, повысить с его помощью творческий потенциал учебно-воспитательного процесса в рамках учебного предмета, осознанием необходимости предоставить учителю и учащимся в современных условиях большую свободу и самостоятельность.</w:t>
      </w:r>
    </w:p>
    <w:p w:rsidR="004B61DB" w:rsidRPr="004B61DB" w:rsidRDefault="004B61DB" w:rsidP="004B61DB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sz w:val="24"/>
          <w:szCs w:val="24"/>
          <w:lang w:val="ru-RU"/>
        </w:rPr>
        <w:t>РАЗДЕЛ 2.  ОБЩАЯ ХАРАКТЕРИСТИКА УЧЕБНОГО ПРЕДМЕТА.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Иностранный язык (в частности, немецкий) как учебный предмет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характеризуется: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4B61DB">
        <w:rPr>
          <w:rFonts w:ascii="Times New Roman" w:hAnsi="Times New Roman"/>
          <w:sz w:val="24"/>
          <w:szCs w:val="24"/>
          <w:lang w:val="ru-RU"/>
        </w:rPr>
        <w:t>. межпредметностью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(содержанием речи на немецком языке могут быть сведения из различных областей знания (литературы, географии, истории и т.д.);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4B61DB">
        <w:rPr>
          <w:rFonts w:ascii="Times New Roman" w:hAnsi="Times New Roman"/>
          <w:sz w:val="24"/>
          <w:szCs w:val="24"/>
          <w:lang w:val="ru-RU"/>
        </w:rPr>
        <w:t>многоуровневостью (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с одной стороны, необходимо овладение различными языковыми средствами, соотносящимися с аспектами языка: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лексическим, грамматическим, фонетическим, а с другой - умениями в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четырех видах речевой деятельности);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Pr="004B61DB">
        <w:rPr>
          <w:rFonts w:ascii="Times New Roman" w:hAnsi="Times New Roman"/>
          <w:sz w:val="24"/>
          <w:szCs w:val="24"/>
          <w:lang w:val="ru-RU"/>
        </w:rPr>
        <w:t>полифункциональностью</w:t>
      </w: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(может выступать как цель обучения и как средство приобретения сведений в самых различных областях жизни).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Являясь существенным элементом культуры народа - носителя данного языка и средством передачи её другим, немецкий язык способствует формированию у обучающихся целостной картины мира. Владение немецким языком повышает уровень гуманитарного образования обучающихся, способствует формирова-нию личности и её социальной адаптации к условиям постоянно меняющегося поликультурного, полиязычного мира. Немецкий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предметов, способствующих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формированию основ филологического образования обучающихся.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На втором уровне обучения 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4B61DB" w:rsidRPr="004B61DB" w:rsidRDefault="004B61DB" w:rsidP="004B61DB">
      <w:pPr>
        <w:pStyle w:val="a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Обучение немецкому языку в 7 классе – это шестой год работы над немецким языком. У учащихся уже сформированы элементарные коммуникативные  умения в основных видах иноязычной речевой деятельности, существенно расширился общий кругозор и общее представление о мире, а также социокультурные знания речевого поведения на родном и иностранном языках; обогатились их общие умения; получили развитие специальные учебные умения. 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  <w:r w:rsidRPr="004B61DB">
        <w:rPr>
          <w:rFonts w:ascii="Times New Roman" w:hAnsi="Times New Roman"/>
          <w:sz w:val="24"/>
          <w:szCs w:val="24"/>
          <w:lang w:val="ru-RU" w:eastAsia="ru-RU"/>
        </w:rPr>
        <w:t xml:space="preserve">К обучению в 7 классе предъявляются некоторые дополнительные требования, связанные с необходимостью закрепления  изученного материала, с повышением роли сознательности в </w:t>
      </w:r>
      <w:r w:rsidRPr="004B61DB">
        <w:rPr>
          <w:rFonts w:ascii="Times New Roman" w:hAnsi="Times New Roman"/>
          <w:sz w:val="24"/>
          <w:szCs w:val="24"/>
          <w:lang w:val="ru-RU" w:eastAsia="ru-RU"/>
        </w:rPr>
        <w:lastRenderedPageBreak/>
        <w:t>овладении языковым материалом, который вводился индуктивно (с учётом возрастных особенностей учащихся) без достаточного обобщения.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  <w:r w:rsidRPr="004B61DB">
        <w:rPr>
          <w:rFonts w:ascii="Times New Roman" w:hAnsi="Times New Roman"/>
          <w:sz w:val="24"/>
          <w:szCs w:val="24"/>
          <w:lang w:val="ru-RU" w:eastAsia="ru-RU"/>
        </w:rPr>
        <w:t>В 7 классе увеличивается когнитивная направленность обучения, больше внимания уделяется систематизации грамматических явлений, расширению страноведческих знаний, повышается удельный вес самостоятельности учащихся.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  <w:r w:rsidRPr="004B61DB">
        <w:rPr>
          <w:rFonts w:ascii="Times New Roman" w:hAnsi="Times New Roman"/>
          <w:sz w:val="24"/>
          <w:szCs w:val="24"/>
          <w:lang w:val="ru-RU" w:eastAsia="ru-RU"/>
        </w:rPr>
        <w:t>Кроме того, больше внимания уделяется обучению аудированию и письму как важным коммуникативным умениям.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bCs/>
          <w:color w:val="000000"/>
          <w:sz w:val="24"/>
          <w:szCs w:val="24"/>
          <w:lang w:val="ru-RU"/>
        </w:rPr>
        <w:t>Следовательно, УМК для 7 класса, также как и УМК для предыдущих классов, направлен на достижение комплексных коммуникативных целей обучения, ориентированных на получение практического результата, на воспитание, образование и развитие личности.</w:t>
      </w:r>
    </w:p>
    <w:p w:rsidR="004B61DB" w:rsidRPr="004B61DB" w:rsidRDefault="004B61DB" w:rsidP="004B61DB">
      <w:pPr>
        <w:pStyle w:val="21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61DB">
        <w:rPr>
          <w:rFonts w:ascii="Times New Roman" w:hAnsi="Times New Roman" w:cs="Times New Roman"/>
          <w:b/>
          <w:sz w:val="24"/>
          <w:szCs w:val="24"/>
        </w:rPr>
        <w:t>овизна</w:t>
      </w:r>
      <w:r w:rsidRPr="004B61DB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основную школу (страноведение, НРК и т.д.).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аппарате, что даёт возможность включать иноязычную речевую деятельность в другие виды деятельности, свойственные уча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щимся этой возрастной группы, интегрировать знания из раз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ных предметных областей и формировать межпредметные учебные умения и навыки. При формировании и развитии ре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чевых, языковых, социокультурных или межкультурных уме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вивать культуру межличностного общения на основе мораль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4B61DB">
        <w:rPr>
          <w:rFonts w:ascii="Times New Roman" w:hAnsi="Times New Roman" w:cs="Times New Roman"/>
          <w:sz w:val="24"/>
          <w:szCs w:val="24"/>
        </w:rPr>
        <w:softHyphen/>
        <w:t>мируется умение рассуждать, оперировать гипотезами, анали</w:t>
      </w:r>
      <w:r w:rsidRPr="004B61DB">
        <w:rPr>
          <w:rFonts w:ascii="Times New Roman" w:hAnsi="Times New Roman" w:cs="Times New Roman"/>
          <w:sz w:val="24"/>
          <w:szCs w:val="24"/>
        </w:rPr>
        <w:softHyphen/>
        <w:t xml:space="preserve">зировать, сравнивать, оценивать социокультурные и языковые явления.  </w:t>
      </w:r>
    </w:p>
    <w:p w:rsidR="00065080" w:rsidRPr="004B61DB" w:rsidRDefault="006057B5" w:rsidP="006057B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065080" w:rsidRPr="004B6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065080" w:rsidRPr="004B61DB" w:rsidRDefault="00065080" w:rsidP="00605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065080" w:rsidRPr="004B61DB" w:rsidRDefault="00065080" w:rsidP="00605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065080" w:rsidRPr="004B61DB" w:rsidRDefault="00065080" w:rsidP="00605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065080" w:rsidRPr="004B61DB" w:rsidRDefault="00065080" w:rsidP="00605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065080" w:rsidRPr="004B61DB" w:rsidRDefault="00065080" w:rsidP="00605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065080" w:rsidRPr="004B61DB" w:rsidRDefault="00065080" w:rsidP="00605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65080" w:rsidRPr="004B61DB" w:rsidRDefault="00065080" w:rsidP="00605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65080" w:rsidRPr="004B61DB" w:rsidRDefault="00065080" w:rsidP="00605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65080" w:rsidRPr="004B61DB" w:rsidRDefault="00065080" w:rsidP="00605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065080" w:rsidRPr="004B61DB" w:rsidRDefault="00065080" w:rsidP="006057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065080" w:rsidRPr="004B61DB" w:rsidRDefault="00065080" w:rsidP="006057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3. Воспитание уважения к культуре народов стран изучаемого языка.</w:t>
      </w:r>
    </w:p>
    <w:p w:rsidR="00065080" w:rsidRPr="004B61DB" w:rsidRDefault="00065080" w:rsidP="006057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стран;</w:t>
      </w:r>
    </w:p>
    <w:p w:rsidR="00065080" w:rsidRPr="004B61DB" w:rsidRDefault="00065080" w:rsidP="006057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опыт межкультурной коммуникации;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065080" w:rsidRPr="004B61DB" w:rsidRDefault="00065080" w:rsidP="00605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культуры других стран;</w:t>
      </w:r>
    </w:p>
    <w:p w:rsidR="00065080" w:rsidRPr="004B61DB" w:rsidRDefault="00065080" w:rsidP="00605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065080" w:rsidRPr="004B61DB" w:rsidRDefault="00065080" w:rsidP="00605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65080" w:rsidRPr="004B61DB" w:rsidRDefault="00065080" w:rsidP="00605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065080" w:rsidRPr="004B61DB" w:rsidRDefault="00065080" w:rsidP="00605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065080" w:rsidRPr="004B61DB" w:rsidRDefault="00065080" w:rsidP="006057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ценностного отношения к здоровью и здоровому образу жизни.</w:t>
      </w:r>
    </w:p>
    <w:p w:rsidR="00065080" w:rsidRPr="004B61DB" w:rsidRDefault="00065080" w:rsidP="00605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065080" w:rsidRPr="004B61DB" w:rsidRDefault="00065080" w:rsidP="00605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065080" w:rsidRPr="004B61DB" w:rsidRDefault="00065080" w:rsidP="00605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личный опыт здоровьесберегающей деятельности;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065080" w:rsidRPr="004B61DB" w:rsidRDefault="00065080" w:rsidP="006057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природе;</w:t>
      </w:r>
    </w:p>
    <w:p w:rsidR="00065080" w:rsidRPr="004B61DB" w:rsidRDefault="00065080" w:rsidP="006057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</w:p>
    <w:p w:rsidR="00065080" w:rsidRPr="004B61DB" w:rsidRDefault="00065080" w:rsidP="006057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065080" w:rsidRPr="004B61DB" w:rsidRDefault="00065080" w:rsidP="006057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65080" w:rsidRPr="004B61DB" w:rsidRDefault="00065080" w:rsidP="006057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расширение общего лингвистического кругозора школьника;</w:t>
      </w:r>
    </w:p>
    <w:p w:rsidR="00065080" w:rsidRPr="004B61DB" w:rsidRDefault="00065080" w:rsidP="006057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школьника; формирование мотивации к изучению иностранного языка;</w:t>
      </w:r>
    </w:p>
    <w:p w:rsidR="00065080" w:rsidRPr="004B61DB" w:rsidRDefault="00065080" w:rsidP="006057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умениями координированной работы с разными компонентами учебно-методического комплекса (учебником, аудиодиском и т.д.);</w:t>
      </w:r>
    </w:p>
    <w:p w:rsidR="00065080" w:rsidRPr="004B61DB" w:rsidRDefault="00065080" w:rsidP="006057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развитие умений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065080" w:rsidRPr="004B61DB" w:rsidRDefault="00065080" w:rsidP="00605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коммуникативная компетенция 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(то есть владение немецким языком как средством общения), включая речевую компетенцию в следующих видах речевой деятельности: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говорении:</w:t>
      </w:r>
    </w:p>
    <w:p w:rsidR="00065080" w:rsidRPr="004B61DB" w:rsidRDefault="00065080" w:rsidP="006057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65080" w:rsidRPr="004B61DB" w:rsidRDefault="00065080" w:rsidP="006057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65080" w:rsidRPr="004B61DB" w:rsidRDefault="00065080" w:rsidP="006057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участие в полилоге, обсуждении;</w:t>
      </w:r>
    </w:p>
    <w:p w:rsidR="00065080" w:rsidRPr="004B61DB" w:rsidRDefault="00065080" w:rsidP="006057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рассказ о себе, своей семье, друзьях, своих интересах и планах на будущее;</w:t>
      </w:r>
    </w:p>
    <w:p w:rsidR="00065080" w:rsidRPr="004B61DB" w:rsidRDefault="00065080" w:rsidP="006057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сообщение кратких сведений о своём городе/селе;</w:t>
      </w:r>
    </w:p>
    <w:p w:rsidR="00065080" w:rsidRPr="004B61DB" w:rsidRDefault="00065080" w:rsidP="006057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описание событий/явлений, умение передавать основное содержание, основную мысль прочитанного или услышанного, выражать своё отношение к прочиатнному/услышанному, давать краткую характеристику персонажей;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аудировании:</w:t>
      </w:r>
    </w:p>
    <w:p w:rsidR="00065080" w:rsidRPr="004B61DB" w:rsidRDefault="00065080" w:rsidP="00605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понимать на слух: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- речь учителя по ведению урока;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- выказывания одноклассников;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065080" w:rsidRPr="004B61DB" w:rsidRDefault="00065080" w:rsidP="00605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065080" w:rsidRPr="004B61DB" w:rsidRDefault="00065080" w:rsidP="00605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065080" w:rsidRPr="004B61DB" w:rsidRDefault="00065080" w:rsidP="00605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понимать детали текста;</w:t>
      </w:r>
    </w:p>
    <w:p w:rsidR="00065080" w:rsidRPr="004B61DB" w:rsidRDefault="00065080" w:rsidP="00605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чтении:</w:t>
      </w:r>
    </w:p>
    <w:p w:rsidR="00065080" w:rsidRPr="004B61DB" w:rsidRDefault="00065080" w:rsidP="006057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чтение аутентичных текстов разных жанров и стилей, преимущественно с пониманием основного содержания;</w:t>
      </w:r>
    </w:p>
    <w:p w:rsidR="00065080" w:rsidRPr="004B61DB" w:rsidRDefault="00065080" w:rsidP="006057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чтение текста с выборочным пониманием нужной или интересующей информации;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письменной речи:</w:t>
      </w:r>
    </w:p>
    <w:p w:rsidR="00065080" w:rsidRPr="004B61DB" w:rsidRDefault="00065080" w:rsidP="006057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заполнение анкет и формуляров;</w:t>
      </w:r>
    </w:p>
    <w:p w:rsidR="00065080" w:rsidRPr="004B61DB" w:rsidRDefault="00065080" w:rsidP="006057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065080" w:rsidRPr="004B61DB" w:rsidRDefault="00065080" w:rsidP="006057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составление плана, тезисов устного или письменного сообщения;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языковая компетенция 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(владение языковыми средствами и действиями над ними):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немецких слов, изученных в основной школе;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адекватное произношение и различение на слух всех звуков немецкого языка;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соблюдение правильного ударения;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понимание явления многозначности слов немецкого языка, синонимии, антонимии и лексической сочетаемости;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знание признаков изученных грамматических явлений (временных форм глаголов, модальных глаголов, артиклей, существительных, степеней сравнения прилагательных и наречий, местоимений, числительных, предлогов);</w:t>
      </w:r>
    </w:p>
    <w:p w:rsidR="00065080" w:rsidRPr="004B61DB" w:rsidRDefault="00065080" w:rsidP="006057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знание основных различий систем немецкого и русского языков;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социокультурная компетенция:</w:t>
      </w:r>
    </w:p>
    <w:p w:rsidR="00065080" w:rsidRPr="004B61DB" w:rsidRDefault="00065080" w:rsidP="006057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065080" w:rsidRPr="004B61DB" w:rsidRDefault="00065080" w:rsidP="006057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065080" w:rsidRPr="004B61DB" w:rsidRDefault="00065080" w:rsidP="006057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065080" w:rsidRPr="004B61DB" w:rsidRDefault="00065080" w:rsidP="006057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понимание роли владения иностранными языками в современном мире;</w:t>
      </w:r>
    </w:p>
    <w:p w:rsidR="00065080" w:rsidRPr="004B61DB" w:rsidRDefault="00065080" w:rsidP="006057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065080" w:rsidRPr="004B61DB" w:rsidRDefault="00065080" w:rsidP="006057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своей страны и немецкоязычных стран;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компетенция:</w:t>
      </w:r>
    </w:p>
    <w:p w:rsidR="00065080" w:rsidRPr="004B61DB" w:rsidRDefault="00065080" w:rsidP="006057B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познавательной сфере:</w:t>
      </w:r>
    </w:p>
    <w:p w:rsidR="00065080" w:rsidRPr="004B61DB" w:rsidRDefault="00065080" w:rsidP="00605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065080" w:rsidRPr="004B61DB" w:rsidRDefault="00065080" w:rsidP="00605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65080" w:rsidRPr="004B61DB" w:rsidRDefault="00065080" w:rsidP="00605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65080" w:rsidRPr="004B61DB" w:rsidRDefault="00065080" w:rsidP="00605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065080" w:rsidRPr="004B61DB" w:rsidRDefault="00065080" w:rsidP="00605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владение умением пользования справочным материалом (грамматическим и лингвострановедческим справочником, двуязычным словарём);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ценностно-мотивационной сфере:</w:t>
      </w:r>
    </w:p>
    <w:p w:rsidR="00065080" w:rsidRPr="004B61DB" w:rsidRDefault="00065080" w:rsidP="00605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основе культуры мышления, средства выражения мыслей, чувств, эмоций;</w:t>
      </w:r>
    </w:p>
    <w:p w:rsidR="00065080" w:rsidRPr="004B61DB" w:rsidRDefault="00065080" w:rsidP="00605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трудовой сфере:</w:t>
      </w:r>
    </w:p>
    <w:p w:rsidR="00065080" w:rsidRPr="004B61DB" w:rsidRDefault="00065080" w:rsidP="00605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планировать свой учебный труд;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065080" w:rsidRPr="004B61DB" w:rsidRDefault="00065080" w:rsidP="00605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065080" w:rsidRPr="004B61DB" w:rsidRDefault="00065080" w:rsidP="00605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немецком языке и средствами немецкого языка;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физической сфере:</w:t>
      </w:r>
    </w:p>
    <w:p w:rsidR="00065080" w:rsidRPr="004B61DB" w:rsidRDefault="00065080" w:rsidP="006057B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B61DB">
        <w:rPr>
          <w:rFonts w:ascii="Times New Roman" w:hAnsi="Times New Roman"/>
          <w:b/>
          <w:sz w:val="24"/>
          <w:szCs w:val="24"/>
          <w:lang w:val="ru-RU" w:eastAsia="ru-RU"/>
        </w:rPr>
        <w:t xml:space="preserve">.       МЕСТО УЧЕБНОГО ПРЕДМЕТА   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B61DB">
        <w:rPr>
          <w:rFonts w:ascii="Times New Roman" w:hAnsi="Times New Roman"/>
          <w:b/>
          <w:sz w:val="24"/>
          <w:szCs w:val="24"/>
          <w:lang w:val="ru-RU" w:eastAsia="ru-RU"/>
        </w:rPr>
        <w:t>В ФЕДЕРАЛЬНОМ УЧЕБНОМ ПЛАНЕ.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Программа «Немецкий язык» в 7 классе рассчитана на 102 часа.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Согласно базисному  учебному  плану общеобразовательных учреждений РФ  в 5 классе на изучение предмета «Немецкий  язык» выделяется 105 часов из расчёта 3 учебных часов в неделю, 35 рабочих недель в год. Но так как 23 февраля, 8 марта, 1 мая являются выходными государственными праздниками, то рабочая программа по немецкому языку для 7 класса будет выполнена полностью и освоена обучающимися в полном объёме за 102 часа за счёт уплотнения учебного материала. (Из них 8 часов – контрольные работы).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 xml:space="preserve">  Учебно-методический комплект реализует базовый уровень, УМК рекомендован Министерством образования РФ и входит в перечень учебников на 2017-2018 учебный год.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Данный УМК нацелен на реализацию личностно - ориентированного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 подхода, что означает сочетание коммуникативной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направленности обучения с когнитивной как в сознательном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функционально - ориентированном овладении системой немецкого языка,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так и в системном овладении иноязычным общением.</w:t>
      </w:r>
    </w:p>
    <w:p w:rsidR="004B61DB" w:rsidRPr="004B61DB" w:rsidRDefault="004B61DB" w:rsidP="004B61DB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В подготовке к урокам используется дополнительный материал журналов: тексты страноведческого содержания, содержащие познавательную информацию; презентации, электронные тренажёры, Интернет-ресурсы. </w:t>
      </w:r>
    </w:p>
    <w:p w:rsidR="004B61DB" w:rsidRPr="004B61DB" w:rsidRDefault="004B61DB" w:rsidP="004B61D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sz w:val="24"/>
          <w:szCs w:val="24"/>
        </w:rPr>
        <w:t>В связи со спецификой предмета и в виду того, что рабочая программа предусматривает блочную структуру учебников, в первой графе  тематического планирования прописаны «разделы» и  «блоки» изучаемого материала.</w:t>
      </w:r>
    </w:p>
    <w:p w:rsidR="00065080" w:rsidRPr="004B61DB" w:rsidRDefault="006057B5" w:rsidP="0060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65080"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8A4663"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 Немецкий язык"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основных содержательных линий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 курсе немецкого языка можно выделить следующие содержательные линии: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говорения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4B61DB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вести:</w:t>
      </w:r>
    </w:p>
    <w:p w:rsidR="00065080" w:rsidRPr="004B61DB" w:rsidRDefault="00065080" w:rsidP="00605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этикетные диалоги в типичных ситуациях бытового, учебно - трудового и межкультурного общения, в том числе с помощью средств коммуникации;</w:t>
      </w:r>
    </w:p>
    <w:p w:rsidR="00065080" w:rsidRPr="004B61DB" w:rsidRDefault="00065080" w:rsidP="00605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диалог - расспрос (запрос информации и ответ на него);</w:t>
      </w:r>
    </w:p>
    <w:p w:rsidR="00065080" w:rsidRPr="004B61DB" w:rsidRDefault="00065080" w:rsidP="00605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диалог - побуждение к действию.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Объём диалога – </w:t>
      </w:r>
      <w:r w:rsidRPr="004B61DB">
        <w:rPr>
          <w:rFonts w:ascii="Times New Roman" w:eastAsia="Times New Roman" w:hAnsi="Times New Roman" w:cs="Times New Roman"/>
          <w:sz w:val="24"/>
          <w:szCs w:val="24"/>
          <w:u w:val="single"/>
        </w:rPr>
        <w:t>3 реплики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со стороны каждого учащегося.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пользоваться:</w:t>
      </w:r>
    </w:p>
    <w:p w:rsidR="00065080" w:rsidRPr="004B61DB" w:rsidRDefault="00065080" w:rsidP="006057B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коммуникативными типами речи: описание, рассказ, характеристика (персонажей).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Объём монолога – </w:t>
      </w:r>
      <w:r w:rsidRPr="004B61DB">
        <w:rPr>
          <w:rFonts w:ascii="Times New Roman" w:eastAsia="Times New Roman" w:hAnsi="Times New Roman" w:cs="Times New Roman"/>
          <w:sz w:val="24"/>
          <w:szCs w:val="24"/>
          <w:u w:val="single"/>
        </w:rPr>
        <w:t>10 фраз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аудирования</w:t>
      </w:r>
    </w:p>
    <w:p w:rsidR="00065080" w:rsidRPr="004B61DB" w:rsidRDefault="00065080" w:rsidP="0006508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 с пониманием основного содержания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текста осуществляется на аутентичных текстах, содержащих наряду с изученным также некоторое количество незнакомого материала. Больший удельный вес занимают тексты, отражающие особенности быта, жизни и в целом культуры страны изучаемого языка. Время звучания текстов для аудирования до 2 минут.</w:t>
      </w:r>
    </w:p>
    <w:p w:rsidR="00065080" w:rsidRPr="004B61DB" w:rsidRDefault="00065080" w:rsidP="0006508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 с выборочным пониманием нужной или интересующей информации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предполагает умение выделять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текста для аудирования до 1,5 минуты.</w:t>
      </w:r>
    </w:p>
    <w:p w:rsidR="00065080" w:rsidRPr="004B61DB" w:rsidRDefault="00065080" w:rsidP="0006508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 с полным пониманием содержания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осуществляется на несложных аутентичных (публицистических,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текста для аудирования до 1 минуты.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чтения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i/>
          <w:iCs/>
          <w:sz w:val="24"/>
          <w:szCs w:val="24"/>
        </w:rPr>
        <w:t>Жанры текстов: 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художественные, публицистические, прагматические.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i/>
          <w:iCs/>
          <w:sz w:val="24"/>
          <w:szCs w:val="24"/>
        </w:rPr>
        <w:t>Типы текстов: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рассказ, стихотворение, песня, объявление, рецепт, меню, проспект, реклама.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письма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65080" w:rsidRPr="004B61DB" w:rsidRDefault="00065080" w:rsidP="006057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выражать пожелания;</w:t>
      </w:r>
    </w:p>
    <w:p w:rsidR="00065080" w:rsidRPr="004B61DB" w:rsidRDefault="00065080" w:rsidP="006057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065080" w:rsidRPr="004B61DB" w:rsidRDefault="00065080" w:rsidP="006057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чём-либо);</w:t>
      </w:r>
    </w:p>
    <w:p w:rsidR="00065080" w:rsidRPr="004B61DB" w:rsidRDefault="00065080" w:rsidP="006057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писать краткие сочинения (письменные высказывания с элементами описания, повествования) с опорой на наглядность и без неё.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средства и формируемые навыки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Графика, каллиграфия, орфография. 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Фонетическая сторона речи.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 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речи. 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 (включая 500 лексических единиц в начальной школы).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речи. 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предложения.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 xml:space="preserve">Безличные предложения (Es ist warm. </w:t>
      </w:r>
      <w:r w:rsidRPr="004B61DB">
        <w:rPr>
          <w:rFonts w:ascii="Times New Roman" w:eastAsia="Times New Roman" w:hAnsi="Times New Roman" w:cs="Times New Roman"/>
          <w:sz w:val="24"/>
          <w:szCs w:val="24"/>
          <w:lang w:val="de-DE"/>
        </w:rPr>
        <w:t>Es ist Sommer.)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Побудительные</w:t>
      </w:r>
      <w:r w:rsidRPr="004B61D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4B61D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4B61DB">
        <w:rPr>
          <w:rFonts w:ascii="Times New Roman" w:eastAsia="Times New Roman" w:hAnsi="Times New Roman" w:cs="Times New Roman"/>
          <w:sz w:val="24"/>
          <w:szCs w:val="24"/>
          <w:lang w:val="de-DE"/>
        </w:rPr>
        <w:t>: Lesen wir! Wollen wir lessen!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Все типы вопросительных предложений.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Сложносочинённые и сложноподчинённые предложения.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Предложения с инфинитивной группой um…zu.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Местоимения: личные, притяжательные.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Слабые и сильные глаголы со вспомогательным глаголом haben в Perfekt.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Сильные глаголы со вспомогательным глаголом sein в Perfekt (kommen, fahren, gehen).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Prӓteritum слабых и сильных глаголов.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Глаголы с отделяемыми и неотделяемыми приставками в Prӓsens, Perfekt, Prӓteritum.</w:t>
      </w:r>
    </w:p>
    <w:p w:rsidR="00065080" w:rsidRPr="004B61DB" w:rsidRDefault="00065080" w:rsidP="0060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 осведомлённость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 процессе обучения немецкому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принятого в странах изучаемого языка.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Компенсационные умения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065080" w:rsidRPr="004B61DB" w:rsidRDefault="00065080" w:rsidP="006057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переспрашивать, просить повторить, уточняя значение новых слов;</w:t>
      </w:r>
    </w:p>
    <w:p w:rsidR="00065080" w:rsidRPr="004B61DB" w:rsidRDefault="00065080" w:rsidP="006057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использовать в процессе своей устной и письменной речи в качестве опоры ключевые слова и т.д.;</w:t>
      </w:r>
    </w:p>
    <w:p w:rsidR="00065080" w:rsidRPr="004B61DB" w:rsidRDefault="00065080" w:rsidP="006057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065080" w:rsidRPr="004B61DB" w:rsidRDefault="00065080" w:rsidP="006057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новых слов по контексту, по используемой собеседником мимике и жестам;</w:t>
      </w:r>
    </w:p>
    <w:p w:rsidR="00065080" w:rsidRPr="004B61DB" w:rsidRDefault="00065080" w:rsidP="006057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065080" w:rsidRPr="004B61DB" w:rsidRDefault="00065080" w:rsidP="006057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пользоваться двуязычным словарем учебника(в том числе транскрипцией);</w:t>
      </w:r>
    </w:p>
    <w:p w:rsidR="00065080" w:rsidRPr="004B61DB" w:rsidRDefault="00065080" w:rsidP="006057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065080" w:rsidRPr="004B61DB" w:rsidRDefault="00065080" w:rsidP="006057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вести словарь (словарную тетрадь);</w:t>
      </w:r>
    </w:p>
    <w:p w:rsidR="00065080" w:rsidRPr="004B61DB" w:rsidRDefault="00065080" w:rsidP="006057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систематизировать слова, например, по тематическому принципу;</w:t>
      </w:r>
    </w:p>
    <w:p w:rsidR="00065080" w:rsidRPr="004B61DB" w:rsidRDefault="00065080" w:rsidP="006057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065080" w:rsidRPr="004B61DB" w:rsidRDefault="00065080" w:rsidP="006057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делать обобщения на основе структурно - функциональных схем простого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:rsidR="00065080" w:rsidRPr="004B61DB" w:rsidRDefault="00065080" w:rsidP="006057B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например,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артикли.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 и универсальные учебные действия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 процессе изучения курса «Немецкий язык» школьники:</w:t>
      </w:r>
    </w:p>
    <w:p w:rsidR="00065080" w:rsidRPr="004B61DB" w:rsidRDefault="00065080" w:rsidP="0006508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065080" w:rsidRPr="004B61DB" w:rsidRDefault="00065080" w:rsidP="0006508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065080" w:rsidRPr="004B61DB" w:rsidRDefault="00065080" w:rsidP="0006508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065080" w:rsidRPr="004B61DB" w:rsidRDefault="00065080" w:rsidP="0006508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учатся осуществлять самоконтроль, самооценку.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школьников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окончании 7 класса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 результате изучения иностранного языка на базовом уровне семиклассники к концу учебного года должны: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065080" w:rsidRPr="004B61DB" w:rsidRDefault="00065080" w:rsidP="00065080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значения новых лексических единиц, связанных с 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языка. Это лексика, характеризующая следующие предметы речи: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способы проведения немецкими школьниками летних каникул;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впечатления детей о каникулах, о внешнем виде друг друга после летнего отдыха;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как ориентироваться в незнакомом городе;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транспорт и правила уличного движения;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жизнь за городов (на ферме); домашний скот; участие детей в сельскохозяйственных работах;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народные промыслы;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защита природы, забота о лесе, животных;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защита и помощь старым, больным людям;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забота о здоровье; спорт, роль спорта в формировании человека;</w:t>
      </w:r>
    </w:p>
    <w:p w:rsidR="00065080" w:rsidRPr="004B61DB" w:rsidRDefault="00065080" w:rsidP="006057B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отдельные страницы из истории спорта и Олимпийских игр.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6057B5" w:rsidP="006057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065080" w:rsidRPr="004B61DB">
        <w:rPr>
          <w:rFonts w:ascii="Times New Roman" w:eastAsia="Times New Roman" w:hAnsi="Times New Roman" w:cs="Times New Roman"/>
          <w:sz w:val="24"/>
          <w:szCs w:val="24"/>
        </w:rPr>
        <w:t>знать и владеть некоторыми словообразовательными средствами:</w:t>
      </w:r>
    </w:p>
    <w:p w:rsidR="00065080" w:rsidRPr="004B61DB" w:rsidRDefault="00065080" w:rsidP="006057B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выделять знакомые компоненты в незнакомом окружении (корни слов, аффиксы);</w:t>
      </w:r>
    </w:p>
    <w:p w:rsidR="00065080" w:rsidRPr="004B61DB" w:rsidRDefault="00065080" w:rsidP="006057B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6057B5" w:rsidP="006057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B61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5080" w:rsidRPr="004B61DB">
        <w:rPr>
          <w:rFonts w:ascii="Times New Roman" w:eastAsia="Times New Roman" w:hAnsi="Times New Roman" w:cs="Times New Roman"/>
          <w:sz w:val="24"/>
          <w:szCs w:val="24"/>
        </w:rPr>
        <w:t>использовать интернационализмы;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значения изученных грамматических явлений:</w:t>
      </w:r>
    </w:p>
    <w:p w:rsidR="00065080" w:rsidRPr="004B61DB" w:rsidRDefault="00065080" w:rsidP="006057B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придаточных предложений причины с союзами da и weil;</w:t>
      </w:r>
    </w:p>
    <w:p w:rsidR="00065080" w:rsidRPr="004B61DB" w:rsidRDefault="00065080" w:rsidP="006057B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значение глагольных форм в Futurum;</w:t>
      </w:r>
    </w:p>
    <w:p w:rsidR="00065080" w:rsidRPr="004B61DB" w:rsidRDefault="00065080" w:rsidP="006057B5">
      <w:pPr>
        <w:numPr>
          <w:ilvl w:val="0"/>
          <w:numId w:val="4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6057B5" w:rsidP="006057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065080" w:rsidRPr="004B61DB">
        <w:rPr>
          <w:rFonts w:ascii="Times New Roman" w:eastAsia="Times New Roman" w:hAnsi="Times New Roman" w:cs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065080" w:rsidRPr="004B61DB" w:rsidRDefault="00065080" w:rsidP="006057B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вести ритуализированный (этикетный) диалог в стандартных ситуациях общения, используя соответствующие формулы речевого этикета;</w:t>
      </w:r>
    </w:p>
    <w:p w:rsidR="00065080" w:rsidRPr="004B61DB" w:rsidRDefault="00065080" w:rsidP="006057B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что-то утверждать и обосновывать сказанное, т.е. решать комплексные коммуникативные задачи типа «Вырази своё мнение и обоснуй его» или «Сообщи партнёру о … и вырази своё отношение к услышанному от него» и т.д.</w:t>
      </w:r>
    </w:p>
    <w:p w:rsidR="00065080" w:rsidRPr="004B61DB" w:rsidRDefault="00065080" w:rsidP="006057B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вести групповое обсуждение: включаться в беседу, поддерживать её, проявлять заинтересованность, удивление и т.п. (с опорой на образец или на него).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065080" w:rsidRPr="004B61DB" w:rsidRDefault="00065080" w:rsidP="006057B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монологическое сообщение, относящееся к разным коммуникативным типам речи (описание, сообщение, рассказ), содержащее отдельные незнакомые слова, о значении которых можно догадаться по контексту или сходству слов с родным языком;</w:t>
      </w:r>
    </w:p>
    <w:p w:rsidR="00065080" w:rsidRPr="004B61DB" w:rsidRDefault="00065080" w:rsidP="006057B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воспринимать на слух аутентичный текст и выделять его основную мысль (прогноз погоды, объявление на вокзале, рекламу и т.д.);</w:t>
      </w:r>
    </w:p>
    <w:p w:rsidR="00065080" w:rsidRPr="004B61DB" w:rsidRDefault="00065080" w:rsidP="006057B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диалогов (интервью, обмен мнениями и т.п.), т.е. понимать, о чём идёт речь.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065080" w:rsidRPr="004B61DB" w:rsidRDefault="00065080" w:rsidP="006057B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прочитать и понять основное содержание лёгких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также опуская те новые слова, которые не мешают пониманию основного содержания текста (ознакомительное чтение);</w:t>
      </w:r>
    </w:p>
    <w:p w:rsidR="00065080" w:rsidRPr="004B61DB" w:rsidRDefault="00065080" w:rsidP="006057B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найти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чтение);</w:t>
      </w:r>
    </w:p>
    <w:p w:rsidR="00065080" w:rsidRPr="004B61DB" w:rsidRDefault="00065080" w:rsidP="006057B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пользоваться в процессе чтения сносками, лингвострановедческим комментарием к тексту и грамматическим справочником;</w:t>
      </w:r>
    </w:p>
    <w:p w:rsidR="00065080" w:rsidRPr="004B61DB" w:rsidRDefault="00065080" w:rsidP="006057B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просмотреть несложный текст в поисках нужной (интересующей) информации, т.е. овладеть приёмами просмотрового чтения (прогнозирование содержания по заголовку, выделение наиболее значимой для читающего информации).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письменная речь</w:t>
      </w:r>
    </w:p>
    <w:p w:rsidR="00065080" w:rsidRPr="004B61DB" w:rsidRDefault="00065080" w:rsidP="006057B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письменно фиксировать ключевые слова, фразы в качестве опоры для устного общения;</w:t>
      </w:r>
    </w:p>
    <w:p w:rsidR="00065080" w:rsidRPr="004B61DB" w:rsidRDefault="00065080" w:rsidP="006057B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выписывать из текста нужную информацию;</w:t>
      </w:r>
    </w:p>
    <w:p w:rsidR="00065080" w:rsidRPr="004B61DB" w:rsidRDefault="00065080" w:rsidP="006057B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заполнять анкету, составлять вопросник для проведения интервью, анкетирования;</w:t>
      </w:r>
    </w:p>
    <w:p w:rsidR="00065080" w:rsidRPr="004B61DB" w:rsidRDefault="00065080" w:rsidP="006057B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писать письмо по аналогии с образцом, поздравительную открытку.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 </w:t>
      </w:r>
      <w:r w:rsidRPr="004B61DB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065080" w:rsidRPr="004B61DB" w:rsidRDefault="00065080" w:rsidP="006057B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65080" w:rsidRPr="004B61DB" w:rsidRDefault="00065080" w:rsidP="006057B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065080" w:rsidRPr="004B61DB" w:rsidRDefault="00065080" w:rsidP="006057B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</w:rPr>
        <w:t>ознакомление представителей других стран с культурой своего народа; осознание себя гражданином своей страны и мира.</w:t>
      </w: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60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DBA" w:rsidRPr="004B61DB" w:rsidRDefault="00CA0DBA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A0DBA" w:rsidRPr="004B61DB" w:rsidSect="0006508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65080" w:rsidRPr="004B61DB" w:rsidRDefault="006057B5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065080"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 планирование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 (102 часа)</w:t>
      </w:r>
    </w:p>
    <w:p w:rsidR="00065080" w:rsidRPr="004B61DB" w:rsidRDefault="00065080" w:rsidP="00065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2043"/>
        <w:gridCol w:w="1400"/>
        <w:gridCol w:w="5122"/>
        <w:gridCol w:w="5122"/>
      </w:tblGrid>
      <w:tr w:rsidR="00CA0DBA" w:rsidRPr="004B61DB" w:rsidTr="00CA0DB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A0DBA" w:rsidRPr="004B61DB" w:rsidTr="00CA0DBA">
        <w:trPr>
          <w:trHeight w:val="10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летних каникул.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с одноклассником о летних каникулах с опорой на вопросы; выражать свои мысли и чувства по поводу конца летних каникул и начала учебного года; использовать в своих ответах прошедшее разговорное время: Perfekt и прошедшее повествовательное время: </w:t>
            </w:r>
            <w:r w:rsidRPr="004B6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Präteritum</w:t>
            </w: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использовать формы знакомства типа Guten Tag! Darf ich mich vorstellen?; высказываться о прошедших летних каникулах, делать сообщения, используя клише и неполные предложения; писать открытку с места отдыха; понимать основное содержание прослушанных текстов (со зрительной опорой); высказываться о том, где проводит лето немецкая молодёжь; систематизировать знания о порядке слов в простом повествовательном предложении; знакомиться со сведениями о возможностях отдыха на каникулах в Германии; составлять рассказ с опорой на вопросы; знакомиться с правилами образования порядковых числительных и употреблять их в речи; рассказывать о Германии (о её географическом положении) с опорой на карту и вопросы; </w:t>
            </w: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 с полным пониманием содержания.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A" w:rsidRPr="004B61DB" w:rsidTr="00CA0DBA">
        <w:trPr>
          <w:trHeight w:val="7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называем Родиной?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высказывания молодых людей из разных стран о родине; высказываться о своей родине с опорой на образец; высказываться о своей родине, используя начало предложения и клише; читать тексты с аутентичной страноведческой информацией с полным (общим) охватом содержания, используя сноски и словарь; познакомиться со сведениями об Австрии и Швейцарии; дополнять ассоциограмму по теме “Meine Heimatstadt”; образовывать однокоренные слова по теме (по аналогии); учиться выделять ключевую информацию в тексте, догадываться о значении слов по контексту; решать коммуникативную задачу: дать совет, предложить что-либо сделать и обосновывать свой совет или предложение.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1.Контроль навыков работы с текстом.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2.Контроль навыков говорения «Моя Родина - Россия».</w:t>
            </w:r>
          </w:p>
        </w:tc>
      </w:tr>
      <w:tr w:rsidR="00CA0DBA" w:rsidRPr="004B61DB" w:rsidTr="00CA0DB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города.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изученную лексику в определённом контексте и употреблять её в различных ситуациях; читать текст с полным пониманием, используя словарь, сноски и отвечать на вопросы; проводить «заочную экскурсию» по городу, используя иллюстрации и опираясь на информацию из текста; определять значение выделенных слов по контексту; составлять рекламный проспект о городах с использованием информации из текста; рассказывать о местоположении городов, употребляя правильный артикль перед названием рек.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3.Контроль навыков аудирования.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4.Контрольная работа по теме.</w:t>
            </w:r>
          </w:p>
        </w:tc>
      </w:tr>
      <w:tr w:rsidR="00CA0DBA" w:rsidRPr="004B61DB" w:rsidTr="00CA0DB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современном городе.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иллюстрации к предложениям в качестве подписей; употреблять в речи глаголы fahren, einsteigen, aussteigen с неопределённо-личным местоимением man; инсценировать диалоги в ситуации «Ориентирование в городе»; советовать куда-либо поехать, пойти в незнакомом городе; составлять предложения из данных компонентов, употребляя формулы речевого этикета; читать с пониманием основного содержания и отвечать на вопросы по содержанию текста; читать текст с полным пониманием, используя словарь, сноски; знакомиться с образованием и употреблением придаточных дополнительных предложений.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навыков аудирования.   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6.Контроль навыков работы с текстом.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7.Контрольная работа «Движение в городе»</w:t>
            </w:r>
          </w:p>
        </w:tc>
      </w:tr>
      <w:tr w:rsidR="00CA0DBA" w:rsidRPr="004B61DB" w:rsidTr="00CA0DB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деревне много интересного.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своё мнение о жизни в деревне; употреблять новую лексику в подстановочных упражнениях; воспринимать текст на слух со зрительной опорой; письменно фиксировать существенную информацию из текста; познакомиться с жизнью молодёжи в немецкой деревне и её помощи взрослым; знакомиться с особенностями придаточных предложений причины; систематизировать знания о порядке слов в придаточных предложениях; брать интервью у друзей, которые охотно проводят лето в деревне; отвечать на вопросы о занятиях деревенских детей летом, употребляя как можно больше знакомой и новой лексики; составлять предложения о том, что убирают колхозники осенью.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8.Контроль навыков письменной речи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9.Контроль навыков чтения.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10.Контрольная работа «Жизнь в селе»</w:t>
            </w:r>
          </w:p>
        </w:tc>
      </w:tr>
      <w:tr w:rsidR="00CA0DBA" w:rsidRPr="004B61DB" w:rsidTr="00CA0DB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роли леса в нашей жизни, используя данные из ассоциограммы; читать высказывания, подтверждать их или возражать, использовать некоторые из них в качестве тезисов; вести диалог-расспрос (односторонний и двусторонний), выражать своё мнение, советовать, предлагать; знакомиться со статистическими данными; читать статью из журнала с пониманием основного содержания и отвечать на вопросы; писать письмо в журнал и рассказывать в нём о том, что делается для защиты окружающей среды; читать в группах тексты с пониманием основного содержания; обмениваться информацией из текста в группах; выполнять проектную работу (составлять план, собирать материал, готовить проект).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11.Контроль навыков аудирования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12.Контроль навыков устной речи.</w:t>
            </w:r>
          </w:p>
        </w:tc>
      </w:tr>
      <w:tr w:rsidR="00CA0DBA" w:rsidRPr="004B61DB" w:rsidTr="00CA0DBA">
        <w:trPr>
          <w:trHeight w:val="204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обосновывать свои высказывания; познакомиться с телевизионными спортивными программами; читать диалог по ролям; инсценировать диалог «На приёме у врача»; читать текст с полным пониманием содержания; характеризовать настоящего спортсмена; брать интервью у спортсмена; писать письмо другу о любимом виде спорта; высказываться о важности занятий спортом с элементами аргументации.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13.Контроль навыков работы с текстом.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14.Контроль письменной речи.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15.Контрольная работа по теме.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16.Контроль навыков устной речи.</w:t>
            </w:r>
          </w:p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hAnsi="Times New Roman" w:cs="Times New Roman"/>
                <w:sz w:val="24"/>
                <w:szCs w:val="24"/>
              </w:rPr>
              <w:t>17. Итоговый тест за курс 7 класса.</w:t>
            </w:r>
          </w:p>
        </w:tc>
      </w:tr>
      <w:tr w:rsidR="00CA0DBA" w:rsidRPr="004B61DB" w:rsidTr="00CA0DB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BA" w:rsidRPr="004B61DB" w:rsidRDefault="00CA0DBA" w:rsidP="00065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BA" w:rsidRPr="004B61DB" w:rsidRDefault="00CA0DBA" w:rsidP="00FF205F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080" w:rsidRPr="004B61DB" w:rsidRDefault="00065080" w:rsidP="00065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3A" w:rsidRPr="004B61DB" w:rsidRDefault="00C86B3A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D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немецкому  языку в 7 классе.</w:t>
      </w:r>
    </w:p>
    <w:tbl>
      <w:tblPr>
        <w:tblStyle w:val="a5"/>
        <w:tblpPr w:leftFromText="180" w:rightFromText="180" w:vertAnchor="page" w:horzAnchor="margin" w:tblpY="2133"/>
        <w:tblW w:w="15701" w:type="dxa"/>
        <w:tblLayout w:type="fixed"/>
        <w:tblLook w:val="0000"/>
      </w:tblPr>
      <w:tblGrid>
        <w:gridCol w:w="534"/>
        <w:gridCol w:w="1842"/>
        <w:gridCol w:w="709"/>
        <w:gridCol w:w="590"/>
        <w:gridCol w:w="2015"/>
        <w:gridCol w:w="2255"/>
        <w:gridCol w:w="2369"/>
        <w:gridCol w:w="142"/>
        <w:gridCol w:w="2268"/>
        <w:gridCol w:w="1559"/>
        <w:gridCol w:w="1418"/>
      </w:tblGrid>
      <w:tr w:rsidR="0096453D" w:rsidRPr="004B61DB" w:rsidTr="00FF205F">
        <w:trPr>
          <w:trHeight w:val="585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№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1299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7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  <w:gridSpan w:val="3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585"/>
        </w:trPr>
        <w:tc>
          <w:tcPr>
            <w:tcW w:w="534" w:type="dxa"/>
            <w:vMerge w:val="restart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Тема урока </w:t>
            </w:r>
            <w:r w:rsidRPr="004B61DB">
              <w:rPr>
                <w:b/>
                <w:sz w:val="24"/>
                <w:szCs w:val="24"/>
              </w:rPr>
              <w:br/>
              <w:t>(тип урока)</w:t>
            </w:r>
          </w:p>
        </w:tc>
        <w:tc>
          <w:tcPr>
            <w:tcW w:w="1299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Элементы</w:t>
            </w:r>
            <w:r w:rsidRPr="004B61DB">
              <w:rPr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4779" w:type="dxa"/>
            <w:gridSpan w:val="3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Требования к результатам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(предметным и метапредметным) </w:t>
            </w:r>
          </w:p>
        </w:tc>
        <w:tc>
          <w:tcPr>
            <w:tcW w:w="1559" w:type="dxa"/>
            <w:vMerge w:val="restart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Вид </w:t>
            </w:r>
            <w:r w:rsidRPr="004B61DB">
              <w:rPr>
                <w:b/>
                <w:sz w:val="24"/>
                <w:szCs w:val="24"/>
              </w:rPr>
              <w:br/>
              <w:t>контроля и форма проведения</w:t>
            </w:r>
          </w:p>
        </w:tc>
        <w:tc>
          <w:tcPr>
            <w:tcW w:w="1418" w:type="dxa"/>
            <w:vMerge w:val="restart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6453D" w:rsidRPr="004B61DB" w:rsidTr="00FF205F">
        <w:trPr>
          <w:trHeight w:val="927"/>
        </w:trPr>
        <w:tc>
          <w:tcPr>
            <w:tcW w:w="534" w:type="dxa"/>
            <w:vMerge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B61DB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90" w:type="dxa"/>
            <w:textDirection w:val="btLr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B61D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01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B61DB">
              <w:rPr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B61DB">
              <w:rPr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511" w:type="dxa"/>
            <w:gridSpan w:val="2"/>
            <w:vAlign w:val="center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B61DB">
              <w:rPr>
                <w:b/>
                <w:bCs/>
                <w:sz w:val="24"/>
                <w:szCs w:val="24"/>
              </w:rPr>
              <w:t>Учащийся сможет научиться</w:t>
            </w:r>
          </w:p>
        </w:tc>
        <w:tc>
          <w:tcPr>
            <w:tcW w:w="1559" w:type="dxa"/>
            <w:vMerge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14283" w:type="dxa"/>
            <w:gridSpan w:val="10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i/>
                <w:sz w:val="24"/>
                <w:szCs w:val="24"/>
              </w:rPr>
            </w:pPr>
            <w:r w:rsidRPr="004B61DB">
              <w:rPr>
                <w:b/>
                <w:i/>
                <w:sz w:val="24"/>
                <w:szCs w:val="24"/>
              </w:rPr>
              <w:t>Каникулы.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14283" w:type="dxa"/>
            <w:gridSpan w:val="10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 </w:t>
            </w:r>
            <w:r w:rsidRPr="004B61DB">
              <w:rPr>
                <w:b/>
                <w:sz w:val="24"/>
                <w:szCs w:val="24"/>
                <w:lang w:val="en-US"/>
              </w:rPr>
              <w:t>I</w:t>
            </w:r>
            <w:r w:rsidRPr="004B61DB">
              <w:rPr>
                <w:b/>
                <w:sz w:val="24"/>
                <w:szCs w:val="24"/>
              </w:rPr>
              <w:t xml:space="preserve"> четверть. После летних каникул (повторение). 3 часа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Летние каникулы.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de-DE"/>
              </w:rPr>
              <w:t>Erkl</w:t>
            </w:r>
            <w:r w:rsidRPr="004B61DB">
              <w:rPr>
                <w:sz w:val="24"/>
                <w:szCs w:val="24"/>
              </w:rPr>
              <w:t>ä</w:t>
            </w:r>
            <w:r w:rsidRPr="004B61DB">
              <w:rPr>
                <w:sz w:val="24"/>
                <w:szCs w:val="24"/>
                <w:lang w:val="de-DE"/>
              </w:rPr>
              <w:t>ren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pacing w:val="-1"/>
                <w:sz w:val="24"/>
                <w:szCs w:val="24"/>
                <w:lang w:val="de-DE"/>
              </w:rPr>
              <w:t>berichten</w:t>
            </w:r>
            <w:r w:rsidRPr="004B61DB">
              <w:rPr>
                <w:spacing w:val="-1"/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>erz</w:t>
            </w:r>
            <w:r w:rsidRPr="004B61DB">
              <w:rPr>
                <w:sz w:val="24"/>
                <w:szCs w:val="24"/>
              </w:rPr>
              <w:t>ä</w:t>
            </w:r>
            <w:r w:rsidRPr="004B61DB">
              <w:rPr>
                <w:sz w:val="24"/>
                <w:szCs w:val="24"/>
                <w:lang w:val="de-DE"/>
              </w:rPr>
              <w:t>hlen</w:t>
            </w:r>
            <w:r w:rsidRPr="004B61DB">
              <w:rPr>
                <w:sz w:val="24"/>
                <w:szCs w:val="24"/>
              </w:rPr>
              <w:t xml:space="preserve">, объяснить </w:t>
            </w:r>
            <w:r w:rsidRPr="004B61DB">
              <w:rPr>
                <w:spacing w:val="-2"/>
                <w:sz w:val="24"/>
                <w:szCs w:val="24"/>
              </w:rPr>
              <w:t xml:space="preserve">разницу их </w:t>
            </w:r>
            <w:r w:rsidRPr="004B61DB">
              <w:rPr>
                <w:sz w:val="24"/>
                <w:szCs w:val="24"/>
              </w:rPr>
              <w:t>употреб</w:t>
            </w:r>
            <w:r w:rsidRPr="004B61DB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немецкого предложения.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Кратко высказываться о фактах и событиях, используя тип речи- описание.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и диалогической речью. Умение вступать в речевое общение: понимать точку зрения собеседника.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Рассказ о летних каникулах.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С.4, упр.2</w:t>
            </w:r>
            <w:r w:rsidRPr="004B61DB">
              <w:rPr>
                <w:sz w:val="24"/>
                <w:szCs w:val="24"/>
                <w:lang w:val="en-US"/>
              </w:rPr>
              <w:t>b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Летние каникулы в письмах. </w:t>
            </w:r>
            <w:r w:rsidRPr="004B61DB">
              <w:rPr>
                <w:i/>
                <w:sz w:val="24"/>
                <w:szCs w:val="24"/>
              </w:rPr>
              <w:t xml:space="preserve"> Урок обобщения и систематизации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Повторение </w:t>
            </w:r>
            <w:r w:rsidRPr="004B61DB">
              <w:rPr>
                <w:spacing w:val="-1"/>
                <w:sz w:val="24"/>
                <w:szCs w:val="24"/>
              </w:rPr>
              <w:t xml:space="preserve">временных форм: </w:t>
            </w:r>
            <w:r w:rsidRPr="004B61DB">
              <w:rPr>
                <w:spacing w:val="-1"/>
                <w:sz w:val="24"/>
                <w:szCs w:val="24"/>
                <w:lang w:val="de-DE"/>
              </w:rPr>
              <w:t>Pr</w:t>
            </w:r>
            <w:r w:rsidRPr="004B61DB">
              <w:rPr>
                <w:spacing w:val="-1"/>
                <w:sz w:val="24"/>
                <w:szCs w:val="24"/>
              </w:rPr>
              <w:t>ä</w:t>
            </w:r>
            <w:r w:rsidRPr="004B61DB">
              <w:rPr>
                <w:spacing w:val="-1"/>
                <w:sz w:val="24"/>
                <w:szCs w:val="24"/>
              </w:rPr>
              <w:softHyphen/>
            </w:r>
            <w:r w:rsidRPr="004B61DB">
              <w:rPr>
                <w:sz w:val="24"/>
                <w:szCs w:val="24"/>
                <w:lang w:val="de-DE"/>
              </w:rPr>
              <w:t>sens</w:t>
            </w:r>
            <w:r w:rsidRPr="004B61DB">
              <w:rPr>
                <w:sz w:val="24"/>
                <w:szCs w:val="24"/>
              </w:rPr>
              <w:t>,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pacing w:val="-2"/>
                <w:sz w:val="24"/>
                <w:szCs w:val="24"/>
                <w:lang w:val="de-DE"/>
              </w:rPr>
              <w:t>Perfekt</w:t>
            </w:r>
            <w:r w:rsidRPr="004B61DB">
              <w:rPr>
                <w:spacing w:val="-2"/>
                <w:sz w:val="24"/>
                <w:szCs w:val="24"/>
              </w:rPr>
              <w:t xml:space="preserve">, </w:t>
            </w:r>
            <w:r w:rsidRPr="004B61DB">
              <w:rPr>
                <w:spacing w:val="-2"/>
                <w:sz w:val="24"/>
                <w:szCs w:val="24"/>
                <w:lang w:val="de-DE"/>
              </w:rPr>
              <w:t>Pr</w:t>
            </w:r>
            <w:r w:rsidRPr="004B61DB">
              <w:rPr>
                <w:spacing w:val="-2"/>
                <w:sz w:val="24"/>
                <w:szCs w:val="24"/>
              </w:rPr>
              <w:t>ä</w:t>
            </w:r>
            <w:r w:rsidRPr="004B61DB">
              <w:rPr>
                <w:spacing w:val="-2"/>
                <w:sz w:val="24"/>
                <w:szCs w:val="24"/>
              </w:rPr>
              <w:softHyphen/>
            </w:r>
            <w:r w:rsidRPr="004B61DB">
              <w:rPr>
                <w:sz w:val="24"/>
                <w:szCs w:val="24"/>
                <w:lang w:val="de-DE"/>
              </w:rPr>
              <w:t>teritum</w:t>
            </w:r>
            <w:r w:rsidRPr="004B61DB">
              <w:rPr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Писать личное письмо с опорой на образец.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Создание письменных высказываний. Отражение в письменной форме результатов своей деятельности.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Личное письмо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 о летних каникулах.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С.11, упр.10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Где говорят по-немецки?</w:t>
            </w:r>
            <w:r w:rsidRPr="004B61DB">
              <w:rPr>
                <w:i/>
                <w:sz w:val="24"/>
                <w:szCs w:val="24"/>
              </w:rPr>
              <w:t xml:space="preserve"> Урок обобщения и систематизации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die Muttersprache, die Landessprache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содержания.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текста.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С.15  упр.14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С.15, упр.15</w:t>
            </w:r>
          </w:p>
        </w:tc>
      </w:tr>
      <w:tr w:rsidR="0096453D" w:rsidRPr="004B61DB" w:rsidTr="00FF205F">
        <w:trPr>
          <w:trHeight w:val="180"/>
        </w:trPr>
        <w:tc>
          <w:tcPr>
            <w:tcW w:w="15701" w:type="dxa"/>
            <w:gridSpan w:val="11"/>
          </w:tcPr>
          <w:p w:rsidR="0096453D" w:rsidRPr="004B61DB" w:rsidRDefault="0096453D" w:rsidP="00FF205F">
            <w:pPr>
              <w:jc w:val="center"/>
              <w:rPr>
                <w:b/>
                <w:i/>
                <w:sz w:val="24"/>
                <w:szCs w:val="24"/>
              </w:rPr>
            </w:pPr>
            <w:r w:rsidRPr="004B61DB">
              <w:rPr>
                <w:b/>
                <w:i/>
                <w:sz w:val="24"/>
                <w:szCs w:val="24"/>
              </w:rPr>
              <w:lastRenderedPageBreak/>
              <w:t xml:space="preserve">Родная страна и страны изучаемого языка.         </w:t>
            </w:r>
          </w:p>
        </w:tc>
      </w:tr>
      <w:tr w:rsidR="0096453D" w:rsidRPr="004B61DB" w:rsidTr="00FF205F">
        <w:trPr>
          <w:trHeight w:val="180"/>
        </w:trPr>
        <w:tc>
          <w:tcPr>
            <w:tcW w:w="15701" w:type="dxa"/>
            <w:gridSpan w:val="11"/>
          </w:tcPr>
          <w:p w:rsidR="0096453D" w:rsidRPr="004B61DB" w:rsidRDefault="0096453D" w:rsidP="00FF205F">
            <w:pPr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§1. Что называем мы нашей Родиной?  12 часов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1. Что мы называем нашей Родиной?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die Heimat, geboren sein, aufgewachsen, 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stattfinden, pflegen, sich fühlen, gemeisnam, wohl, der Unterschied, unterschiedlich, 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die Einheit, 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die Gleichheit,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 der Frieden.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сообщение с пониманием основного содержания. Извлекать нужную информацию из прочитанного.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выражать своё согласие/несогласие, сформулировать основную мысль текста.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Ознакомительное чтение текста.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С.18-19 упр.2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С.21   упр.5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2. Моя  Родина-это… 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die Umgebung, 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der Ort, der Begriff, das Ding, das Tal, das Gras, der Berg, die Wiese, </w:t>
            </w:r>
          </w:p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Gegend, m</w:t>
            </w:r>
            <w:r w:rsidRPr="004B61DB">
              <w:rPr>
                <w:sz w:val="24"/>
                <w:szCs w:val="24"/>
              </w:rPr>
              <w:t>а</w:t>
            </w:r>
            <w:r w:rsidRPr="004B61DB">
              <w:rPr>
                <w:sz w:val="24"/>
                <w:szCs w:val="24"/>
                <w:lang w:val="de-DE"/>
              </w:rPr>
              <w:t>lerisch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Артикли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</w:rPr>
              <w:t>имён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</w:rPr>
              <w:t>собственных.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составлять ассоциограмму «Моя Родина»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Ассоциограмма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«Моя Родина»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 20  упр.4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3. Австрия и  Швейцария.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Österreich, das Volkslied, ein ideales Land,  das Mosaikland, der Kanton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>Артикли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sz w:val="24"/>
                <w:szCs w:val="24"/>
              </w:rPr>
              <w:t>имён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sz w:val="24"/>
                <w:szCs w:val="24"/>
              </w:rPr>
              <w:t>собственных</w:t>
            </w:r>
            <w:r w:rsidRPr="004B61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текста с.23. упр.6 (1)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С.45   упр.1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4. Объединенная Европа – что </w:t>
            </w:r>
            <w:r w:rsidRPr="004B61DB">
              <w:rPr>
                <w:sz w:val="24"/>
                <w:szCs w:val="24"/>
              </w:rPr>
              <w:lastRenderedPageBreak/>
              <w:t>это?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i/>
                <w:sz w:val="24"/>
                <w:szCs w:val="24"/>
              </w:rPr>
              <w:t>Комбинированный</w:t>
            </w:r>
            <w:r w:rsidRPr="004B61D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i/>
                <w:sz w:val="24"/>
                <w:szCs w:val="24"/>
              </w:rPr>
              <w:t>урок</w:t>
            </w:r>
            <w:r w:rsidRPr="004B61DB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die Selbstständigkeit, die Europäische Gemeinschaft, die </w:t>
            </w:r>
            <w:r w:rsidRPr="004B61DB">
              <w:rPr>
                <w:sz w:val="24"/>
                <w:szCs w:val="24"/>
                <w:lang w:val="de-DE"/>
              </w:rPr>
              <w:lastRenderedPageBreak/>
              <w:t>Ausländerfeindlichkeit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Слабое, сильное склонение имён прилагательных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воспринимать на слух текст со зрительной опорой.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Уметь делать краткое сообщение с опорой на ассоциограмму « Европа - наш общий дом»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Владение монологической и диалогической </w:t>
            </w:r>
            <w:r w:rsidRPr="004B61DB">
              <w:rPr>
                <w:sz w:val="24"/>
                <w:szCs w:val="24"/>
              </w:rPr>
              <w:lastRenderedPageBreak/>
              <w:t>речью. Умение вступать в речевое общение: понимать точку зрения собеседника.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5. Активизация лексики в речи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die Landschaft, die Tundra, die Taiga, das Schwarze Meer, das Kaspische Meer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Употребление инфинитивного оборота после глаголов </w:t>
            </w:r>
            <w:r w:rsidRPr="004B61DB">
              <w:rPr>
                <w:sz w:val="24"/>
                <w:szCs w:val="24"/>
                <w:lang w:val="en-US"/>
              </w:rPr>
              <w:t>raten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empfehlen</w:t>
            </w:r>
            <w:r w:rsidRPr="004B61DB">
              <w:rPr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речевое общение.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6. Развитие навыков написания письма личного характера.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Структурировать письмо в соответствии с требованиями. 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Ориентироваться в тексте; отвечать на вопросы; высказывать собственное мнение по теме.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7. Развитие навыков аудирования.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Воспринимать на слух информацию (в рамках темы); извлекать запрашиваемую информацию.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Осуществлять прием активного слушания.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61DB">
              <w:rPr>
                <w:b/>
                <w:i/>
                <w:color w:val="FF0000"/>
                <w:sz w:val="24"/>
                <w:szCs w:val="24"/>
              </w:rPr>
              <w:t xml:space="preserve">8. Контроль навыков работы с текстом 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Умение работать со словарем. Умение осуществлять поиск запрашиваемой информации в тексте.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9. Склонение прилагательных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Типы склонения прилагательных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Определять тип склонения прилагательных; определять роди существительного по прилагательному.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Употреблять в речи прилагательное в роли определения с правильным окончанием.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 46  упр.7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10. Склонение прилагательных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Прилагательные в роли определения к существительному.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/>
              <w:rPr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Определять тип склонения прилагательных; определять роди существительного по прилагательному.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Употреблять в речи прилагательное в роли определения с правильным окончанием.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С.30   упр.11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11. Наша Родина - Россия </w:t>
            </w:r>
            <w:r w:rsidRPr="004B61DB">
              <w:rPr>
                <w:i/>
                <w:sz w:val="24"/>
                <w:szCs w:val="24"/>
              </w:rPr>
              <w:t xml:space="preserve"> Урок обобщения и систематизации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Прилагательные в роли определения к существительному.</w:t>
            </w: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содержания.</w:t>
            </w: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текста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С.47 упр.8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С.48  упр.1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61DB">
              <w:rPr>
                <w:b/>
                <w:i/>
                <w:color w:val="FF0000"/>
                <w:sz w:val="24"/>
                <w:szCs w:val="24"/>
              </w:rPr>
              <w:t>12. Контроль навыков говорения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Рассказ «Россия - моя Родина»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15701" w:type="dxa"/>
            <w:gridSpan w:val="11"/>
          </w:tcPr>
          <w:p w:rsidR="0096453D" w:rsidRPr="004B61DB" w:rsidRDefault="0096453D" w:rsidP="00FF205F">
            <w:pPr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§ 2. Лицо города – визитная карточка страны.  12 часов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1.Лицо города - визитная карточка страны. 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kann …sein, die Sehenswürdigkeit, auf dem Marktplatz, die Zahnradbahn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pacing w:val="-2"/>
                <w:sz w:val="24"/>
                <w:szCs w:val="24"/>
              </w:rPr>
              <w:t>Уметь распознавать и употреблять в речи лексические единицы в рамках данной тематики.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Контроль усвоения </w:t>
            </w:r>
            <w:r w:rsidRPr="004B61DB">
              <w:rPr>
                <w:spacing w:val="-1"/>
                <w:sz w:val="24"/>
                <w:szCs w:val="24"/>
              </w:rPr>
              <w:t xml:space="preserve">лексики по теме </w:t>
            </w:r>
            <w:r w:rsidRPr="004B61DB">
              <w:rPr>
                <w:sz w:val="24"/>
                <w:szCs w:val="24"/>
              </w:rPr>
              <w:t>урока.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Стр.61 упр.12/ РТ: стр.26 упр.1-3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de-AT"/>
              </w:rPr>
              <w:t>17</w:t>
            </w:r>
            <w:r w:rsidRPr="004B61D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2. Москва- столица нашей Родины.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</w:t>
            </w:r>
            <w:r w:rsidRPr="004B61DB">
              <w:rPr>
                <w:i/>
                <w:sz w:val="24"/>
                <w:szCs w:val="24"/>
              </w:rPr>
              <w:lastRenderedPageBreak/>
              <w:t>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wurde..gegründet, man...nennt, hell, dunkel, geheimnisvoll, </w:t>
            </w:r>
            <w:r w:rsidRPr="004B61DB">
              <w:rPr>
                <w:sz w:val="24"/>
                <w:szCs w:val="24"/>
                <w:lang w:val="de-DE"/>
              </w:rPr>
              <w:lastRenderedPageBreak/>
              <w:t>berühmt, die Mauer, der Palast, die Messe, der Baustil, die Baukunst, die Grünanlage, die Kuppel, gehören, widerspiegeln,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Неопределённо-личное местоимение 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i/>
                <w:sz w:val="24"/>
                <w:szCs w:val="24"/>
                <w:lang w:val="en-US"/>
              </w:rPr>
              <w:t>man.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Уметь читать текст с полным пониманием прочитанного, выражать своё собственное </w:t>
            </w:r>
            <w:r w:rsidRPr="004B61DB">
              <w:rPr>
                <w:sz w:val="24"/>
                <w:szCs w:val="24"/>
              </w:rPr>
              <w:lastRenderedPageBreak/>
              <w:t>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pacing w:val="-2"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Осознанное беглое чтение текста. Использование </w:t>
            </w:r>
            <w:r w:rsidRPr="004B61DB">
              <w:rPr>
                <w:sz w:val="24"/>
                <w:szCs w:val="24"/>
              </w:rPr>
              <w:lastRenderedPageBreak/>
              <w:t>изучающего вида чтения.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3. Санкт-Петербург – музей под открытым небом.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AT"/>
              </w:rPr>
              <w:t>Ehemalig</w:t>
            </w:r>
            <w:r w:rsidRPr="004B61DB">
              <w:rPr>
                <w:sz w:val="24"/>
                <w:szCs w:val="24"/>
                <w:lang w:val="de-DE"/>
              </w:rPr>
              <w:t xml:space="preserve">, </w:t>
            </w:r>
            <w:r w:rsidRPr="004B61DB">
              <w:rPr>
                <w:sz w:val="24"/>
                <w:szCs w:val="24"/>
                <w:lang w:val="de-AT"/>
              </w:rPr>
              <w:t>sind</w:t>
            </w:r>
            <w:r w:rsidRPr="004B61DB">
              <w:rPr>
                <w:sz w:val="24"/>
                <w:szCs w:val="24"/>
                <w:lang w:val="de-DE"/>
              </w:rPr>
              <w:t>…</w:t>
            </w:r>
            <w:r w:rsidRPr="004B61DB">
              <w:rPr>
                <w:sz w:val="24"/>
                <w:szCs w:val="24"/>
                <w:lang w:val="de-AT"/>
              </w:rPr>
              <w:t>untergebracht</w:t>
            </w:r>
            <w:r w:rsidRPr="004B61DB">
              <w:rPr>
                <w:sz w:val="24"/>
                <w:szCs w:val="24"/>
                <w:lang w:val="de-DE"/>
              </w:rPr>
              <w:t xml:space="preserve">, </w:t>
            </w:r>
            <w:r w:rsidRPr="004B61DB">
              <w:rPr>
                <w:sz w:val="24"/>
                <w:szCs w:val="24"/>
                <w:lang w:val="de-AT"/>
              </w:rPr>
              <w:t>verf</w:t>
            </w:r>
            <w:r w:rsidRPr="004B61DB">
              <w:rPr>
                <w:sz w:val="24"/>
                <w:szCs w:val="24"/>
                <w:lang w:val="de-DE"/>
              </w:rPr>
              <w:t>ü</w:t>
            </w:r>
            <w:r w:rsidRPr="004B61DB">
              <w:rPr>
                <w:sz w:val="24"/>
                <w:szCs w:val="24"/>
                <w:lang w:val="de-AT"/>
              </w:rPr>
              <w:t>gen</w:t>
            </w:r>
            <w:r w:rsidRPr="004B61DB">
              <w:rPr>
                <w:sz w:val="24"/>
                <w:szCs w:val="24"/>
                <w:lang w:val="de-DE"/>
              </w:rPr>
              <w:t xml:space="preserve"> ü</w:t>
            </w:r>
            <w:r w:rsidRPr="004B61DB">
              <w:rPr>
                <w:sz w:val="24"/>
                <w:szCs w:val="24"/>
                <w:lang w:val="de-AT"/>
              </w:rPr>
              <w:t>ber</w:t>
            </w:r>
            <w:r w:rsidRPr="004B61DB">
              <w:rPr>
                <w:sz w:val="24"/>
                <w:szCs w:val="24"/>
                <w:lang w:val="de-DE"/>
              </w:rPr>
              <w:t xml:space="preserve">, </w:t>
            </w:r>
            <w:r w:rsidRPr="004B61DB">
              <w:rPr>
                <w:sz w:val="24"/>
                <w:szCs w:val="24"/>
                <w:lang w:val="de-AT"/>
              </w:rPr>
              <w:t>die</w:t>
            </w:r>
            <w:r w:rsidRPr="004B61DB">
              <w:rPr>
                <w:sz w:val="24"/>
                <w:szCs w:val="24"/>
                <w:lang w:val="de-DE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Rarit</w:t>
            </w:r>
            <w:r w:rsidRPr="004B61DB">
              <w:rPr>
                <w:sz w:val="24"/>
                <w:szCs w:val="24"/>
                <w:lang w:val="de-DE"/>
              </w:rPr>
              <w:t>ä</w:t>
            </w:r>
            <w:r w:rsidRPr="004B61DB">
              <w:rPr>
                <w:sz w:val="24"/>
                <w:szCs w:val="24"/>
                <w:lang w:val="de-AT"/>
              </w:rPr>
              <w:t>t</w:t>
            </w:r>
            <w:r w:rsidRPr="004B61DB">
              <w:rPr>
                <w:sz w:val="24"/>
                <w:szCs w:val="24"/>
                <w:lang w:val="de-DE"/>
              </w:rPr>
              <w:t xml:space="preserve">, </w:t>
            </w:r>
            <w:r w:rsidRPr="004B61DB">
              <w:rPr>
                <w:sz w:val="24"/>
                <w:szCs w:val="24"/>
                <w:lang w:val="de-AT"/>
              </w:rPr>
              <w:t>Br</w:t>
            </w:r>
            <w:r w:rsidRPr="004B61DB">
              <w:rPr>
                <w:sz w:val="24"/>
                <w:szCs w:val="24"/>
                <w:lang w:val="de-DE"/>
              </w:rPr>
              <w:t>ü</w:t>
            </w:r>
            <w:r w:rsidRPr="004B61DB">
              <w:rPr>
                <w:sz w:val="24"/>
                <w:szCs w:val="24"/>
                <w:lang w:val="de-AT"/>
              </w:rPr>
              <w:t>cken</w:t>
            </w:r>
            <w:r w:rsidRPr="004B61DB">
              <w:rPr>
                <w:sz w:val="24"/>
                <w:szCs w:val="24"/>
                <w:lang w:val="de-DE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werden</w:t>
            </w:r>
            <w:r w:rsidRPr="004B61DB">
              <w:rPr>
                <w:sz w:val="24"/>
                <w:szCs w:val="24"/>
                <w:lang w:val="de-DE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hochgezogen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tabs>
                <w:tab w:val="center" w:pos="1735"/>
              </w:tabs>
              <w:jc w:val="both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4. Города Золотого кольца России.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Pokrowski-Kathedrale, Spasso-Jakowiewski-Kloster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Spasski-Kloster, </w:t>
            </w:r>
            <w:r w:rsidRPr="004B61DB">
              <w:rPr>
                <w:sz w:val="24"/>
                <w:szCs w:val="24"/>
                <w:lang w:val="de-AT"/>
              </w:rPr>
              <w:t>der</w:t>
            </w:r>
            <w:r w:rsidRPr="004B61DB">
              <w:rPr>
                <w:sz w:val="24"/>
                <w:szCs w:val="24"/>
                <w:lang w:val="de-DE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so</w:t>
            </w:r>
            <w:r w:rsidRPr="004B61DB">
              <w:rPr>
                <w:sz w:val="24"/>
                <w:szCs w:val="24"/>
                <w:lang w:val="de-DE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genannte</w:t>
            </w:r>
            <w:r w:rsidRPr="004B61DB">
              <w:rPr>
                <w:sz w:val="24"/>
                <w:szCs w:val="24"/>
                <w:lang w:val="de-DE"/>
              </w:rPr>
              <w:t xml:space="preserve">, </w:t>
            </w:r>
            <w:r w:rsidRPr="004B61DB">
              <w:rPr>
                <w:sz w:val="24"/>
                <w:szCs w:val="24"/>
                <w:lang w:val="de-AT"/>
              </w:rPr>
              <w:t>gelten</w:t>
            </w:r>
            <w:r w:rsidRPr="004B61DB">
              <w:rPr>
                <w:sz w:val="24"/>
                <w:szCs w:val="24"/>
                <w:lang w:val="de-DE"/>
              </w:rPr>
              <w:t xml:space="preserve"> (</w:t>
            </w:r>
            <w:r w:rsidRPr="004B61DB">
              <w:rPr>
                <w:sz w:val="24"/>
                <w:szCs w:val="24"/>
                <w:lang w:val="de-AT"/>
              </w:rPr>
              <w:t>D</w:t>
            </w:r>
            <w:r w:rsidRPr="004B61DB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i/>
                <w:sz w:val="24"/>
                <w:szCs w:val="24"/>
                <w:lang w:val="en-US"/>
              </w:rPr>
              <w:t>man.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>20</w:t>
            </w:r>
            <w:r w:rsidRPr="004B61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5.Лейпциг, Веймар  Дрезден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der Handel, der Weltruf, der Ruf, der Marktplatz Europas, die Mustermesse, der Buchhandel, ebnen, </w:t>
            </w:r>
          </w:p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unter freiem </w:t>
            </w:r>
            <w:r w:rsidRPr="004B61DB">
              <w:rPr>
                <w:sz w:val="24"/>
                <w:szCs w:val="24"/>
                <w:lang w:val="de-DE"/>
              </w:rPr>
              <w:lastRenderedPageBreak/>
              <w:t xml:space="preserve">Himmel,  das Elb-Florenz, berühmt machen, </w:t>
            </w:r>
          </w:p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 die Gemäldegalerie, 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Неопределённо-личное местоимение 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i/>
                <w:sz w:val="24"/>
                <w:szCs w:val="24"/>
                <w:lang w:val="en-US"/>
              </w:rPr>
              <w:t>man.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Уметь выписывать из </w:t>
            </w:r>
            <w:r w:rsidRPr="004B61DB">
              <w:rPr>
                <w:sz w:val="24"/>
                <w:szCs w:val="24"/>
              </w:rPr>
              <w:lastRenderedPageBreak/>
              <w:t>текста ключевые слова и основную мысль.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Осознанное беглое чтение текста. Использование изучающего вида чтения.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текстов с.52-55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Устное сообщение о немецком городе (на выбор)  презентация 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lastRenderedPageBreak/>
              <w:t>21</w:t>
            </w:r>
            <w:r w:rsidRPr="004B61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6.Нюрнберг,  Вена, Берн. 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der Kunstschatz, </w:t>
            </w:r>
          </w:p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die Musikwerke komponieren, prunkvoll, der Baudenkmal, die Kumshochschule, die Hauptgasse, die Kunsthalle, der Brunnen,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i/>
                <w:sz w:val="24"/>
                <w:szCs w:val="24"/>
                <w:lang w:val="en-US"/>
              </w:rPr>
              <w:t>man.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текстов с.56 -57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Устное сообщение о немецком городе (на выбор) 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Презентация/ РТ: стр.26-27 упр.4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>22</w:t>
            </w:r>
            <w:r w:rsidRPr="004B61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7. Активизация лексики в речи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>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Словообразование</w:t>
            </w:r>
            <w:r w:rsidRPr="004B61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Употреблять вновь изученную и уже известную лексику в высказываниях по теме. 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Образовывать название жителей городов от названия города или страны.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Составлять краткий рассказ о городе.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8. 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>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Основные формы глаголов; спряжение глаголов в 3 л.ед.ч.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Определять тип предложения; составлять неопределенно-личные предложения.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Строить оценочные высказывания по теме.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2</w:t>
            </w:r>
            <w:r w:rsidRPr="004B61DB">
              <w:rPr>
                <w:sz w:val="24"/>
                <w:szCs w:val="24"/>
              </w:rPr>
              <w:t>4</w:t>
            </w:r>
            <w:r w:rsidRPr="004B61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t>9.</w:t>
            </w:r>
            <w:r w:rsidRPr="004B61DB">
              <w:rPr>
                <w:sz w:val="24"/>
                <w:szCs w:val="24"/>
              </w:rPr>
              <w:t>Сложносочинённое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sz w:val="24"/>
                <w:szCs w:val="24"/>
              </w:rPr>
              <w:t>предложение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i/>
                <w:sz w:val="24"/>
                <w:szCs w:val="24"/>
              </w:rPr>
              <w:t>Комбинированный</w:t>
            </w:r>
            <w:r w:rsidRPr="004B61D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i/>
                <w:sz w:val="24"/>
                <w:szCs w:val="24"/>
              </w:rPr>
              <w:t>урок</w:t>
            </w:r>
            <w:r w:rsidRPr="004B61DB">
              <w:rPr>
                <w:i/>
                <w:sz w:val="24"/>
                <w:szCs w:val="24"/>
                <w:lang w:val="en-US"/>
              </w:rPr>
              <w:t>.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unternehmen, </w:t>
            </w:r>
          </w:p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der Rasen, </w:t>
            </w:r>
          </w:p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Hausmeister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Порядок слов в сложносочинённом предложении с союзами </w:t>
            </w:r>
            <w:r w:rsidRPr="004B61DB">
              <w:rPr>
                <w:sz w:val="24"/>
                <w:szCs w:val="24"/>
                <w:lang w:val="en-US"/>
              </w:rPr>
              <w:t>und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aber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denn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oder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deshalb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lastRenderedPageBreak/>
              <w:t>darum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deswegen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  <w:lang w:val="en-US"/>
              </w:rPr>
              <w:lastRenderedPageBreak/>
              <w:t>2</w:t>
            </w:r>
            <w:r w:rsidRPr="004B61DB">
              <w:rPr>
                <w:sz w:val="24"/>
                <w:szCs w:val="24"/>
              </w:rPr>
              <w:t>5</w:t>
            </w:r>
            <w:r w:rsidRPr="004B61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61DB">
              <w:rPr>
                <w:b/>
                <w:i/>
                <w:color w:val="FF0000"/>
                <w:sz w:val="24"/>
                <w:szCs w:val="24"/>
              </w:rPr>
              <w:t>10. Контроль навыков аудирования.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воспринимать на слух текст, выделять главные факты.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Адекватное восприятие устной речи и способность передавать содержание прослушанного текста в сжатом или развёрнутом виде в соответствии с целью учебного задания.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С.73  упр.2</w:t>
            </w: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стр.32-33 упр.4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tabs>
                <w:tab w:val="center" w:pos="1735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4B61DB">
              <w:rPr>
                <w:b/>
                <w:i/>
                <w:color w:val="FF0000"/>
                <w:sz w:val="24"/>
                <w:szCs w:val="24"/>
              </w:rPr>
              <w:t xml:space="preserve">11. </w:t>
            </w:r>
            <w:r w:rsidRPr="004B61DB">
              <w:rPr>
                <w:b/>
                <w:color w:val="FF0000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Умение самостоятельно и мотивированно организовывать свою познавательную деятельность.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12. Урок страноведения с ИКТ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Der Vergnügungspark, das Gemälde, die Hofleute, die Königliche Gemäldegalerie, der Auftrag, der Kurfürst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>.</w:t>
            </w:r>
            <w:r w:rsidRPr="004B61DB">
              <w:rPr>
                <w:sz w:val="24"/>
                <w:szCs w:val="24"/>
              </w:rPr>
              <w:t xml:space="preserve"> сложносочиненное предложение.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Знать культурное наследие изучаемого языка.</w:t>
            </w:r>
          </w:p>
        </w:tc>
        <w:tc>
          <w:tcPr>
            <w:tcW w:w="2410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55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1247"/>
        <w:tblW w:w="15701" w:type="dxa"/>
        <w:tblLayout w:type="fixed"/>
        <w:tblLook w:val="0040"/>
      </w:tblPr>
      <w:tblGrid>
        <w:gridCol w:w="534"/>
        <w:gridCol w:w="1842"/>
        <w:gridCol w:w="709"/>
        <w:gridCol w:w="590"/>
        <w:gridCol w:w="2015"/>
        <w:gridCol w:w="2255"/>
        <w:gridCol w:w="2511"/>
        <w:gridCol w:w="1843"/>
        <w:gridCol w:w="1701"/>
        <w:gridCol w:w="1701"/>
      </w:tblGrid>
      <w:tr w:rsidR="0096453D" w:rsidRPr="004B61DB" w:rsidTr="00FF205F">
        <w:trPr>
          <w:trHeight w:val="20"/>
        </w:trPr>
        <w:tc>
          <w:tcPr>
            <w:tcW w:w="15701" w:type="dxa"/>
            <w:gridSpan w:val="10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  <w:lang w:val="en-US"/>
              </w:rPr>
              <w:t>II</w:t>
            </w:r>
            <w:r w:rsidRPr="004B61DB">
              <w:rPr>
                <w:b/>
                <w:sz w:val="24"/>
                <w:szCs w:val="24"/>
              </w:rPr>
              <w:t xml:space="preserve"> четверть</w:t>
            </w:r>
            <w:r w:rsidRPr="004B61D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6453D" w:rsidRPr="004B61DB" w:rsidTr="00FF205F">
        <w:trPr>
          <w:trHeight w:val="180"/>
        </w:trPr>
        <w:tc>
          <w:tcPr>
            <w:tcW w:w="15701" w:type="dxa"/>
            <w:gridSpan w:val="10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§ 3. Жизнь в современном городе. Какие здесь есть проблемы? 21 час</w:t>
            </w:r>
            <w:r w:rsidRPr="004B61DB">
              <w:rPr>
                <w:b/>
                <w:i/>
                <w:sz w:val="24"/>
                <w:szCs w:val="24"/>
              </w:rPr>
              <w:t xml:space="preserve"> 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i/>
                <w:sz w:val="24"/>
                <w:szCs w:val="24"/>
              </w:rPr>
              <w:t>Городская среда проживания школьников.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1.Движение в большом городе.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die Haltestelle, halten an D., warten auf Akk., einsteigen, aussteigen,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</w:rPr>
              <w:t>Управление</w:t>
            </w:r>
            <w:r w:rsidRPr="004B61DB">
              <w:rPr>
                <w:sz w:val="24"/>
                <w:szCs w:val="24"/>
                <w:lang w:val="de-DE"/>
              </w:rPr>
              <w:t xml:space="preserve"> </w:t>
            </w:r>
            <w:r w:rsidRPr="004B61DB">
              <w:rPr>
                <w:sz w:val="24"/>
                <w:szCs w:val="24"/>
              </w:rPr>
              <w:t>глаголов</w:t>
            </w:r>
            <w:r w:rsidRPr="004B61DB">
              <w:rPr>
                <w:sz w:val="24"/>
                <w:szCs w:val="24"/>
                <w:lang w:val="de-DE"/>
              </w:rPr>
              <w:t xml:space="preserve"> fahren, fliegen, warten, steigen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Контроль усвоения </w:t>
            </w:r>
            <w:r w:rsidRPr="004B61DB">
              <w:rPr>
                <w:spacing w:val="-1"/>
                <w:sz w:val="24"/>
                <w:szCs w:val="24"/>
              </w:rPr>
              <w:t xml:space="preserve">лексики по теме </w:t>
            </w:r>
            <w:r w:rsidRPr="004B61DB">
              <w:rPr>
                <w:sz w:val="24"/>
                <w:szCs w:val="24"/>
              </w:rPr>
              <w:t>урока.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2.Виды транспорта. 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das Auto, der Bus, der Obus, die Straßenbahn, die U-Bahn, das Taxi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ind w:right="-108"/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</w:p>
          <w:p w:rsidR="0096453D" w:rsidRPr="004B61DB" w:rsidRDefault="0096453D" w:rsidP="00FF205F">
            <w:pPr>
              <w:ind w:right="-108"/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 xml:space="preserve">Уметь составлять ассоциограмму «Транспортные </w:t>
            </w:r>
            <w:r w:rsidRPr="004B61DB">
              <w:rPr>
                <w:color w:val="000000"/>
                <w:sz w:val="24"/>
                <w:szCs w:val="24"/>
              </w:rPr>
              <w:lastRenderedPageBreak/>
              <w:t>остановки»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Работа со словарём.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Контроль усвоения </w:t>
            </w:r>
            <w:r w:rsidRPr="004B61DB">
              <w:rPr>
                <w:spacing w:val="-1"/>
                <w:sz w:val="24"/>
                <w:szCs w:val="24"/>
              </w:rPr>
              <w:t xml:space="preserve">лексики по теме </w:t>
            </w:r>
            <w:r w:rsidRPr="004B61DB">
              <w:rPr>
                <w:sz w:val="24"/>
                <w:szCs w:val="24"/>
              </w:rPr>
              <w:t>урока.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3.Движение транспорта.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regeln, der Verkehrsampel, der Straβenübergang, die Kreuzung, 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das Licht, die Ecke, 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 die Nähe,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 das</w:t>
            </w:r>
            <w:r w:rsidRPr="004B61DB">
              <w:rPr>
                <w:sz w:val="24"/>
                <w:szCs w:val="24"/>
                <w:lang w:val="en-US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Auskunftsbüro</w:t>
            </w:r>
            <w:r w:rsidRPr="004B61DB"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вести диалог-расспрос.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диалогической речью. 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Ведение диалога-расспроса по теме.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4.Как  спросить дорогу? Ситуативное общение</w:t>
            </w:r>
            <w:r w:rsidRPr="004B61DB">
              <w:rPr>
                <w:i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Wie komme ich…?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>entlanggehen</w:t>
            </w:r>
            <w:r w:rsidRPr="004B61DB">
              <w:rPr>
                <w:sz w:val="24"/>
                <w:szCs w:val="24"/>
                <w:lang w:val="de-AT"/>
              </w:rPr>
              <w:t>, ü</w:t>
            </w:r>
            <w:r w:rsidRPr="004B61DB">
              <w:rPr>
                <w:sz w:val="24"/>
                <w:szCs w:val="24"/>
                <w:lang w:val="de-DE"/>
              </w:rPr>
              <w:t>berqueren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pacing w:val="-7"/>
                <w:sz w:val="24"/>
                <w:szCs w:val="24"/>
                <w:lang w:val="de-DE"/>
              </w:rPr>
              <w:t>einbie</w:t>
            </w:r>
            <w:r w:rsidRPr="004B61DB">
              <w:rPr>
                <w:spacing w:val="-7"/>
                <w:sz w:val="24"/>
                <w:szCs w:val="24"/>
                <w:lang w:val="de-AT"/>
              </w:rPr>
              <w:softHyphen/>
            </w:r>
            <w:r w:rsidRPr="004B61DB">
              <w:rPr>
                <w:sz w:val="24"/>
                <w:szCs w:val="24"/>
                <w:lang w:val="de-DE"/>
              </w:rPr>
              <w:t>gen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in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pacing w:val="-8"/>
                <w:sz w:val="24"/>
                <w:szCs w:val="24"/>
                <w:lang w:val="de-AT"/>
              </w:rPr>
              <w:t>(</w:t>
            </w:r>
            <w:r w:rsidRPr="004B61DB">
              <w:rPr>
                <w:spacing w:val="-8"/>
                <w:sz w:val="24"/>
                <w:szCs w:val="24"/>
                <w:lang w:val="de-DE"/>
              </w:rPr>
              <w:t>Akk</w:t>
            </w:r>
            <w:r w:rsidRPr="004B61DB">
              <w:rPr>
                <w:spacing w:val="-8"/>
                <w:sz w:val="24"/>
                <w:szCs w:val="24"/>
                <w:lang w:val="de-AT"/>
              </w:rPr>
              <w:t>.),</w:t>
            </w:r>
            <w:r w:rsidRPr="004B61DB">
              <w:rPr>
                <w:sz w:val="24"/>
                <w:szCs w:val="24"/>
                <w:lang w:val="de-DE"/>
              </w:rPr>
              <w:t xml:space="preserve"> stehenbleiben</w:t>
            </w:r>
            <w:r w:rsidRPr="004B61DB">
              <w:rPr>
                <w:sz w:val="24"/>
                <w:szCs w:val="24"/>
                <w:lang w:val="de-AT"/>
              </w:rPr>
              <w:t>,</w:t>
            </w:r>
          </w:p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sich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bewegen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>verlaufen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Управление глаголов </w:t>
            </w:r>
            <w:r w:rsidRPr="004B61DB">
              <w:rPr>
                <w:sz w:val="24"/>
                <w:szCs w:val="24"/>
                <w:lang w:val="en-US"/>
              </w:rPr>
              <w:t>gehen</w:t>
            </w:r>
            <w:r w:rsidRPr="004B61DB">
              <w:rPr>
                <w:sz w:val="24"/>
                <w:szCs w:val="24"/>
              </w:rPr>
              <w:t>, ü</w:t>
            </w:r>
            <w:r w:rsidRPr="004B61DB">
              <w:rPr>
                <w:sz w:val="24"/>
                <w:szCs w:val="24"/>
                <w:lang w:val="en-US"/>
              </w:rPr>
              <w:t>berqueren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biegen</w:t>
            </w:r>
            <w:r w:rsidRPr="004B61DB">
              <w:rPr>
                <w:sz w:val="24"/>
                <w:szCs w:val="24"/>
              </w:rPr>
              <w:t>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 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вести диалог-расспрос о дороге в незнакомом городе.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диалогической речью. 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Ведение диалога-расспроса по теме.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5. Развитие навыков аудирования.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Auf den Türknopf drücken, die Türen gehen auf, das Ticket entwerten, Steck dein Ticken hinein! So viele Geräusche! Unsere zweites Gedächtnis, schwarzfahren, retten, mitfahren, ernst, der Ehrengast.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Воспринимать на слух немецкую речь; вычленять запрашиваемую информацию из услышанного.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Осуществлять прием активного слушания.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6. </w:t>
            </w:r>
            <w:r w:rsidRPr="004B61DB">
              <w:rPr>
                <w:sz w:val="24"/>
                <w:szCs w:val="24"/>
              </w:rPr>
              <w:t xml:space="preserve"> Из истории </w:t>
            </w:r>
            <w:r w:rsidRPr="004B61DB">
              <w:rPr>
                <w:sz w:val="24"/>
                <w:szCs w:val="24"/>
              </w:rPr>
              <w:lastRenderedPageBreak/>
              <w:t>автомобиля.</w:t>
            </w:r>
            <w:r w:rsidRPr="004B61DB">
              <w:rPr>
                <w:i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träumen, das </w:t>
            </w:r>
            <w:r w:rsidRPr="004B61DB">
              <w:rPr>
                <w:sz w:val="24"/>
                <w:szCs w:val="24"/>
                <w:lang w:val="de-DE"/>
              </w:rPr>
              <w:lastRenderedPageBreak/>
              <w:t>Fahrzeug, gelten, ungewohnt, am Steuer, hocken, der Kraftstoff, verändern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Придаточные </w:t>
            </w:r>
            <w:r w:rsidRPr="004B61DB">
              <w:rPr>
                <w:sz w:val="24"/>
                <w:szCs w:val="24"/>
              </w:rPr>
              <w:lastRenderedPageBreak/>
              <w:t>дополнительные предложения.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Уметь читать текст с </w:t>
            </w:r>
            <w:r w:rsidRPr="004B61DB">
              <w:rPr>
                <w:sz w:val="24"/>
                <w:szCs w:val="24"/>
              </w:rPr>
              <w:lastRenderedPageBreak/>
              <w:t>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Осознанное </w:t>
            </w:r>
            <w:r w:rsidRPr="004B61DB">
              <w:rPr>
                <w:sz w:val="24"/>
                <w:szCs w:val="24"/>
              </w:rPr>
              <w:lastRenderedPageBreak/>
              <w:t>беглое чтение текста. Использование изучающего вида чтения,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(доп.материал учебника «Шаги»)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7.  Дорожные знаки. Неопределенно-личное местоимение 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 xml:space="preserve"> + мод.глагол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>Die Verkehrsampel, regeln, man muss, man kann, man darf, man darf nicht, man soll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d</w:t>
            </w:r>
            <w:r w:rsidRPr="004B61DB">
              <w:rPr>
                <w:sz w:val="24"/>
                <w:szCs w:val="24"/>
                <w:lang w:val="de-DE"/>
              </w:rPr>
              <w:t>er Verkehrspolizist, das rote Licht, das gelbe Licht, das grüne Licht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с  модальными глаголами.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  <w:lang w:val="de-DE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8. Первая молодежная улица в Берлине.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>Pflastern, umbauen, der Rasen, die Durchfahrt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de-AT"/>
              </w:rPr>
              <w:t>Partizip</w:t>
            </w:r>
            <w:r w:rsidRPr="004B61DB">
              <w:rPr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II</w:t>
            </w:r>
            <w:r w:rsidRPr="004B61DB">
              <w:rPr>
                <w:sz w:val="24"/>
                <w:szCs w:val="24"/>
              </w:rPr>
              <w:t>, пассивные конструкции.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пониманием основного содержания: выбирать главные факты из текста.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ознакомительного вида чтения.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9.Работа с текстом «Путь Улли в школу».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Уметь читать текст с пониманием основного </w:t>
            </w:r>
            <w:r w:rsidRPr="004B61DB">
              <w:rPr>
                <w:sz w:val="24"/>
                <w:szCs w:val="24"/>
              </w:rPr>
              <w:lastRenderedPageBreak/>
              <w:t>содержания: выбирать главные факты из текста.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 xml:space="preserve">Осознанное беглое чтение текста. </w:t>
            </w:r>
            <w:r w:rsidRPr="004B61DB">
              <w:rPr>
                <w:sz w:val="24"/>
                <w:szCs w:val="24"/>
              </w:rPr>
              <w:lastRenderedPageBreak/>
              <w:t>Использование ознакомительного вида чтения.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10. Придаточные дополнительные предложения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ind w:right="-6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Подчинительные союзы </w:t>
            </w:r>
            <w:r w:rsidRPr="004B61DB">
              <w:rPr>
                <w:sz w:val="24"/>
                <w:szCs w:val="24"/>
                <w:lang w:val="de-AT"/>
              </w:rPr>
              <w:t>ob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de-AT"/>
              </w:rPr>
              <w:t>dass</w:t>
            </w:r>
            <w:r w:rsidRPr="004B61DB">
              <w:rPr>
                <w:sz w:val="24"/>
                <w:szCs w:val="24"/>
              </w:rPr>
              <w:t xml:space="preserve">, союзные слова </w:t>
            </w:r>
            <w:r w:rsidRPr="004B61DB">
              <w:rPr>
                <w:sz w:val="24"/>
                <w:szCs w:val="24"/>
                <w:lang w:val="de-AT"/>
              </w:rPr>
              <w:t>wie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de-AT"/>
              </w:rPr>
              <w:t>welche</w:t>
            </w:r>
            <w:r w:rsidRPr="004B61DB">
              <w:rPr>
                <w:sz w:val="24"/>
                <w:szCs w:val="24"/>
              </w:rPr>
              <w:t>; порядок слов в придаточном предложении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Различать сложносочиненные и сложноподчиненные предложения; строить высказывание, используя придаточное дополнительное предложение.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Приводить аргументы, выражать свое мнение, используя придаточные дополнительные предложения.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11.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Систематизация модальных глаголов.</w:t>
            </w:r>
            <w:r w:rsidRPr="004B61DB">
              <w:rPr>
                <w:i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Mächtig, ernst, wetten, dass…, schief gehen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ind w:right="-6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с  модальными глаголами.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12.Активизация лексики по теме в устной речи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 xml:space="preserve">Drängeln, älteren Menschen den Platz anbieten, gebrauchen, voll, </w:t>
            </w:r>
            <w:r w:rsidRPr="004B61DB">
              <w:rPr>
                <w:sz w:val="24"/>
                <w:szCs w:val="24"/>
                <w:lang w:val="de-DE"/>
              </w:rPr>
              <w:t xml:space="preserve"> mit dem Auto, mit dem Bus, mit der Straßenbahn.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с  модальными глаголами.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вести диалог-расспрос о дороге в незнакомом городе.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диалогической речью. 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13. Урок повторения и систематизации ЛЕ и РО по теме.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с  модальными глаголами.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Отвечать на вопросы, используя изученную по теме лексику; аргументировать свое высказывание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Различать дорожные знаки; знать правила дорожного движения; вести диалог-расспрос на улице города. 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14. 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 навыков аудирования.</w:t>
            </w:r>
            <w:r w:rsidRPr="004B61D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15.На улице.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с  модальными глаголами.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вести  диалог этикетного характера.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</w:rPr>
              <w:t>Владение диалогической речью. Умение вступать в речевое общение. Соблюдение норм поведения в окружающей среде.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Диалог этикетного характера и диалог-расспрос.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Составить диалог «На улице»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 16.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 навыков работы с  текстом.</w:t>
            </w:r>
            <w:r w:rsidRPr="004B61D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17.Обучение письму личного характера. 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Уметь писать личное письмо о транспорте посёлка, используя материал данной тематики, употребляя формы речевого этикета, принятые в стране изучаемого языка.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Создание письменных высказываний. Отражение в письменной форме результатов своей деятельности.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личное письмо другу.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18.Берлинское метро и автомобиль будущего. 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страноведения.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B61DB">
              <w:rPr>
                <w:i/>
                <w:sz w:val="24"/>
                <w:szCs w:val="24"/>
                <w:lang w:val="en-US"/>
              </w:rPr>
              <w:t>man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с  модальными глаголами. Придаточные дополнительные предложения.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8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Читать текст с полным пониманием содержания. Уметь выделять основную мысль текста.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19.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Контрольная работа «Движение в городе»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Грамматика по теме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Самостоятельно организовывать свой рабочий процесс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20.«Улицы нашего  города»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Защита проекта</w:t>
            </w:r>
          </w:p>
          <w:p w:rsidR="0096453D" w:rsidRPr="004B61DB" w:rsidRDefault="0096453D" w:rsidP="00FF205F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Умение самостоятельно и мотивированно организовывать свою познавательную деятельность. Поиск нужной информации по заданной теме в источниках различного типа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Творческое решение учебных и практических задач: участие в проектной деятельности.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4B61DB">
              <w:rPr>
                <w:spacing w:val="-3"/>
                <w:sz w:val="24"/>
                <w:szCs w:val="24"/>
              </w:rPr>
              <w:t xml:space="preserve">Контроль проектной деятельности учащихся. 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презентации проектов</w:t>
            </w:r>
          </w:p>
        </w:tc>
      </w:tr>
      <w:tr w:rsidR="0096453D" w:rsidRPr="004B61DB" w:rsidTr="00FF205F">
        <w:trPr>
          <w:trHeight w:val="1035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21.Домашнее чтение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6453D" w:rsidRPr="004B61DB" w:rsidRDefault="0096453D" w:rsidP="0096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522"/>
        <w:tblW w:w="15701" w:type="dxa"/>
        <w:tblLayout w:type="fixed"/>
        <w:tblLook w:val="0040"/>
      </w:tblPr>
      <w:tblGrid>
        <w:gridCol w:w="534"/>
        <w:gridCol w:w="1842"/>
        <w:gridCol w:w="709"/>
        <w:gridCol w:w="709"/>
        <w:gridCol w:w="1896"/>
        <w:gridCol w:w="88"/>
        <w:gridCol w:w="2167"/>
        <w:gridCol w:w="2511"/>
        <w:gridCol w:w="1843"/>
        <w:gridCol w:w="1701"/>
        <w:gridCol w:w="1701"/>
      </w:tblGrid>
      <w:tr w:rsidR="0096453D" w:rsidRPr="004B61DB" w:rsidTr="00FF205F">
        <w:trPr>
          <w:trHeight w:val="20"/>
        </w:trPr>
        <w:tc>
          <w:tcPr>
            <w:tcW w:w="14000" w:type="dxa"/>
            <w:gridSpan w:val="10"/>
          </w:tcPr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  <w:r w:rsidRPr="004B61DB">
              <w:rPr>
                <w:b/>
                <w:sz w:val="24"/>
                <w:szCs w:val="24"/>
                <w:u w:val="none"/>
              </w:rPr>
              <w:t>III</w:t>
            </w:r>
            <w:r w:rsidRPr="004B61DB">
              <w:rPr>
                <w:b/>
                <w:sz w:val="24"/>
                <w:szCs w:val="24"/>
                <w:u w:val="none"/>
                <w:lang w:val="ru-RU"/>
              </w:rPr>
              <w:t xml:space="preserve"> четверть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14000" w:type="dxa"/>
            <w:gridSpan w:val="10"/>
          </w:tcPr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i/>
                <w:sz w:val="24"/>
                <w:szCs w:val="24"/>
                <w:lang w:val="ru-RU"/>
              </w:rPr>
            </w:pPr>
            <w:r w:rsidRPr="004B61DB">
              <w:rPr>
                <w:b/>
                <w:sz w:val="24"/>
                <w:szCs w:val="24"/>
                <w:u w:val="none"/>
                <w:lang w:val="ru-RU"/>
              </w:rPr>
              <w:t>§ 4. В селе тоже есть много интересного. 15 часов</w:t>
            </w:r>
            <w:r w:rsidRPr="004B61D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96453D" w:rsidRPr="004B61DB" w:rsidRDefault="0096453D" w:rsidP="00FF205F">
            <w:pPr>
              <w:pStyle w:val="6"/>
              <w:jc w:val="center"/>
              <w:outlineLvl w:val="5"/>
              <w:rPr>
                <w:b/>
                <w:sz w:val="24"/>
                <w:szCs w:val="24"/>
                <w:u w:val="none"/>
                <w:lang w:val="ru-RU"/>
              </w:rPr>
            </w:pPr>
            <w:r w:rsidRPr="004B61DB">
              <w:rPr>
                <w:b/>
                <w:i/>
                <w:sz w:val="24"/>
                <w:szCs w:val="24"/>
                <w:lang w:val="ru-RU"/>
              </w:rPr>
              <w:t>Сельская среда проживания школьников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  <w:u w:val="single"/>
              </w:rPr>
            </w:pPr>
            <w:r w:rsidRPr="004B61DB">
              <w:rPr>
                <w:sz w:val="24"/>
                <w:szCs w:val="24"/>
              </w:rPr>
              <w:t>1.Жизнь в селе имеет свои прелести.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Auf dem Lande, das Dorf, 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Контроль знания </w:t>
            </w:r>
            <w:r w:rsidRPr="004B61DB">
              <w:rPr>
                <w:spacing w:val="-1"/>
                <w:sz w:val="24"/>
                <w:szCs w:val="24"/>
              </w:rPr>
              <w:t xml:space="preserve">лексики по теме </w:t>
            </w:r>
            <w:r w:rsidRPr="004B61DB">
              <w:rPr>
                <w:sz w:val="24"/>
                <w:szCs w:val="24"/>
              </w:rPr>
              <w:t>урока: устный опрос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Стр.114 лексика/ РТ: стр.52 упр.1,2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 xml:space="preserve">2.Домашние птицы и животные. </w:t>
            </w:r>
          </w:p>
          <w:p w:rsidR="0096453D" w:rsidRPr="004B61DB" w:rsidRDefault="0096453D" w:rsidP="00FF205F">
            <w:pPr>
              <w:rPr>
                <w:i/>
                <w:color w:val="000000"/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Das Geflügel, das Huhn, der Hahn, die Ente, die Gans Das Vieh, die Kuh, das Pferd, das Schwein, die Ziege, das Schaff,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Контроль знания </w:t>
            </w:r>
            <w:r w:rsidRPr="004B61DB">
              <w:rPr>
                <w:spacing w:val="-1"/>
                <w:sz w:val="24"/>
                <w:szCs w:val="24"/>
              </w:rPr>
              <w:t xml:space="preserve">лексики по теме </w:t>
            </w:r>
            <w:r w:rsidRPr="004B61DB">
              <w:rPr>
                <w:sz w:val="24"/>
                <w:szCs w:val="24"/>
              </w:rPr>
              <w:t>урока: устный опрос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стр.38-39 упр.12-5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3.Работа в селе.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Das Vieh züchten, den Boden pflügen, das Getreide säen, die Ernte einbringen, das Gemüse jäten, Kühe melken, das Getreide mähen und dreschen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 xml:space="preserve">Будущее время </w:t>
            </w:r>
            <w:r w:rsidRPr="004B61DB">
              <w:rPr>
                <w:sz w:val="24"/>
                <w:szCs w:val="24"/>
                <w:lang w:val="en-US"/>
              </w:rPr>
              <w:t>Futurum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Говорение по теме «Работа в селе»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С.118   упр.2</w:t>
            </w:r>
            <w:r w:rsidRPr="004B61DB">
              <w:rPr>
                <w:sz w:val="24"/>
                <w:szCs w:val="24"/>
                <w:lang w:val="en-US"/>
              </w:rPr>
              <w:t>b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4.Всё под одной крышей.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Unter einem Dach, der Wagen, das Gerät, der Stall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Сложноподчинённое предложение с придаточным дополнительным.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текстов с.52-55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Стр.116 упр.1 (а,д)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5.Чудесная жизнь в селе.</w:t>
            </w:r>
          </w:p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Bauernhof, die Geflügelfarm, die Viehzucht, die Quelle, die Weide, klauen, könnte sich nicht vorstellen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Сложноподчинённое предложение с придаточным дополнительным.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пониманием основного содержания.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Ознакомительное чтение текста  с. 126 упр.2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С.141  упр.6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6.Посещение лошадиной фермы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Mähdrescher, der Pflug, der Traktor, die Sämaschine</w:t>
            </w:r>
          </w:p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de-DE"/>
              </w:rPr>
              <w:t>Alles wissen, bescheid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Сложноподчинённое предложение с придаточным условия.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текстов с.127  упр.3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>РТ: стр.54 упр.2,3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7.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 навыков письменной речи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Сочинение «Жизнь в селе»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стр.55-56 упр.4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8.Жизнь в селе и в городе. Преимущества и недостатки.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Landwirt, auf dem Hof, der Lehrling, der Kaninchen, drau</w:t>
            </w:r>
            <w:r w:rsidRPr="004B61DB">
              <w:rPr>
                <w:sz w:val="24"/>
                <w:szCs w:val="24"/>
                <w:lang w:val="en-US"/>
              </w:rPr>
              <w:t>β</w:t>
            </w:r>
            <w:r w:rsidRPr="004B61DB">
              <w:rPr>
                <w:sz w:val="24"/>
                <w:szCs w:val="24"/>
                <w:lang w:val="de-DE"/>
              </w:rPr>
              <w:t>en im Hof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Сложноподчинённое предложение с придаточным дополнительным.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пониманием основного содержания.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Ознакомительное чтение текста  с. 128-129 упр.4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стр.56-57 упр.2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9.Хохлома.  знаменитые деревни России.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Das Geschirr, die Chochloma-Malerei, zum Verkauf bringen, schnitzen, bemalen, in Gold, Silber, Rot, Schwarz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Сложноподчинённое предложение с придаточным причины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пониманием основного содержания.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 с.130  упр.6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стр.56 упр.1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10.</w:t>
            </w:r>
            <w:r w:rsidRPr="004B61DB">
              <w:rPr>
                <w:sz w:val="24"/>
                <w:szCs w:val="24"/>
              </w:rPr>
              <w:t xml:space="preserve"> Мечты о лете. Будущее время.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 xml:space="preserve">Ringsumher 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Будущее время </w:t>
            </w:r>
            <w:r w:rsidRPr="004B61DB">
              <w:rPr>
                <w:sz w:val="24"/>
                <w:szCs w:val="24"/>
                <w:lang w:val="en-US"/>
              </w:rPr>
              <w:t>Futurum</w:t>
            </w:r>
            <w:r w:rsidRPr="004B61DB">
              <w:rPr>
                <w:sz w:val="24"/>
                <w:szCs w:val="24"/>
              </w:rPr>
              <w:t xml:space="preserve"> Сложноподчинённое предложение с придаточным дополнительным.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Письмо другу о жизни в деревне.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11. Придаточные предложения причины.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Weil, da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СПП с придаточным предложением причины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Строить свое высказывание с использованием придаточного причины; знать порядок слов в СПП.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12. Развитие навыков аудирования.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воспринимать на слух текст.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Адекватное восприятие устной речи и способность передавать содержание прослушанного текста в сжатом  виде в соответствии с целью учебного задания.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С.139  упр.1.1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13.Праздник урожая в Германии.</w:t>
            </w:r>
          </w:p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Vor allem, Ostern, Pfingsten, das Ernte ß dankfest, der Umzug</w:t>
            </w: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Будущее время </w:t>
            </w:r>
            <w:r w:rsidRPr="004B61DB">
              <w:rPr>
                <w:sz w:val="24"/>
                <w:szCs w:val="24"/>
                <w:lang w:val="en-US"/>
              </w:rPr>
              <w:t>Futurum</w:t>
            </w:r>
            <w:r w:rsidRPr="004B61DB">
              <w:rPr>
                <w:sz w:val="24"/>
                <w:szCs w:val="24"/>
              </w:rPr>
              <w:t xml:space="preserve"> Сложноподчинённое предложение с придаточным дополнительным.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Пассив.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стр.57-58 упр.1, стр.63 упр.2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14.</w:t>
            </w:r>
            <w:r w:rsidRPr="004B61DB">
              <w:rPr>
                <w:color w:val="000000"/>
                <w:sz w:val="24"/>
                <w:szCs w:val="24"/>
              </w:rPr>
              <w:t xml:space="preserve"> Жизнь в селе и в городе.</w:t>
            </w:r>
          </w:p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15.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Контрольная работа «Жизнь в селе»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не задано</w:t>
            </w:r>
          </w:p>
        </w:tc>
      </w:tr>
      <w:tr w:rsidR="0096453D" w:rsidRPr="004B61DB" w:rsidTr="00FF205F">
        <w:trPr>
          <w:trHeight w:val="180"/>
        </w:trPr>
        <w:tc>
          <w:tcPr>
            <w:tcW w:w="15701" w:type="dxa"/>
            <w:gridSpan w:val="11"/>
          </w:tcPr>
          <w:p w:rsidR="0096453D" w:rsidRPr="004B61DB" w:rsidRDefault="0096453D" w:rsidP="00FF205F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  <w:p w:rsidR="0096453D" w:rsidRPr="004B61DB" w:rsidRDefault="0096453D" w:rsidP="00FF205F">
            <w:pPr>
              <w:tabs>
                <w:tab w:val="left" w:pos="609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B61DB">
              <w:rPr>
                <w:b/>
                <w:i/>
                <w:color w:val="000000"/>
                <w:sz w:val="24"/>
                <w:szCs w:val="24"/>
              </w:rPr>
              <w:t xml:space="preserve">Защита окружающей среды. </w:t>
            </w:r>
          </w:p>
        </w:tc>
      </w:tr>
      <w:tr w:rsidR="0096453D" w:rsidRPr="004B61DB" w:rsidTr="00FF205F">
        <w:trPr>
          <w:trHeight w:val="180"/>
        </w:trPr>
        <w:tc>
          <w:tcPr>
            <w:tcW w:w="15701" w:type="dxa"/>
            <w:gridSpan w:val="11"/>
          </w:tcPr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§ 5. Защита окружающей среды – это актуальная проблема сегодня.  15 часов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1.Позаботимся вместе о нашей планете Земля! </w:t>
            </w:r>
            <w:r w:rsidRPr="004B61DB">
              <w:rPr>
                <w:i/>
                <w:sz w:val="24"/>
                <w:szCs w:val="24"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in Gefahr sein, verschmutzen, verschmutzt sein, das Klima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простого предложения.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</w:p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 xml:space="preserve">Уметь составлять ассоциограмму </w:t>
            </w:r>
          </w:p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«</w:t>
            </w:r>
            <w:r w:rsidRPr="004B61DB">
              <w:rPr>
                <w:color w:val="000000"/>
                <w:sz w:val="24"/>
                <w:szCs w:val="24"/>
                <w:lang w:val="en-US"/>
              </w:rPr>
              <w:t>Die</w:t>
            </w:r>
            <w:r w:rsidRPr="004B61DB">
              <w:rPr>
                <w:color w:val="000000"/>
                <w:sz w:val="24"/>
                <w:szCs w:val="24"/>
              </w:rPr>
              <w:t xml:space="preserve"> </w:t>
            </w:r>
            <w:r w:rsidRPr="004B61DB">
              <w:rPr>
                <w:color w:val="000000"/>
                <w:sz w:val="24"/>
                <w:szCs w:val="24"/>
                <w:lang w:val="en-US"/>
              </w:rPr>
              <w:t>Natur</w:t>
            </w:r>
            <w:r w:rsidRPr="004B61D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Контроль усвоения </w:t>
            </w:r>
            <w:r w:rsidRPr="004B61DB">
              <w:rPr>
                <w:spacing w:val="-1"/>
                <w:sz w:val="24"/>
                <w:szCs w:val="24"/>
              </w:rPr>
              <w:t xml:space="preserve">лексики по теме </w:t>
            </w:r>
            <w:r w:rsidRPr="004B61DB">
              <w:rPr>
                <w:sz w:val="24"/>
                <w:szCs w:val="24"/>
              </w:rPr>
              <w:t>урока.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Рассказ РТ: стр.65 упр.1 стр.147 упр.12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2. Лес в опасности!</w:t>
            </w:r>
          </w:p>
          <w:p w:rsidR="0096453D" w:rsidRPr="004B61DB" w:rsidRDefault="0096453D" w:rsidP="00FF205F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vor Kälte schützen, die grünen Lungen des Landes, das Zuhause für die Tiere, Holz geben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сложноподчинённых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предложений с придаточными дополнительными.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с опорой на таблицу, используя тип речи – характеристика эмоциональные и оценочные суждения.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речевое общение: понимать точку зрения собеседника.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3.Загрязнение воздуха и воды.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die Luft,  die Luftverschmutzung, das Wasser, die Wasserverschmutzung, das Grundwasser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>Структура простого предложения.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 пониманием основного содержания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ознакомительного вида чтения.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ознакомительное чтение текста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Стр.143-144 упр.5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4.Кислотные дожди и озоновые дыры.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Saurer Regen (saurer Regen), zerstören, das Ozon, das Ozonloch, die Ozonschicht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en-US"/>
              </w:rPr>
            </w:pPr>
            <w:r w:rsidRPr="004B61DB">
              <w:rPr>
                <w:sz w:val="24"/>
                <w:szCs w:val="24"/>
              </w:rPr>
              <w:t>Структура простого предложения.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 пониманием основного содержания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ознакомительного вида чтения.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ознакомительное чтение текста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Дополнительный материал («Шаги 3»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5.Наша экологическая система.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giftig, aussterben, sich um Akk. kümmern, 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сложносочинённых предложений с сочинительными союзами.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с опорой на таблицу, используя тип речи – характеристика эмоциональные и оценочные суждения.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речевое общение: понимать точку зрения собеседника.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говорение по теме «Экологическая система»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Дополнительный материал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(«Шаги 3»)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6.Почему немцы сортируют мусор?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Müll, der Becher, die Alufolie, die Dose, die Mülltonne, die Büchse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сложносочинённых предложений с сочинительными союзами.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стр.65-66 упр.2,3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7. Откуда на морях появляется нефть?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Vorübergehen, abrei</w:t>
            </w:r>
            <w:r w:rsidRPr="004B61DB">
              <w:rPr>
                <w:sz w:val="24"/>
                <w:szCs w:val="24"/>
                <w:lang w:val="en-US"/>
              </w:rPr>
              <w:t>β</w:t>
            </w:r>
            <w:r w:rsidRPr="004B61DB">
              <w:rPr>
                <w:sz w:val="24"/>
                <w:szCs w:val="24"/>
                <w:lang w:val="de-DE"/>
              </w:rPr>
              <w:t>en, Zweige abbrechen, seinen Namen einschneiden, das Taschenmesser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сложносочинённых предложений с сочинительными союзами.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выписывать из текста ключевые слова и основную мысль.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Изучающее чтение текста с.164  упр. 13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стр.66-67 упр.4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8.Активизация лексических навыков.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Das Streifenhörnchen, beibringen, beitragen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сложноподчинённых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предложений с придаточными причины.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317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Отвечать на вопросы об экологической ситуации на планете, используя изученную лексику; описывать фотографии экологических катастроф.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Аргументировать мнение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9.Систематизация простых предложений, ССП и СПП.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сложноподчинённых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предложений с придаточными условными.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spacing w:line="240" w:lineRule="exact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Читать, переводить, определять тип предложения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10.Развитие навыков ситуативного общения. 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Die Thesen, Was fehlt dir denn? Fieber haben, frische Luft schnappen, Kopfschmerzen haben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Структура сложноподчинённых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предложений.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Уметь строить высказывание о защите окружающей среды, используя материал данной тематики, употребляя формы речевого этикета, принятые в стране изучаемого языка.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11. Участие немецкой молодежи в защите окружающей среды.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Sich engagieren bei…, die Biene, die Bestäubung, die Ursache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Осуществлять чтение с общим пониманием прочитанного; отвечать на вопросы по тексту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Работать со словарем; отвечать на вопросы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12. 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Воспринимать на слух немецкую речь; извлекать необходимую информацию из услышанного.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Осуществлять прием активного слушания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76. 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13. Урок – повторение по теме.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Грамматика по теме</w:t>
            </w:r>
          </w:p>
        </w:tc>
        <w:tc>
          <w:tcPr>
            <w:tcW w:w="2511" w:type="dxa"/>
          </w:tcPr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Отвечать на вопросы, высказывать собственное мнение, аргументировать свою точку зрения, читать тексты с общим пониманием прочитанного.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14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. Контроль навыков устной речи «Защита окружающей среды»</w:t>
            </w:r>
            <w:r w:rsidRPr="004B61DB">
              <w:rPr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Самостоятельно строить монологическое высказывание, опираясь на изученный материал по теме.</w:t>
            </w:r>
          </w:p>
        </w:tc>
        <w:tc>
          <w:tcPr>
            <w:tcW w:w="1843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Высказывать собственное мнение по вопросу экологии. Поиск нужной информации по заданной теме в источниках различного типа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spacing w:val="-3"/>
                <w:sz w:val="24"/>
                <w:szCs w:val="24"/>
              </w:rPr>
              <w:t>Контроль проектной деятельности учащихся.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15. Урок страноведения.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453D" w:rsidRPr="004B61DB" w:rsidRDefault="0096453D" w:rsidP="00FF205F">
            <w:pPr>
              <w:shd w:val="clear" w:color="auto" w:fill="FFFFFF"/>
              <w:spacing w:line="230" w:lineRule="exact"/>
              <w:ind w:right="-108" w:hanging="1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spacing w:line="285" w:lineRule="auto"/>
              <w:rPr>
                <w:i/>
                <w:spacing w:val="-4"/>
                <w:sz w:val="24"/>
                <w:szCs w:val="24"/>
              </w:rPr>
            </w:pPr>
          </w:p>
        </w:tc>
      </w:tr>
    </w:tbl>
    <w:p w:rsidR="0096453D" w:rsidRPr="004B61DB" w:rsidRDefault="0096453D" w:rsidP="0096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538"/>
        <w:tblW w:w="15701" w:type="dxa"/>
        <w:tblLayout w:type="fixed"/>
        <w:tblLook w:val="0040"/>
      </w:tblPr>
      <w:tblGrid>
        <w:gridCol w:w="534"/>
        <w:gridCol w:w="1842"/>
        <w:gridCol w:w="709"/>
        <w:gridCol w:w="590"/>
        <w:gridCol w:w="2015"/>
        <w:gridCol w:w="2255"/>
        <w:gridCol w:w="2369"/>
        <w:gridCol w:w="1985"/>
        <w:gridCol w:w="1701"/>
        <w:gridCol w:w="1701"/>
      </w:tblGrid>
      <w:tr w:rsidR="0096453D" w:rsidRPr="004B61DB" w:rsidTr="00FF205F">
        <w:trPr>
          <w:trHeight w:val="180"/>
        </w:trPr>
        <w:tc>
          <w:tcPr>
            <w:tcW w:w="14000" w:type="dxa"/>
            <w:gridSpan w:val="9"/>
          </w:tcPr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6453D" w:rsidRPr="004B61DB" w:rsidRDefault="0096453D" w:rsidP="00FF2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61DB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4B61DB">
              <w:rPr>
                <w:b/>
                <w:color w:val="000000"/>
                <w:sz w:val="24"/>
                <w:szCs w:val="24"/>
              </w:rPr>
              <w:t xml:space="preserve"> четверть </w:t>
            </w:r>
          </w:p>
          <w:p w:rsidR="0096453D" w:rsidRPr="004B61DB" w:rsidRDefault="0096453D" w:rsidP="00FF205F">
            <w:pPr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color w:val="000000"/>
                <w:sz w:val="24"/>
                <w:szCs w:val="24"/>
              </w:rPr>
              <w:t xml:space="preserve">§ 6. В здоровом теле – здоровый дух.  </w:t>
            </w:r>
            <w:r w:rsidRPr="004B61DB">
              <w:rPr>
                <w:b/>
                <w:sz w:val="24"/>
                <w:szCs w:val="24"/>
              </w:rPr>
              <w:t>27 часа</w:t>
            </w:r>
          </w:p>
          <w:p w:rsidR="0096453D" w:rsidRPr="004B61DB" w:rsidRDefault="0096453D" w:rsidP="00FF205F">
            <w:pPr>
              <w:jc w:val="center"/>
              <w:rPr>
                <w:b/>
                <w:sz w:val="24"/>
                <w:szCs w:val="24"/>
              </w:rPr>
            </w:pPr>
            <w:r w:rsidRPr="004B61DB">
              <w:rPr>
                <w:b/>
                <w:i/>
                <w:sz w:val="24"/>
                <w:szCs w:val="24"/>
              </w:rPr>
              <w:t xml:space="preserve"> Здоровье и личная гигиена.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79.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 xml:space="preserve">1.В здоровом теле – здоровый дух. </w:t>
            </w:r>
            <w:r w:rsidRPr="004B61DB">
              <w:rPr>
                <w:i/>
                <w:sz w:val="24"/>
                <w:szCs w:val="24"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Im gesunden Körper-gesunder Geist, Sport treiben, trainieren, </w:t>
            </w:r>
          </w:p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die Sportart, der Sportfreund, </w:t>
            </w:r>
          </w:p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sich bewegen, 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en-US"/>
              </w:rPr>
              <w:t>Предлоги с Dativ.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rPr>
                <w:color w:val="000000"/>
                <w:sz w:val="24"/>
                <w:szCs w:val="24"/>
              </w:rPr>
            </w:pPr>
            <w:r w:rsidRPr="004B61DB">
              <w:rPr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словарём.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pacing w:val="-4"/>
                <w:sz w:val="24"/>
                <w:szCs w:val="24"/>
              </w:rPr>
              <w:t xml:space="preserve">Контроль знания </w:t>
            </w:r>
            <w:r w:rsidRPr="004B61DB">
              <w:rPr>
                <w:spacing w:val="-1"/>
                <w:sz w:val="24"/>
                <w:szCs w:val="24"/>
              </w:rPr>
              <w:t xml:space="preserve">лексики по теме </w:t>
            </w:r>
            <w:r w:rsidRPr="004B61DB">
              <w:rPr>
                <w:sz w:val="24"/>
                <w:szCs w:val="24"/>
              </w:rPr>
              <w:t>урока: устный опрос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Стр.174 лексика/ РТ: стр.79 упр.2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2.Режим дня.  В кабинете школьного врача.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>Morgengymnastik machen, aufstehen, sich waschen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 xml:space="preserve"> der Schularzt, Kopfschmerzen haben, Halsschmerzen haben, Husten, Schnupfen, Tabletten schlucken, die beste Arznei.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en-US"/>
              </w:rPr>
              <w:t>Предлоги с Dativ</w:t>
            </w:r>
            <w:r w:rsidRPr="004B61DB">
              <w:rPr>
                <w:sz w:val="24"/>
                <w:szCs w:val="24"/>
              </w:rPr>
              <w:t xml:space="preserve">,  </w:t>
            </w:r>
            <w:r w:rsidRPr="004B61DB">
              <w:rPr>
                <w:sz w:val="24"/>
                <w:szCs w:val="24"/>
                <w:lang w:val="en-US"/>
              </w:rPr>
              <w:t xml:space="preserve"> Akkusativ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и событиях, используя тип речи – описание. 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и диалогической речью.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Говорение по теме «Мой режим дня»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Рассказ «Мой режим дня»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3. Футбол. Летние виды спорта.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>Der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Radsport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>der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Fu</w:t>
            </w:r>
            <w:r w:rsidRPr="004B61DB">
              <w:rPr>
                <w:sz w:val="24"/>
                <w:szCs w:val="24"/>
                <w:lang w:val="en-US"/>
              </w:rPr>
              <w:t>β</w:t>
            </w:r>
            <w:r w:rsidRPr="004B61DB">
              <w:rPr>
                <w:sz w:val="24"/>
                <w:szCs w:val="24"/>
                <w:lang w:val="de-DE"/>
              </w:rPr>
              <w:t>ball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>der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Basketball</w:t>
            </w:r>
            <w:r w:rsidRPr="004B61DB">
              <w:rPr>
                <w:sz w:val="24"/>
                <w:szCs w:val="24"/>
                <w:lang w:val="de-AT"/>
              </w:rPr>
              <w:t>,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Предлоги с </w:t>
            </w:r>
            <w:r w:rsidRPr="004B61DB">
              <w:rPr>
                <w:sz w:val="24"/>
                <w:szCs w:val="24"/>
                <w:lang w:val="en-US"/>
              </w:rPr>
              <w:t>Dativ</w:t>
            </w:r>
            <w:r w:rsidRPr="004B61DB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Говорение по теме «Летние виды спорта»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 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стр.81-83 упр.1,2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4.Хоккей. Зимние виды спорта.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>Schi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laufen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>Schlittschuh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laufen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  <w:r w:rsidRPr="004B61DB">
              <w:rPr>
                <w:sz w:val="24"/>
                <w:szCs w:val="24"/>
                <w:lang w:val="de-DE"/>
              </w:rPr>
              <w:t>Hockey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  <w:lang w:val="de-DE"/>
              </w:rPr>
              <w:t>spielen</w:t>
            </w:r>
            <w:r w:rsidRPr="004B61DB">
              <w:rPr>
                <w:sz w:val="24"/>
                <w:szCs w:val="24"/>
                <w:lang w:val="de-AT"/>
              </w:rPr>
              <w:t xml:space="preserve">, 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Предлоги с </w:t>
            </w:r>
            <w:r w:rsidRPr="004B61DB">
              <w:rPr>
                <w:sz w:val="24"/>
                <w:szCs w:val="24"/>
                <w:lang w:val="en-US"/>
              </w:rPr>
              <w:t>Akkusativ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речевое общение.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Говорение по теме «Зимние виды спорта»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стр.84 упр.3,4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5.История Олимпийских игр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right="-196"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die Olympischen Spiele, das Nationalfest, fünf Ringe, das olympische Feuer, die Olympiaflagge, das olympische Gelöbnis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Предлоги с двойным управлением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ind w:right="31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РТ: стр81 упр.5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6.Всемирные игры. Неолимпийские виды спорта.</w:t>
            </w:r>
          </w:p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</w:t>
            </w:r>
            <w:r w:rsidRPr="004B61DB">
              <w:rPr>
                <w:i/>
                <w:color w:val="000000"/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i/>
                <w:color w:val="000000"/>
                <w:sz w:val="24"/>
                <w:szCs w:val="24"/>
              </w:rPr>
              <w:t>урок</w:t>
            </w:r>
            <w:r w:rsidRPr="004B61DB">
              <w:rPr>
                <w:i/>
                <w:color w:val="000000"/>
                <w:sz w:val="24"/>
                <w:szCs w:val="24"/>
                <w:lang w:val="de-AT"/>
              </w:rPr>
              <w:t>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Der Sportverband, die World Games, nicht als Vertreter ihres Landes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Предлоги</w:t>
            </w:r>
            <w:r w:rsidRPr="004B61DB">
              <w:rPr>
                <w:sz w:val="24"/>
                <w:szCs w:val="24"/>
                <w:lang w:val="de-AT"/>
              </w:rPr>
              <w:t xml:space="preserve"> </w:t>
            </w:r>
            <w:r w:rsidRPr="004B61DB">
              <w:rPr>
                <w:sz w:val="24"/>
                <w:szCs w:val="24"/>
              </w:rPr>
              <w:t>с</w:t>
            </w:r>
            <w:r w:rsidRPr="004B61DB">
              <w:rPr>
                <w:sz w:val="24"/>
                <w:szCs w:val="24"/>
                <w:lang w:val="de-AT"/>
              </w:rPr>
              <w:t xml:space="preserve"> A</w:t>
            </w:r>
            <w:r w:rsidRPr="004B61DB">
              <w:rPr>
                <w:sz w:val="24"/>
                <w:szCs w:val="24"/>
                <w:lang w:val="en-US"/>
              </w:rPr>
              <w:t>kkusativ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.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color w:val="548DD4" w:themeColor="text2" w:themeTint="99"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7.</w:t>
            </w:r>
            <w:r w:rsidRPr="004B61DB">
              <w:rPr>
                <w:b/>
                <w:i/>
                <w:sz w:val="24"/>
                <w:szCs w:val="24"/>
              </w:rPr>
              <w:t xml:space="preserve"> 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 xml:space="preserve"> Контроль навыков работы с текстом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>8</w:t>
            </w:r>
            <w:r w:rsidRPr="004B61DB">
              <w:rPr>
                <w:sz w:val="24"/>
                <w:szCs w:val="24"/>
              </w:rPr>
              <w:t xml:space="preserve"> Двойная победа. Обучение пересказу</w:t>
            </w:r>
          </w:p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DE"/>
              </w:rPr>
              <w:t>ein doppelter Sieg, der Hinderlauf, der Hindernis, der Graben, der Läufer, annehnen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</w:rPr>
              <w:t>Предлоги с двойным управлением.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9.Мы занимаемся спортом, чтобы быть … Активизация лексики в речи.</w:t>
            </w:r>
          </w:p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>… , um …gesund zu sein, zielbewusst, regelmä</w:t>
            </w:r>
            <w:r w:rsidRPr="004B61DB">
              <w:rPr>
                <w:sz w:val="24"/>
                <w:szCs w:val="24"/>
                <w:lang w:val="en-US"/>
              </w:rPr>
              <w:t>β</w:t>
            </w:r>
            <w:r w:rsidRPr="004B61DB">
              <w:rPr>
                <w:sz w:val="24"/>
                <w:szCs w:val="24"/>
                <w:lang w:val="de-DE"/>
              </w:rPr>
              <w:t>ig, einen starken Willen, mit Erfolg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</w:rPr>
              <w:t>Предлоги с двойным управлением.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кратко высказываться о фактах, используя тип речи-описание, эмоциональные и оценочные суждения с опорой на ассоциограмму «</w:t>
            </w:r>
            <w:r w:rsidRPr="004B61DB">
              <w:rPr>
                <w:sz w:val="24"/>
                <w:szCs w:val="24"/>
                <w:lang w:val="en-US"/>
              </w:rPr>
              <w:t>Sport</w:t>
            </w:r>
            <w:r w:rsidRPr="004B61DB">
              <w:rPr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  <w:lang w:val="en-US"/>
              </w:rPr>
              <w:t>treiben</w:t>
            </w:r>
            <w:r w:rsidRPr="004B61D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беседу.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говорение по теме урока.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10. Что нужно делать, чтобы быть здоровым? Работа с таблицей.</w:t>
            </w:r>
          </w:p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</w:t>
            </w:r>
          </w:p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AT"/>
              </w:rPr>
              <w:t>Die</w:t>
            </w:r>
            <w:r w:rsidRPr="004B61DB">
              <w:rPr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  <w:lang w:val="de-AT"/>
              </w:rPr>
              <w:t>Ausdauer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Составлять монологическое высказывание  с опорой на таблицу; аргументировать свою точку зрения по данному вопросу.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Рассуждать на тему пользы занятия спортом.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89.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11. Здоровое питание школьников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Lecker, die Mohnschnecke, das Vollkornbrot, Schulbuffet, überzeugen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317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Читать с общим понимание текста, аргументировать собственное мнение, отвечать на вопросы по теме.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Выражать собственное мнение по вопросу здорового питания школьников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12.Развитие навыков аудирования.</w:t>
            </w:r>
            <w:r w:rsidRPr="004B61DB">
              <w:rPr>
                <w:i/>
                <w:color w:val="000000"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DE"/>
              </w:rPr>
            </w:pPr>
            <w:r w:rsidRPr="004B61DB">
              <w:rPr>
                <w:sz w:val="24"/>
                <w:szCs w:val="24"/>
                <w:lang w:val="de-DE"/>
              </w:rPr>
              <w:t xml:space="preserve">trainieren, der Sportplatz, im Stadion, 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Предлоги с двойным управлением.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воспринимать на слух текст, выделять главные факты.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Адекватное восприятие устной речи и способность передавать содержание прослушанного текста в сжатом или развёрнутом виде в соответствии с целью учебного задания.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Контроль аудирования  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91.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13.Систематизация изученного грамматического материала (предлогов, ССП, СПП)</w:t>
            </w:r>
            <w:r w:rsidRPr="004B61DB">
              <w:rPr>
                <w:i/>
                <w:color w:val="000000"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  <w:lang w:val="de-AT"/>
              </w:rPr>
              <w:t>zweifeln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</w:rPr>
              <w:t>Предлоги</w:t>
            </w:r>
            <w:r w:rsidRPr="004B61DB">
              <w:rPr>
                <w:sz w:val="24"/>
                <w:szCs w:val="24"/>
                <w:lang w:val="de-AT"/>
              </w:rPr>
              <w:t xml:space="preserve"> Dativ, Akkusativ, Dativ und Akkusativ, dass – Sätze, da- und weil Sätze, wenn- Sätze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Знать склонение артиклей, существительных; управление глаголов.</w:t>
            </w:r>
          </w:p>
          <w:p w:rsidR="0096453D" w:rsidRPr="004B61DB" w:rsidRDefault="0096453D" w:rsidP="00FF205F">
            <w:pPr>
              <w:shd w:val="clear" w:color="auto" w:fill="FFFFFF"/>
              <w:ind w:right="77" w:firstLine="10"/>
              <w:rPr>
                <w:spacing w:val="-1"/>
                <w:sz w:val="24"/>
                <w:szCs w:val="24"/>
              </w:rPr>
            </w:pPr>
            <w:r w:rsidRPr="004B61DB">
              <w:rPr>
                <w:spacing w:val="-1"/>
                <w:sz w:val="24"/>
                <w:szCs w:val="24"/>
              </w:rPr>
              <w:t>трансформировать прямую речь в  косвенную.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Трансформировать прямую речь в косвенную; строить логическое высказывание, аргументировать собственную точку зрения.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92.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14. 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  <w:lang w:val="de-AT"/>
              </w:rPr>
            </w:pPr>
            <w:r w:rsidRPr="004B61DB">
              <w:rPr>
                <w:sz w:val="24"/>
                <w:szCs w:val="24"/>
              </w:rPr>
              <w:t>Предлоги</w:t>
            </w:r>
            <w:r w:rsidRPr="004B61DB">
              <w:rPr>
                <w:sz w:val="24"/>
                <w:szCs w:val="24"/>
                <w:lang w:val="de-AT"/>
              </w:rPr>
              <w:t xml:space="preserve"> Dativ, Akkusativ, Dativ und Akkusativ, dass – Sätze, da- und weil Sätze, wenn- Sätze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Писать мини-сочинение «Спорт в моей жизни»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93.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15.Активизация лексических навыков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комплексного применения знаний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воспринимать на слух речь собеседника, умение реагировать на вопрос по ситуации, знать написание ЛЕ по теме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Работа со словарем, владение монологической и диалогической речью, умение ориентироваться в материале темы.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94.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16.  Берём интервью о спорте. </w:t>
            </w:r>
            <w:r w:rsidRPr="004B61DB">
              <w:rPr>
                <w:i/>
                <w:color w:val="000000"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right="-55"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en-US"/>
              </w:rPr>
              <w:t>zuschauen</w:t>
            </w:r>
            <w:r w:rsidRPr="004B61DB">
              <w:rPr>
                <w:sz w:val="24"/>
                <w:szCs w:val="24"/>
              </w:rPr>
              <w:t xml:space="preserve">, </w:t>
            </w:r>
            <w:r w:rsidRPr="004B61DB">
              <w:rPr>
                <w:sz w:val="24"/>
                <w:szCs w:val="24"/>
                <w:lang w:val="en-US"/>
              </w:rPr>
              <w:t>aus</w:t>
            </w:r>
            <w:r w:rsidRPr="004B61DB">
              <w:rPr>
                <w:sz w:val="24"/>
                <w:szCs w:val="24"/>
              </w:rPr>
              <w:t>ü</w:t>
            </w:r>
            <w:r w:rsidRPr="004B61DB">
              <w:rPr>
                <w:sz w:val="24"/>
                <w:szCs w:val="24"/>
                <w:lang w:val="en-US"/>
              </w:rPr>
              <w:t>ben</w:t>
            </w:r>
            <w:r w:rsidRPr="004B61DB">
              <w:rPr>
                <w:sz w:val="24"/>
                <w:szCs w:val="24"/>
              </w:rPr>
              <w:t>,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Предлоги с </w:t>
            </w:r>
            <w:r w:rsidRPr="004B61DB">
              <w:rPr>
                <w:sz w:val="24"/>
                <w:szCs w:val="24"/>
                <w:lang w:val="en-US"/>
              </w:rPr>
              <w:t>Dativ</w:t>
            </w:r>
            <w:r w:rsidRPr="004B61DB">
              <w:rPr>
                <w:sz w:val="24"/>
                <w:szCs w:val="24"/>
              </w:rPr>
              <w:t xml:space="preserve"> и </w:t>
            </w:r>
            <w:r w:rsidRPr="004B61DB">
              <w:rPr>
                <w:sz w:val="24"/>
                <w:szCs w:val="24"/>
                <w:lang w:val="en-US"/>
              </w:rPr>
              <w:t>Akkusativ</w:t>
            </w:r>
            <w:r w:rsidRPr="004B61DB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вести диалог-расспрос.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Владение монологической речью. Умение вступать в беседу.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говорение по теме урока.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Взять интервью у родителей об их занятиях спортом.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95.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17.Равняемся на лучших. Выдающиеся спортсмены России </w:t>
            </w:r>
            <w:r w:rsidRPr="004B61DB">
              <w:rPr>
                <w:i/>
                <w:color w:val="000000"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  <w:lang w:val="en-US"/>
              </w:rPr>
              <w:t>die</w:t>
            </w:r>
            <w:r w:rsidRPr="004B61DB">
              <w:rPr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  <w:lang w:val="en-US"/>
              </w:rPr>
              <w:t>Mannschaft</w:t>
            </w:r>
            <w:r w:rsidRPr="004B61D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Предлоги с двойным управлением.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96453D" w:rsidRPr="004B61DB" w:rsidRDefault="0096453D" w:rsidP="00FF205F">
            <w:pPr>
              <w:shd w:val="clear" w:color="auto" w:fill="FFFFFF"/>
              <w:ind w:right="317" w:hanging="1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 Поиск нужной информации по заданной теме в источниках различного типа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Изучающее чтение текстов 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Дополнительные источники информации</w:t>
            </w: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96.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18. 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 xml:space="preserve"> Контрольная работа «В здоровом теле – здоровый дух»</w:t>
            </w:r>
          </w:p>
          <w:p w:rsidR="0096453D" w:rsidRPr="004B61DB" w:rsidRDefault="0096453D" w:rsidP="00FF205F">
            <w:pPr>
              <w:rPr>
                <w:b/>
                <w:sz w:val="24"/>
                <w:szCs w:val="24"/>
              </w:rPr>
            </w:pPr>
            <w:r w:rsidRPr="004B61DB">
              <w:rPr>
                <w:b/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Грамматика по теме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итоговый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97.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19. «Спорт в моей  жизни». Защита проекта.</w:t>
            </w:r>
          </w:p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Предлоги с </w:t>
            </w:r>
            <w:r w:rsidRPr="004B61DB">
              <w:rPr>
                <w:sz w:val="24"/>
                <w:szCs w:val="24"/>
                <w:lang w:val="en-US"/>
              </w:rPr>
              <w:t>Dativ</w:t>
            </w:r>
            <w:r w:rsidRPr="004B61DB">
              <w:rPr>
                <w:sz w:val="24"/>
                <w:szCs w:val="24"/>
              </w:rPr>
              <w:t xml:space="preserve"> и </w:t>
            </w:r>
            <w:r w:rsidRPr="004B61DB">
              <w:rPr>
                <w:sz w:val="24"/>
                <w:szCs w:val="24"/>
                <w:lang w:val="en-US"/>
              </w:rPr>
              <w:t>Akkusativ</w:t>
            </w:r>
            <w:r w:rsidRPr="004B61DB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Умение самостоятельно и мотивированно организовывать свою познавательную деятельность.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Поиск нужной информации по заданной теме в источниках различного типа.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pacing w:val="-3"/>
                <w:sz w:val="24"/>
                <w:szCs w:val="24"/>
              </w:rPr>
              <w:t>Контроль проектной деятельности учащихся.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98.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20.</w:t>
            </w:r>
            <w:r w:rsidRPr="004B61DB">
              <w:rPr>
                <w:b/>
                <w:i/>
                <w:color w:val="FF0000"/>
                <w:sz w:val="24"/>
                <w:szCs w:val="24"/>
              </w:rPr>
              <w:t xml:space="preserve">  Контроль навыков устной речи.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Предлоги с </w:t>
            </w:r>
            <w:r w:rsidRPr="004B61DB">
              <w:rPr>
                <w:sz w:val="24"/>
                <w:szCs w:val="24"/>
                <w:lang w:val="en-US"/>
              </w:rPr>
              <w:t>Dativ</w:t>
            </w:r>
            <w:r w:rsidRPr="004B61DB">
              <w:rPr>
                <w:sz w:val="24"/>
                <w:szCs w:val="24"/>
              </w:rPr>
              <w:t xml:space="preserve"> и </w:t>
            </w:r>
            <w:r w:rsidRPr="004B61DB">
              <w:rPr>
                <w:sz w:val="24"/>
                <w:szCs w:val="24"/>
                <w:lang w:val="en-US"/>
              </w:rPr>
              <w:t>Akkusativ</w:t>
            </w:r>
            <w:r w:rsidRPr="004B61DB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Рассказывать о роли спорта в жизни человека; высказывать собственное мнение по данной теме.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 xml:space="preserve"> Строить  связное монологическое высказывание по заданной теме.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shd w:val="clear" w:color="auto" w:fill="FFFFFF"/>
              <w:ind w:right="211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Тематический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«Я и спорт»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99.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21. Домашнее чтение. Работа с текстом.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Уметь читать текст с полным пониманием прочитанного, выражать своё собственное отношение к прочитанному.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pacing w:val="-4"/>
                <w:sz w:val="24"/>
                <w:szCs w:val="24"/>
              </w:rPr>
            </w:pPr>
            <w:r w:rsidRPr="004B61DB">
              <w:rPr>
                <w:i/>
                <w:spacing w:val="-4"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shd w:val="clear" w:color="auto" w:fill="FFFFFF"/>
              <w:ind w:right="211"/>
              <w:rPr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100.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b/>
                <w:sz w:val="24"/>
                <w:szCs w:val="24"/>
              </w:rPr>
              <w:t xml:space="preserve">22. </w:t>
            </w:r>
            <w:r w:rsidRPr="004B61DB">
              <w:rPr>
                <w:b/>
                <w:color w:val="FF0000"/>
                <w:sz w:val="24"/>
                <w:szCs w:val="24"/>
              </w:rPr>
              <w:t>Итоговый тест за курс 7 класса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shd w:val="clear" w:color="auto" w:fill="FFFFFF"/>
              <w:ind w:right="211"/>
              <w:rPr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23. Развитие навыков аудирования.</w:t>
            </w:r>
          </w:p>
          <w:p w:rsidR="0096453D" w:rsidRPr="004B61DB" w:rsidRDefault="0096453D" w:rsidP="00FF205F">
            <w:pPr>
              <w:rPr>
                <w:b/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Воспринимать на слух немецкую речь; осуществлять выбор необходимой информации из услышанного.</w:t>
            </w:r>
          </w:p>
        </w:tc>
        <w:tc>
          <w:tcPr>
            <w:tcW w:w="1985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Осуществлять прием активного слушания.</w:t>
            </w: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53D" w:rsidRPr="004B61DB" w:rsidTr="00FF205F">
        <w:trPr>
          <w:trHeight w:val="180"/>
        </w:trPr>
        <w:tc>
          <w:tcPr>
            <w:tcW w:w="534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sz w:val="24"/>
                <w:szCs w:val="24"/>
              </w:rPr>
              <w:t>24.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Обучение работе с текстом</w:t>
            </w:r>
            <w:r w:rsidRPr="004B61DB">
              <w:rPr>
                <w:i/>
                <w:sz w:val="24"/>
                <w:szCs w:val="24"/>
              </w:rPr>
              <w:t xml:space="preserve"> </w:t>
            </w:r>
            <w:r w:rsidRPr="004B61DB">
              <w:rPr>
                <w:sz w:val="24"/>
                <w:szCs w:val="24"/>
              </w:rPr>
              <w:t>(формат ГИА)</w:t>
            </w:r>
          </w:p>
          <w:p w:rsidR="0096453D" w:rsidRPr="004B61DB" w:rsidRDefault="0096453D" w:rsidP="00FF205F">
            <w:pPr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09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6453D" w:rsidRPr="004B61DB" w:rsidRDefault="0096453D" w:rsidP="00FF205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6453D" w:rsidRPr="004B61DB" w:rsidRDefault="0096453D" w:rsidP="00FF205F">
            <w:pPr>
              <w:shd w:val="clear" w:color="auto" w:fill="FFFFFF"/>
              <w:ind w:right="-108" w:hanging="1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D" w:rsidRPr="004B61DB" w:rsidRDefault="0096453D" w:rsidP="00FF20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B61DB">
              <w:rPr>
                <w:i/>
                <w:sz w:val="24"/>
                <w:szCs w:val="24"/>
              </w:rPr>
              <w:t>текущий</w:t>
            </w:r>
            <w:r w:rsidRPr="004B61DB">
              <w:rPr>
                <w:sz w:val="24"/>
                <w:szCs w:val="24"/>
              </w:rPr>
              <w:t xml:space="preserve"> </w:t>
            </w: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53D" w:rsidRPr="004B61DB" w:rsidRDefault="0096453D" w:rsidP="00FF205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96453D" w:rsidRPr="004B61DB" w:rsidRDefault="0096453D" w:rsidP="0096453D">
      <w:pPr>
        <w:rPr>
          <w:rFonts w:ascii="Times New Roman" w:hAnsi="Times New Roman" w:cs="Times New Roman"/>
          <w:sz w:val="24"/>
          <w:szCs w:val="24"/>
        </w:rPr>
      </w:pPr>
    </w:p>
    <w:p w:rsidR="004B61DB" w:rsidRPr="004B61DB" w:rsidRDefault="004B61DB" w:rsidP="004B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4B61DB">
        <w:rPr>
          <w:rFonts w:ascii="Times New Roman" w:hAnsi="Times New Roman" w:cs="Times New Roman"/>
          <w:b/>
          <w:sz w:val="24"/>
          <w:szCs w:val="24"/>
        </w:rPr>
        <w:t xml:space="preserve"> УЧЕБНО – МЕТОДИЧЕСКОЕ И МАТЕРИАЛЬНО- ТЕХНИЧЕСКОЕ ОБЕСПЕЧЕНИЕ ОБРАЗОВАТЕЛЬНОГО ПРОЦЕССА</w:t>
      </w:r>
    </w:p>
    <w:p w:rsidR="004B61DB" w:rsidRPr="004B61DB" w:rsidRDefault="004B61DB" w:rsidP="004B61DB">
      <w:pPr>
        <w:rPr>
          <w:rFonts w:ascii="Times New Roman" w:hAnsi="Times New Roman" w:cs="Times New Roman"/>
          <w:b/>
          <w:sz w:val="24"/>
          <w:szCs w:val="24"/>
        </w:rPr>
      </w:pPr>
      <w:r w:rsidRPr="004B61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61DB">
        <w:rPr>
          <w:rFonts w:ascii="Times New Roman" w:hAnsi="Times New Roman" w:cs="Times New Roman"/>
          <w:b/>
          <w:sz w:val="24"/>
          <w:szCs w:val="24"/>
        </w:rPr>
        <w:t>. Учебники и учебные пособия.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color w:val="000000"/>
          <w:sz w:val="24"/>
          <w:szCs w:val="24"/>
          <w:lang w:val="ru-RU"/>
        </w:rPr>
        <w:t>1. Учебник. Авторы Бим И.Л., Садомова Л.В. “</w:t>
      </w:r>
      <w:r w:rsidRPr="004B61DB">
        <w:rPr>
          <w:rFonts w:ascii="Times New Roman" w:hAnsi="Times New Roman"/>
          <w:sz w:val="24"/>
          <w:szCs w:val="24"/>
          <w:lang w:val="ru-RU"/>
        </w:rPr>
        <w:t>Deutsch. 7. Klasse”, 2016 г;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2. Электронное приложение </w:t>
      </w:r>
      <w:r w:rsidRPr="004B61DB">
        <w:rPr>
          <w:rFonts w:ascii="Times New Roman" w:hAnsi="Times New Roman"/>
          <w:sz w:val="24"/>
          <w:szCs w:val="24"/>
        </w:rPr>
        <w:t>ABBYY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и аудиокурс– </w:t>
      </w:r>
      <w:r w:rsidRPr="004B61DB">
        <w:rPr>
          <w:rFonts w:ascii="Times New Roman" w:hAnsi="Times New Roman"/>
          <w:sz w:val="24"/>
          <w:szCs w:val="24"/>
        </w:rPr>
        <w:t>MP</w:t>
      </w:r>
      <w:r w:rsidRPr="004B61DB">
        <w:rPr>
          <w:rFonts w:ascii="Times New Roman" w:hAnsi="Times New Roman"/>
          <w:sz w:val="24"/>
          <w:szCs w:val="24"/>
          <w:lang w:val="ru-RU"/>
        </w:rPr>
        <w:t>3;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de-DE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3. Рабочая тетрадь. И. Л. Бим, Л. В. Садомова “</w:t>
      </w:r>
      <w:r w:rsidRPr="004B61DB">
        <w:rPr>
          <w:rFonts w:ascii="Times New Roman" w:hAnsi="Times New Roman"/>
          <w:sz w:val="24"/>
          <w:szCs w:val="24"/>
          <w:lang w:val="de-DE"/>
        </w:rPr>
        <w:t>Deutsch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7. </w:t>
      </w:r>
      <w:r w:rsidRPr="004B61DB">
        <w:rPr>
          <w:rFonts w:ascii="Times New Roman" w:hAnsi="Times New Roman"/>
          <w:sz w:val="24"/>
          <w:szCs w:val="24"/>
          <w:lang w:val="de-DE"/>
        </w:rPr>
        <w:t xml:space="preserve">Klasse” Arbeitsbuch. –M, </w:t>
      </w:r>
      <w:r w:rsidRPr="004B61DB">
        <w:rPr>
          <w:rFonts w:ascii="Times New Roman" w:hAnsi="Times New Roman"/>
          <w:sz w:val="24"/>
          <w:szCs w:val="24"/>
          <w:lang w:val="ru-RU"/>
        </w:rPr>
        <w:t>Просвещение</w:t>
      </w:r>
      <w:r w:rsidRPr="004B61DB">
        <w:rPr>
          <w:rFonts w:ascii="Times New Roman" w:hAnsi="Times New Roman"/>
          <w:sz w:val="24"/>
          <w:szCs w:val="24"/>
          <w:lang w:val="de-DE"/>
        </w:rPr>
        <w:t xml:space="preserve"> 2016</w:t>
      </w:r>
      <w:r w:rsidRPr="004B61DB">
        <w:rPr>
          <w:rFonts w:ascii="Times New Roman" w:hAnsi="Times New Roman"/>
          <w:sz w:val="24"/>
          <w:szCs w:val="24"/>
          <w:lang w:val="ru-RU"/>
        </w:rPr>
        <w:t>г</w:t>
      </w:r>
      <w:r w:rsidRPr="004B61DB">
        <w:rPr>
          <w:rFonts w:ascii="Times New Roman" w:hAnsi="Times New Roman"/>
          <w:sz w:val="24"/>
          <w:szCs w:val="24"/>
          <w:lang w:val="de-DE"/>
        </w:rPr>
        <w:t>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4. Контрольные задания для подготовки к ОГЭ. Е. А. Семенцова, Н. А. Резниченко “</w:t>
      </w:r>
      <w:r w:rsidRPr="004B61DB">
        <w:rPr>
          <w:rFonts w:ascii="Times New Roman" w:hAnsi="Times New Roman"/>
          <w:sz w:val="24"/>
          <w:szCs w:val="24"/>
          <w:lang w:val="de-DE"/>
        </w:rPr>
        <w:t>Deutsch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7. </w:t>
      </w:r>
      <w:r w:rsidRPr="004B61DB">
        <w:rPr>
          <w:rFonts w:ascii="Times New Roman" w:hAnsi="Times New Roman"/>
          <w:sz w:val="24"/>
          <w:szCs w:val="24"/>
          <w:lang w:val="de-DE"/>
        </w:rPr>
        <w:t>Klasse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Pr="004B61DB">
        <w:rPr>
          <w:rFonts w:ascii="Times New Roman" w:hAnsi="Times New Roman"/>
          <w:sz w:val="24"/>
          <w:szCs w:val="24"/>
          <w:lang w:val="de-DE"/>
        </w:rPr>
        <w:t>Testheft</w:t>
      </w:r>
      <w:r w:rsidRPr="004B61DB">
        <w:rPr>
          <w:rFonts w:ascii="Times New Roman" w:hAnsi="Times New Roman"/>
          <w:sz w:val="24"/>
          <w:szCs w:val="24"/>
          <w:lang w:val="ru-RU"/>
        </w:rPr>
        <w:t>. –</w:t>
      </w:r>
      <w:r w:rsidRPr="004B61DB">
        <w:rPr>
          <w:rFonts w:ascii="Times New Roman" w:hAnsi="Times New Roman"/>
          <w:sz w:val="24"/>
          <w:szCs w:val="24"/>
          <w:lang w:val="de-DE"/>
        </w:rPr>
        <w:t>M</w:t>
      </w:r>
      <w:r w:rsidRPr="004B61DB">
        <w:rPr>
          <w:rFonts w:ascii="Times New Roman" w:hAnsi="Times New Roman"/>
          <w:sz w:val="24"/>
          <w:szCs w:val="24"/>
          <w:lang w:val="ru-RU"/>
        </w:rPr>
        <w:t>, Просвещение 2016г.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5. Дополнительные пособия: книга для учителя “Deutsch. 7. Klasse” Бим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И.Л., Садомовой Л.В. - М, Просвещение, 2016 г. </w:t>
      </w:r>
    </w:p>
    <w:p w:rsidR="004B61DB" w:rsidRPr="004B61DB" w:rsidRDefault="004B61DB" w:rsidP="004B61D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6. Сборник упражненийпо грамматике немецкого языка для 5 - 9 классов “Ü</w:t>
      </w:r>
      <w:r w:rsidRPr="004B61DB">
        <w:rPr>
          <w:rFonts w:ascii="Times New Roman" w:hAnsi="Times New Roman"/>
          <w:sz w:val="24"/>
          <w:szCs w:val="24"/>
          <w:lang w:val="de-DE"/>
        </w:rPr>
        <w:t>bungmachtdenMeister</w:t>
      </w:r>
      <w:r w:rsidRPr="004B61DB">
        <w:rPr>
          <w:rFonts w:ascii="Times New Roman" w:hAnsi="Times New Roman"/>
          <w:sz w:val="24"/>
          <w:szCs w:val="24"/>
          <w:lang w:val="ru-RU"/>
        </w:rPr>
        <w:t>” Бим И. Л, Каплиной О.В. (М, «Просвещение», 2014 г.)</w:t>
      </w:r>
    </w:p>
    <w:p w:rsidR="004B61DB" w:rsidRPr="004B61DB" w:rsidRDefault="004B61DB" w:rsidP="004B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hAnsi="Times New Roman" w:cs="Times New Roman"/>
          <w:sz w:val="24"/>
          <w:szCs w:val="24"/>
        </w:rPr>
        <w:t xml:space="preserve">7. Книга для чтения: 7 – 9 классы: пособие для учащихся общеобразовательных учреждений/ (авт.-сост. И.Л. Бим и др.); Рос.акад. наук, Рос. акад. Образования, изд-во «Просвещение». – М.: Просвещение, 2011. – 125 с.: ил. (Академический школьный учебник)  </w:t>
      </w:r>
    </w:p>
    <w:p w:rsidR="004B61DB" w:rsidRPr="004B61DB" w:rsidRDefault="004B61DB" w:rsidP="004B61DB">
      <w:pPr>
        <w:rPr>
          <w:rFonts w:ascii="Times New Roman" w:hAnsi="Times New Roman" w:cs="Times New Roman"/>
          <w:sz w:val="24"/>
          <w:szCs w:val="24"/>
        </w:rPr>
      </w:pPr>
      <w:r w:rsidRPr="004B61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8. </w:t>
      </w:r>
      <w:r w:rsidRPr="004B61DB">
        <w:rPr>
          <w:rFonts w:ascii="Times New Roman" w:hAnsi="Times New Roman" w:cs="Times New Roman"/>
          <w:sz w:val="24"/>
          <w:szCs w:val="24"/>
        </w:rPr>
        <w:t>Двуязычные словари с грамматическими справочниками.</w:t>
      </w:r>
    </w:p>
    <w:p w:rsidR="004B61DB" w:rsidRPr="004B61DB" w:rsidRDefault="004B61DB" w:rsidP="004B61DB">
      <w:pPr>
        <w:rPr>
          <w:rFonts w:ascii="Times New Roman" w:hAnsi="Times New Roman" w:cs="Times New Roman"/>
          <w:b/>
          <w:sz w:val="24"/>
          <w:szCs w:val="24"/>
        </w:rPr>
      </w:pPr>
      <w:r w:rsidRPr="004B61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61DB">
        <w:rPr>
          <w:rFonts w:ascii="Times New Roman" w:hAnsi="Times New Roman" w:cs="Times New Roman"/>
          <w:b/>
          <w:sz w:val="24"/>
          <w:szCs w:val="24"/>
        </w:rPr>
        <w:t>. Наглядные пособия: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sz w:val="24"/>
          <w:szCs w:val="24"/>
          <w:lang w:val="ru-RU"/>
        </w:rPr>
        <w:t>а)</w:t>
      </w:r>
      <w:r w:rsidRPr="004B61DB">
        <w:rPr>
          <w:rFonts w:ascii="Times New Roman" w:hAnsi="Times New Roman"/>
          <w:sz w:val="24"/>
          <w:szCs w:val="24"/>
          <w:lang w:val="ru-RU"/>
        </w:rPr>
        <w:t>Иллюстрации к темам: семья; времена года; классная комната; Берлин.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sz w:val="24"/>
          <w:szCs w:val="24"/>
          <w:lang w:val="ru-RU"/>
        </w:rPr>
        <w:t>б)</w:t>
      </w:r>
      <w:r w:rsidRPr="004B61DB">
        <w:rPr>
          <w:rFonts w:ascii="Times New Roman" w:hAnsi="Times New Roman"/>
          <w:sz w:val="24"/>
          <w:szCs w:val="24"/>
          <w:lang w:val="ru-RU"/>
        </w:rPr>
        <w:t>Таблицы (основная грамматика немецкого языка):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1. Артикль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2. Наиболее употребительные союзы и союзные слова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3. Определение рода имен существительных по суффиксу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4. Определение рода имен существительных по значению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5. Образование множественного числа имен существительных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6. Сильное склонение имен существительных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7. Слабое склонение имен существительных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8. Склонение имен существительных женского рода и исключения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9. Слабое склонение имен прилагательных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10. Сильное склонение имен прилагательных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11. Смешенное склонение имен прилагательных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12. Степени сравнения имен прилагательных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13. Склонение личных местоимений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14. Предлоги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15. Наиболее употребительные глаголы сильного спряжения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16. Наиболее употребительные глаголы неправильного спряжения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17. Инфинитивные обороты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18. Алфавит</w:t>
      </w:r>
    </w:p>
    <w:p w:rsidR="004B61DB" w:rsidRPr="004B61DB" w:rsidRDefault="004B61DB" w:rsidP="004B61D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sz w:val="24"/>
          <w:szCs w:val="24"/>
        </w:rPr>
        <w:t>III</w:t>
      </w:r>
      <w:r w:rsidRPr="004B61DB">
        <w:rPr>
          <w:rFonts w:ascii="Times New Roman" w:hAnsi="Times New Roman"/>
          <w:b/>
          <w:sz w:val="24"/>
          <w:szCs w:val="24"/>
          <w:lang w:val="ru-RU"/>
        </w:rPr>
        <w:t>. Технические средства обучения: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музыкальный центр; компьютер; принтер, интерактивная доска, проектор.</w:t>
      </w:r>
    </w:p>
    <w:p w:rsidR="004B61DB" w:rsidRPr="004B61DB" w:rsidRDefault="004B61DB" w:rsidP="004B61D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sz w:val="24"/>
          <w:szCs w:val="24"/>
          <w:lang w:val="ru-RU"/>
        </w:rPr>
        <w:t>IV. Аудио и видео пособия: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видеозапись: 1) полный курс немецкого языка;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                        2) Видеоролики по теме: Берлин, Москва.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                        3) презентации по изучаемым темам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                        4) аудиоприложения по каждому классу в МР3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                        5) тесты и контрольные работы по темам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                        6)тренажёры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                        7) видеоролики по теме «Германия»</w:t>
      </w:r>
    </w:p>
    <w:p w:rsidR="004B61DB" w:rsidRPr="004B61DB" w:rsidRDefault="004B61DB" w:rsidP="004B61D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4B61DB">
        <w:rPr>
          <w:rFonts w:ascii="Times New Roman" w:hAnsi="Times New Roman"/>
          <w:b/>
          <w:sz w:val="24"/>
          <w:szCs w:val="24"/>
          <w:lang w:val="ru-RU"/>
        </w:rPr>
        <w:t>V.  Дидактические и раздаточные материалы: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- карточки-задания;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- образцы проектов, докладов, сочинений;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- дидактические материалы;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- раздаточный материал;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- сборник внеклассных мероприятий;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- практическая грамматика в тестах и упражнениях с ответами.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-контрольно-измерительные материалы: тесты, контрольные работы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 xml:space="preserve">_ дополнительная литература: 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«Немецкий язык за 7 уроков» Е. Шипилова;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«Тексты и упражнения для самостоятельной работы» С.М.Абилов, Н.А.Дубов 2008г.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«Все правила немецкого языка» С.А.Матвеев –АСТ-Москва 2014 г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«Немецкое произношение легко и доступно» Т.С.Богомазова –Лист Нью -М.2014 г.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«Немецкий язык. Устные темы для подготовки к экзаменам» В.Г.Викторовский, С.К.Викторовская ЭКСМО .-М. 2010г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«3500 немецких слов .Техника запоминания. П.Литвинов. АЙРИС ПРЕСС . –М. 2008г,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«ЕГЭ 2015 .Немецкий язык сдаём без проблем» Г.Д.Архипкина ЭКСМО –М. 2014г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«Немецкий язык. 9 класс. Практическая грамматика в тестах и упражнениях с ответами» О.В.Лемякина –Учитель. Волгоград 2007г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  <w:lang w:val="ru-RU"/>
        </w:rPr>
        <w:t>В образовательной деятельности преподавания иностранного языка  использую следующие сайты: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fipi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– федеральный институт педагогических измерений (ФИПИ) </w:t>
      </w: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ege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edu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– официальный информационный портал ЕГЭ 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</w:rPr>
        <w:t>http</w:t>
      </w:r>
      <w:r w:rsidRPr="004B61DB">
        <w:rPr>
          <w:rFonts w:ascii="Times New Roman" w:hAnsi="Times New Roman"/>
          <w:sz w:val="24"/>
          <w:szCs w:val="24"/>
          <w:lang w:val="ru-RU"/>
        </w:rPr>
        <w:t>://</w:t>
      </w:r>
      <w:r w:rsidRPr="004B61DB">
        <w:rPr>
          <w:rFonts w:ascii="Times New Roman" w:hAnsi="Times New Roman"/>
          <w:sz w:val="24"/>
          <w:szCs w:val="24"/>
        </w:rPr>
        <w:t>school</w:t>
      </w:r>
      <w:r w:rsidRPr="004B61DB">
        <w:rPr>
          <w:rFonts w:ascii="Times New Roman" w:hAnsi="Times New Roman"/>
          <w:sz w:val="24"/>
          <w:szCs w:val="24"/>
          <w:lang w:val="ru-RU"/>
        </w:rPr>
        <w:t>-</w:t>
      </w:r>
      <w:r w:rsidRPr="004B61DB">
        <w:rPr>
          <w:rFonts w:ascii="Times New Roman" w:hAnsi="Times New Roman"/>
          <w:sz w:val="24"/>
          <w:szCs w:val="24"/>
        </w:rPr>
        <w:t>collection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edu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– единая коллекция цифровых образовательных ресурсов </w:t>
      </w:r>
      <w:r w:rsidRPr="004B61DB">
        <w:rPr>
          <w:rFonts w:ascii="Times New Roman" w:hAnsi="Times New Roman"/>
          <w:sz w:val="24"/>
          <w:szCs w:val="24"/>
        </w:rPr>
        <w:t>http</w:t>
      </w:r>
      <w:r w:rsidRPr="004B61DB">
        <w:rPr>
          <w:rFonts w:ascii="Times New Roman" w:hAnsi="Times New Roman"/>
          <w:sz w:val="24"/>
          <w:szCs w:val="24"/>
          <w:lang w:val="ru-RU"/>
        </w:rPr>
        <w:t>://</w:t>
      </w: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openclass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– «Открытый класс» сетевые образовательные сообщества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</w:rPr>
        <w:t>http</w:t>
      </w:r>
      <w:r w:rsidRPr="004B61DB">
        <w:rPr>
          <w:rFonts w:ascii="Times New Roman" w:hAnsi="Times New Roman"/>
          <w:sz w:val="24"/>
          <w:szCs w:val="24"/>
          <w:lang w:val="ru-RU"/>
        </w:rPr>
        <w:t>://</w:t>
      </w: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researcher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- Интернет-портал "Исследовательская деятельность школьников" 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</w:rPr>
        <w:t>http</w:t>
      </w:r>
      <w:r w:rsidRPr="004B61DB">
        <w:rPr>
          <w:rFonts w:ascii="Times New Roman" w:hAnsi="Times New Roman"/>
          <w:sz w:val="24"/>
          <w:szCs w:val="24"/>
          <w:lang w:val="ru-RU"/>
        </w:rPr>
        <w:t>://</w:t>
      </w: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it</w:t>
      </w:r>
      <w:r w:rsidRPr="004B61DB">
        <w:rPr>
          <w:rFonts w:ascii="Times New Roman" w:hAnsi="Times New Roman"/>
          <w:sz w:val="24"/>
          <w:szCs w:val="24"/>
          <w:lang w:val="ru-RU"/>
        </w:rPr>
        <w:t>-</w:t>
      </w:r>
      <w:r w:rsidRPr="004B61DB">
        <w:rPr>
          <w:rFonts w:ascii="Times New Roman" w:hAnsi="Times New Roman"/>
          <w:sz w:val="24"/>
          <w:szCs w:val="24"/>
        </w:rPr>
        <w:t>n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>/ - сеть творческих учителей http://</w:t>
      </w: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macmillan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>/ - сайт издательства «Макмиллан»</w:t>
      </w:r>
    </w:p>
    <w:p w:rsidR="004B61DB" w:rsidRPr="004B61DB" w:rsidRDefault="004B61DB" w:rsidP="004B61D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B61DB">
        <w:rPr>
          <w:rFonts w:ascii="Times New Roman" w:hAnsi="Times New Roman"/>
          <w:sz w:val="24"/>
          <w:szCs w:val="24"/>
        </w:rPr>
        <w:t>http</w:t>
      </w:r>
      <w:r w:rsidRPr="004B61DB">
        <w:rPr>
          <w:rFonts w:ascii="Times New Roman" w:hAnsi="Times New Roman"/>
          <w:sz w:val="24"/>
          <w:szCs w:val="24"/>
          <w:lang w:val="ru-RU"/>
        </w:rPr>
        <w:t>://</w:t>
      </w: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prosv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– сайт издательства «Просвещение» </w:t>
      </w:r>
      <w:r w:rsidRPr="004B61DB">
        <w:rPr>
          <w:rFonts w:ascii="Times New Roman" w:hAnsi="Times New Roman"/>
          <w:sz w:val="24"/>
          <w:szCs w:val="24"/>
        </w:rPr>
        <w:t>http</w:t>
      </w:r>
      <w:r w:rsidRPr="004B61DB">
        <w:rPr>
          <w:rFonts w:ascii="Times New Roman" w:hAnsi="Times New Roman"/>
          <w:sz w:val="24"/>
          <w:szCs w:val="24"/>
          <w:lang w:val="ru-RU"/>
        </w:rPr>
        <w:t>://</w:t>
      </w:r>
      <w:r w:rsidRPr="004B61DB">
        <w:rPr>
          <w:rFonts w:ascii="Times New Roman" w:hAnsi="Times New Roman"/>
          <w:sz w:val="24"/>
          <w:szCs w:val="24"/>
        </w:rPr>
        <w:t>www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goethe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de</w:t>
      </w:r>
      <w:r w:rsidRPr="004B61DB">
        <w:rPr>
          <w:rFonts w:ascii="Times New Roman" w:hAnsi="Times New Roman"/>
          <w:sz w:val="24"/>
          <w:szCs w:val="24"/>
          <w:lang w:val="ru-RU"/>
        </w:rPr>
        <w:t>/</w:t>
      </w:r>
      <w:r w:rsidRPr="004B61DB">
        <w:rPr>
          <w:rFonts w:ascii="Times New Roman" w:hAnsi="Times New Roman"/>
          <w:sz w:val="24"/>
          <w:szCs w:val="24"/>
        </w:rPr>
        <w:t>ins</w:t>
      </w:r>
      <w:r w:rsidRPr="004B61DB">
        <w:rPr>
          <w:rFonts w:ascii="Times New Roman" w:hAnsi="Times New Roman"/>
          <w:sz w:val="24"/>
          <w:szCs w:val="24"/>
          <w:lang w:val="ru-RU"/>
        </w:rPr>
        <w:t>/</w:t>
      </w:r>
      <w:r w:rsidRPr="004B61DB">
        <w:rPr>
          <w:rFonts w:ascii="Times New Roman" w:hAnsi="Times New Roman"/>
          <w:sz w:val="24"/>
          <w:szCs w:val="24"/>
        </w:rPr>
        <w:t>ru</w:t>
      </w:r>
      <w:r w:rsidRPr="004B61DB">
        <w:rPr>
          <w:rFonts w:ascii="Times New Roman" w:hAnsi="Times New Roman"/>
          <w:sz w:val="24"/>
          <w:szCs w:val="24"/>
          <w:lang w:val="ru-RU"/>
        </w:rPr>
        <w:t>/</w:t>
      </w:r>
      <w:r w:rsidRPr="004B61DB">
        <w:rPr>
          <w:rFonts w:ascii="Times New Roman" w:hAnsi="Times New Roman"/>
          <w:sz w:val="24"/>
          <w:szCs w:val="24"/>
        </w:rPr>
        <w:t>mos</w:t>
      </w:r>
      <w:r w:rsidRPr="004B61DB">
        <w:rPr>
          <w:rFonts w:ascii="Times New Roman" w:hAnsi="Times New Roman"/>
          <w:sz w:val="24"/>
          <w:szCs w:val="24"/>
          <w:lang w:val="ru-RU"/>
        </w:rPr>
        <w:t>/</w:t>
      </w:r>
      <w:r w:rsidRPr="004B61DB">
        <w:rPr>
          <w:rFonts w:ascii="Times New Roman" w:hAnsi="Times New Roman"/>
          <w:sz w:val="24"/>
          <w:szCs w:val="24"/>
        </w:rPr>
        <w:t>ruindex</w:t>
      </w:r>
      <w:r w:rsidRPr="004B61DB">
        <w:rPr>
          <w:rFonts w:ascii="Times New Roman" w:hAnsi="Times New Roman"/>
          <w:sz w:val="24"/>
          <w:szCs w:val="24"/>
          <w:lang w:val="ru-RU"/>
        </w:rPr>
        <w:t>.</w:t>
      </w:r>
      <w:r w:rsidRPr="004B61DB">
        <w:rPr>
          <w:rFonts w:ascii="Times New Roman" w:hAnsi="Times New Roman"/>
          <w:sz w:val="24"/>
          <w:szCs w:val="24"/>
        </w:rPr>
        <w:t>htm</w:t>
      </w:r>
      <w:r w:rsidRPr="004B61DB">
        <w:rPr>
          <w:rFonts w:ascii="Times New Roman" w:hAnsi="Times New Roman"/>
          <w:sz w:val="24"/>
          <w:szCs w:val="24"/>
          <w:lang w:val="ru-RU"/>
        </w:rPr>
        <w:t>?</w:t>
      </w:r>
      <w:r w:rsidRPr="004B61DB">
        <w:rPr>
          <w:rFonts w:ascii="Times New Roman" w:hAnsi="Times New Roman"/>
          <w:sz w:val="24"/>
          <w:szCs w:val="24"/>
        </w:rPr>
        <w:t>wt</w:t>
      </w:r>
      <w:r w:rsidRPr="004B61DB">
        <w:rPr>
          <w:rFonts w:ascii="Times New Roman" w:hAnsi="Times New Roman"/>
          <w:sz w:val="24"/>
          <w:szCs w:val="24"/>
          <w:lang w:val="ru-RU"/>
        </w:rPr>
        <w:t>_</w:t>
      </w:r>
      <w:r w:rsidRPr="004B61DB">
        <w:rPr>
          <w:rFonts w:ascii="Times New Roman" w:hAnsi="Times New Roman"/>
          <w:sz w:val="24"/>
          <w:szCs w:val="24"/>
        </w:rPr>
        <w:t>sc</w:t>
      </w:r>
      <w:r w:rsidRPr="004B61DB">
        <w:rPr>
          <w:rFonts w:ascii="Times New Roman" w:hAnsi="Times New Roman"/>
          <w:sz w:val="24"/>
          <w:szCs w:val="24"/>
          <w:lang w:val="ru-RU"/>
        </w:rPr>
        <w:t>=</w:t>
      </w:r>
      <w:r w:rsidRPr="004B61DB">
        <w:rPr>
          <w:rFonts w:ascii="Times New Roman" w:hAnsi="Times New Roman"/>
          <w:sz w:val="24"/>
          <w:szCs w:val="24"/>
        </w:rPr>
        <w:t>moskau</w:t>
      </w:r>
      <w:r w:rsidRPr="004B61DB">
        <w:rPr>
          <w:rFonts w:ascii="Times New Roman" w:hAnsi="Times New Roman"/>
          <w:sz w:val="24"/>
          <w:szCs w:val="24"/>
          <w:lang w:val="ru-RU"/>
        </w:rPr>
        <w:t xml:space="preserve"> -Гёте-Институт</w:t>
      </w:r>
    </w:p>
    <w:p w:rsidR="004B61DB" w:rsidRPr="004B61DB" w:rsidRDefault="00B16E65" w:rsidP="004B61DB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  <w:hyperlink r:id="rId6" w:history="1"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newgerman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narod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ru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teste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html</w:t>
        </w:r>
      </w:hyperlink>
      <w:r w:rsidR="004B61DB" w:rsidRPr="004B61DB">
        <w:rPr>
          <w:rFonts w:ascii="Times New Roman" w:hAnsi="Times New Roman"/>
          <w:sz w:val="24"/>
          <w:szCs w:val="24"/>
          <w:lang w:val="ru-RU" w:eastAsia="ru-RU"/>
        </w:rPr>
        <w:br/>
      </w:r>
      <w:hyperlink r:id="rId7" w:history="1"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www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studygerman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ru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online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test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html</w:t>
        </w:r>
      </w:hyperlink>
      <w:r w:rsidR="004B61DB" w:rsidRPr="004B61DB">
        <w:rPr>
          <w:rFonts w:ascii="Times New Roman" w:hAnsi="Times New Roman"/>
          <w:sz w:val="24"/>
          <w:szCs w:val="24"/>
          <w:lang w:val="ru-RU" w:eastAsia="ru-RU"/>
        </w:rPr>
        <w:br/>
      </w:r>
      <w:hyperlink r:id="rId8" w:history="1"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www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mein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-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deutschbuch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lernen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php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?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menu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_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id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=3</w:t>
        </w:r>
      </w:hyperlink>
      <w:r w:rsidR="004B61DB" w:rsidRPr="004B61DB">
        <w:rPr>
          <w:rFonts w:ascii="Times New Roman" w:hAnsi="Times New Roman"/>
          <w:sz w:val="24"/>
          <w:szCs w:val="24"/>
          <w:lang w:val="ru-RU" w:eastAsia="ru-RU"/>
        </w:rPr>
        <w:br/>
      </w:r>
      <w:hyperlink r:id="rId9" w:history="1"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www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unterrichtsmaterial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-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schule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unterrichtsmaterial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1.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shtml</w:t>
        </w:r>
      </w:hyperlink>
      <w:r w:rsidR="004B61DB" w:rsidRPr="004B61DB">
        <w:rPr>
          <w:rFonts w:ascii="Times New Roman" w:hAnsi="Times New Roman"/>
          <w:sz w:val="24"/>
          <w:szCs w:val="24"/>
          <w:lang w:val="ru-RU" w:eastAsia="ru-RU"/>
        </w:rPr>
        <w:br/>
      </w:r>
      <w:hyperlink r:id="rId10" w:history="1"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www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vitaminde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</w:hyperlink>
      <w:r w:rsidR="004B61DB" w:rsidRPr="004B61DB">
        <w:rPr>
          <w:rFonts w:ascii="Times New Roman" w:hAnsi="Times New Roman"/>
          <w:sz w:val="24"/>
          <w:szCs w:val="24"/>
          <w:lang w:val="ru-RU" w:eastAsia="ru-RU"/>
        </w:rPr>
        <w:br/>
      </w:r>
      <w:hyperlink r:id="rId11" w:history="1"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www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deutsch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-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arbeitsblaetter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</w:hyperlink>
      <w:r w:rsidR="004B61DB" w:rsidRPr="004B61DB">
        <w:rPr>
          <w:rFonts w:ascii="Times New Roman" w:hAnsi="Times New Roman"/>
          <w:sz w:val="24"/>
          <w:szCs w:val="24"/>
          <w:lang w:val="ru-RU" w:eastAsia="ru-RU"/>
        </w:rPr>
        <w:br/>
      </w:r>
      <w:hyperlink r:id="rId12" w:history="1"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www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deutsch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-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als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-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fremdsprache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daf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-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links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php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_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dateien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lehrer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_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ressourcen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eastAsia="ru-RU"/>
          </w:rPr>
          <w:t>php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3</w:t>
        </w:r>
      </w:hyperlink>
      <w:r w:rsidR="004B61DB" w:rsidRPr="004B61DB">
        <w:rPr>
          <w:rFonts w:ascii="Times New Roman" w:hAnsi="Times New Roman"/>
          <w:sz w:val="24"/>
          <w:szCs w:val="24"/>
          <w:lang w:val="ru-RU" w:eastAsia="ru-RU"/>
        </w:rPr>
        <w:br/>
      </w:r>
      <w:hyperlink r:id="rId13" w:history="1">
        <w:r w:rsidR="004B61DB" w:rsidRPr="004B61DB">
          <w:rPr>
            <w:rFonts w:ascii="Times New Roman" w:hAnsi="Times New Roman"/>
            <w:sz w:val="24"/>
            <w:szCs w:val="24"/>
            <w:lang w:val="de-DE" w:eastAsia="ru-RU"/>
          </w:rPr>
          <w:t>http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://</w:t>
        </w:r>
        <w:r w:rsidR="004B61DB" w:rsidRPr="004B61DB">
          <w:rPr>
            <w:rFonts w:ascii="Times New Roman" w:hAnsi="Times New Roman"/>
            <w:sz w:val="24"/>
            <w:szCs w:val="24"/>
            <w:lang w:val="de-DE" w:eastAsia="ru-RU"/>
          </w:rPr>
          <w:t>www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val="de-DE" w:eastAsia="ru-RU"/>
          </w:rPr>
          <w:t>deutschunddeutlich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.</w:t>
        </w:r>
        <w:r w:rsidR="004B61DB" w:rsidRPr="004B61DB">
          <w:rPr>
            <w:rFonts w:ascii="Times New Roman" w:hAnsi="Times New Roman"/>
            <w:sz w:val="24"/>
            <w:szCs w:val="24"/>
            <w:lang w:val="de-DE" w:eastAsia="ru-RU"/>
          </w:rPr>
          <w:t>de</w:t>
        </w:r>
        <w:r w:rsidR="004B61DB" w:rsidRPr="004B61DB">
          <w:rPr>
            <w:rFonts w:ascii="Times New Roman" w:hAnsi="Times New Roman"/>
            <w:sz w:val="24"/>
            <w:szCs w:val="24"/>
            <w:lang w:val="ru-RU" w:eastAsia="ru-RU"/>
          </w:rPr>
          <w:t>/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lit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.1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september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lib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alleng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school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collection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edu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online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startdeutsch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tivi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fernsehen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jornalu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start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index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html</w:t>
        </w:r>
      </w:hyperlink>
    </w:p>
    <w:p w:rsidR="004B61DB" w:rsidRPr="004B61DB" w:rsidRDefault="00B16E65" w:rsidP="004B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audio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class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deutsch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html</w:t>
        </w:r>
      </w:hyperlink>
    </w:p>
    <w:p w:rsidR="004B61DB" w:rsidRPr="004B61DB" w:rsidRDefault="00B16E65" w:rsidP="004B61DB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grammade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B61DB" w:rsidRPr="004B61DB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CA0DBA" w:rsidRPr="00065080" w:rsidRDefault="00CA0DBA">
      <w:pPr>
        <w:rPr>
          <w:rFonts w:ascii="Times New Roman" w:hAnsi="Times New Roman" w:cs="Times New Roman"/>
          <w:sz w:val="24"/>
          <w:szCs w:val="24"/>
        </w:rPr>
      </w:pPr>
    </w:p>
    <w:sectPr w:rsidR="00CA0DBA" w:rsidRPr="00065080" w:rsidSect="00CA0DB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3FD"/>
    <w:multiLevelType w:val="multilevel"/>
    <w:tmpl w:val="A24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0C37"/>
    <w:multiLevelType w:val="multilevel"/>
    <w:tmpl w:val="85F8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2532"/>
    <w:multiLevelType w:val="multilevel"/>
    <w:tmpl w:val="669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E4D31"/>
    <w:multiLevelType w:val="multilevel"/>
    <w:tmpl w:val="25CC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A622E"/>
    <w:multiLevelType w:val="multilevel"/>
    <w:tmpl w:val="8E9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B11C8"/>
    <w:multiLevelType w:val="multilevel"/>
    <w:tmpl w:val="B0E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D46C0"/>
    <w:multiLevelType w:val="hybridMultilevel"/>
    <w:tmpl w:val="CCC2E8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2C52"/>
    <w:multiLevelType w:val="multilevel"/>
    <w:tmpl w:val="0DB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E6872"/>
    <w:multiLevelType w:val="multilevel"/>
    <w:tmpl w:val="45E2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7383B"/>
    <w:multiLevelType w:val="multilevel"/>
    <w:tmpl w:val="C2E8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27CCC"/>
    <w:multiLevelType w:val="multilevel"/>
    <w:tmpl w:val="ED5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E20FC"/>
    <w:multiLevelType w:val="multilevel"/>
    <w:tmpl w:val="2AA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B4540"/>
    <w:multiLevelType w:val="multilevel"/>
    <w:tmpl w:val="E5E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25D38"/>
    <w:multiLevelType w:val="multilevel"/>
    <w:tmpl w:val="CEB2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F0D54"/>
    <w:multiLevelType w:val="multilevel"/>
    <w:tmpl w:val="2006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A7624"/>
    <w:multiLevelType w:val="multilevel"/>
    <w:tmpl w:val="102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7A0F3F"/>
    <w:multiLevelType w:val="multilevel"/>
    <w:tmpl w:val="403C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D24E45"/>
    <w:multiLevelType w:val="multilevel"/>
    <w:tmpl w:val="0AB2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B1EFE"/>
    <w:multiLevelType w:val="multilevel"/>
    <w:tmpl w:val="4F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5183D"/>
    <w:multiLevelType w:val="multilevel"/>
    <w:tmpl w:val="3C3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0D6D48"/>
    <w:multiLevelType w:val="multilevel"/>
    <w:tmpl w:val="646E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A23E8"/>
    <w:multiLevelType w:val="multilevel"/>
    <w:tmpl w:val="879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C2E33"/>
    <w:multiLevelType w:val="multilevel"/>
    <w:tmpl w:val="3A8C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62063"/>
    <w:multiLevelType w:val="multilevel"/>
    <w:tmpl w:val="631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862072"/>
    <w:multiLevelType w:val="multilevel"/>
    <w:tmpl w:val="DAC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176C"/>
    <w:multiLevelType w:val="multilevel"/>
    <w:tmpl w:val="82F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B6EB4"/>
    <w:multiLevelType w:val="multilevel"/>
    <w:tmpl w:val="15EE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6D3867"/>
    <w:multiLevelType w:val="multilevel"/>
    <w:tmpl w:val="1AE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A7668B"/>
    <w:multiLevelType w:val="multilevel"/>
    <w:tmpl w:val="3B44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322491"/>
    <w:multiLevelType w:val="multilevel"/>
    <w:tmpl w:val="332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7F6EB8"/>
    <w:multiLevelType w:val="multilevel"/>
    <w:tmpl w:val="D4C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795A69"/>
    <w:multiLevelType w:val="multilevel"/>
    <w:tmpl w:val="6F8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0F6E0A"/>
    <w:multiLevelType w:val="multilevel"/>
    <w:tmpl w:val="8740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717A56"/>
    <w:multiLevelType w:val="multilevel"/>
    <w:tmpl w:val="270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CF7D14"/>
    <w:multiLevelType w:val="hybridMultilevel"/>
    <w:tmpl w:val="3A425FFC"/>
    <w:lvl w:ilvl="0" w:tplc="B530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4944DA"/>
    <w:multiLevelType w:val="multilevel"/>
    <w:tmpl w:val="2FD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4F78A0"/>
    <w:multiLevelType w:val="multilevel"/>
    <w:tmpl w:val="B09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243F79"/>
    <w:multiLevelType w:val="multilevel"/>
    <w:tmpl w:val="895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410F3A"/>
    <w:multiLevelType w:val="multilevel"/>
    <w:tmpl w:val="B1A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017A1C"/>
    <w:multiLevelType w:val="multilevel"/>
    <w:tmpl w:val="BC4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3767AB"/>
    <w:multiLevelType w:val="multilevel"/>
    <w:tmpl w:val="C46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A0F5C"/>
    <w:multiLevelType w:val="multilevel"/>
    <w:tmpl w:val="CC14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BE2B09"/>
    <w:multiLevelType w:val="multilevel"/>
    <w:tmpl w:val="6092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395FA8"/>
    <w:multiLevelType w:val="multilevel"/>
    <w:tmpl w:val="157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932E83"/>
    <w:multiLevelType w:val="multilevel"/>
    <w:tmpl w:val="339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CD2ADC"/>
    <w:multiLevelType w:val="hybridMultilevel"/>
    <w:tmpl w:val="6D88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63F7F"/>
    <w:multiLevelType w:val="multilevel"/>
    <w:tmpl w:val="334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EF4AD3"/>
    <w:multiLevelType w:val="multilevel"/>
    <w:tmpl w:val="8DE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A43E60"/>
    <w:multiLevelType w:val="multilevel"/>
    <w:tmpl w:val="647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4354BC"/>
    <w:multiLevelType w:val="multilevel"/>
    <w:tmpl w:val="095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9"/>
  </w:num>
  <w:num w:numId="3">
    <w:abstractNumId w:val="31"/>
  </w:num>
  <w:num w:numId="4">
    <w:abstractNumId w:val="25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1"/>
  </w:num>
  <w:num w:numId="13">
    <w:abstractNumId w:val="36"/>
  </w:num>
  <w:num w:numId="14">
    <w:abstractNumId w:val="16"/>
  </w:num>
  <w:num w:numId="15">
    <w:abstractNumId w:val="40"/>
  </w:num>
  <w:num w:numId="16">
    <w:abstractNumId w:val="46"/>
  </w:num>
  <w:num w:numId="17">
    <w:abstractNumId w:val="33"/>
  </w:num>
  <w:num w:numId="18">
    <w:abstractNumId w:val="28"/>
  </w:num>
  <w:num w:numId="19">
    <w:abstractNumId w:val="4"/>
  </w:num>
  <w:num w:numId="20">
    <w:abstractNumId w:val="13"/>
  </w:num>
  <w:num w:numId="21">
    <w:abstractNumId w:val="30"/>
  </w:num>
  <w:num w:numId="22">
    <w:abstractNumId w:val="0"/>
  </w:num>
  <w:num w:numId="23">
    <w:abstractNumId w:val="24"/>
  </w:num>
  <w:num w:numId="24">
    <w:abstractNumId w:val="14"/>
  </w:num>
  <w:num w:numId="25">
    <w:abstractNumId w:val="49"/>
  </w:num>
  <w:num w:numId="26">
    <w:abstractNumId w:val="48"/>
  </w:num>
  <w:num w:numId="27">
    <w:abstractNumId w:val="43"/>
  </w:num>
  <w:num w:numId="28">
    <w:abstractNumId w:val="29"/>
  </w:num>
  <w:num w:numId="29">
    <w:abstractNumId w:val="20"/>
  </w:num>
  <w:num w:numId="30">
    <w:abstractNumId w:val="2"/>
  </w:num>
  <w:num w:numId="31">
    <w:abstractNumId w:val="37"/>
  </w:num>
  <w:num w:numId="32">
    <w:abstractNumId w:val="15"/>
  </w:num>
  <w:num w:numId="33">
    <w:abstractNumId w:val="47"/>
  </w:num>
  <w:num w:numId="34">
    <w:abstractNumId w:val="10"/>
  </w:num>
  <w:num w:numId="35">
    <w:abstractNumId w:val="3"/>
  </w:num>
  <w:num w:numId="36">
    <w:abstractNumId w:val="19"/>
  </w:num>
  <w:num w:numId="37">
    <w:abstractNumId w:val="17"/>
  </w:num>
  <w:num w:numId="38">
    <w:abstractNumId w:val="11"/>
  </w:num>
  <w:num w:numId="39">
    <w:abstractNumId w:val="23"/>
  </w:num>
  <w:num w:numId="40">
    <w:abstractNumId w:val="41"/>
  </w:num>
  <w:num w:numId="41">
    <w:abstractNumId w:val="44"/>
  </w:num>
  <w:num w:numId="42">
    <w:abstractNumId w:val="42"/>
  </w:num>
  <w:num w:numId="43">
    <w:abstractNumId w:val="32"/>
  </w:num>
  <w:num w:numId="44">
    <w:abstractNumId w:val="38"/>
  </w:num>
  <w:num w:numId="45">
    <w:abstractNumId w:val="7"/>
  </w:num>
  <w:num w:numId="46">
    <w:abstractNumId w:val="35"/>
  </w:num>
  <w:num w:numId="47">
    <w:abstractNumId w:val="27"/>
  </w:num>
  <w:num w:numId="48">
    <w:abstractNumId w:val="6"/>
  </w:num>
  <w:num w:numId="49">
    <w:abstractNumId w:val="3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5080"/>
    <w:rsid w:val="00065080"/>
    <w:rsid w:val="004B61DB"/>
    <w:rsid w:val="006057B5"/>
    <w:rsid w:val="006D3223"/>
    <w:rsid w:val="008A4663"/>
    <w:rsid w:val="0096453D"/>
    <w:rsid w:val="00A8687F"/>
    <w:rsid w:val="00B16E65"/>
    <w:rsid w:val="00B634AD"/>
    <w:rsid w:val="00C86B3A"/>
    <w:rsid w:val="00CA0DBA"/>
    <w:rsid w:val="00E81EDB"/>
    <w:rsid w:val="00EA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6453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Cs w:val="20"/>
      <w:u w:val="single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57B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6453D"/>
    <w:rPr>
      <w:rFonts w:ascii="Times New Roman" w:eastAsia="Times New Roman" w:hAnsi="Times New Roman" w:cs="Times New Roman"/>
      <w:color w:val="000000"/>
      <w:szCs w:val="20"/>
      <w:u w:val="single"/>
      <w:lang w:val="en-US" w:eastAsia="de-DE"/>
    </w:rPr>
  </w:style>
  <w:style w:type="table" w:styleId="a5">
    <w:name w:val="Table Grid"/>
    <w:basedOn w:val="a1"/>
    <w:rsid w:val="009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B6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basedOn w:val="a"/>
    <w:link w:val="a7"/>
    <w:uiPriority w:val="1"/>
    <w:qFormat/>
    <w:rsid w:val="004B61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4B61DB"/>
    <w:rPr>
      <w:rFonts w:ascii="Calibri" w:eastAsia="Times New Roman" w:hAnsi="Calibri" w:cs="Times New Roman"/>
      <w:lang w:val="en-US" w:eastAsia="en-US" w:bidi="en-US"/>
    </w:rPr>
  </w:style>
  <w:style w:type="paragraph" w:customStyle="1" w:styleId="21">
    <w:name w:val="стиль2"/>
    <w:basedOn w:val="a"/>
    <w:rsid w:val="004B61D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character" w:styleId="a8">
    <w:name w:val="Hyperlink"/>
    <w:unhideWhenUsed/>
    <w:rsid w:val="004B61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deutschbuch.de/lernen.php?menu_id=3" TargetMode="External"/><Relationship Id="rId13" Type="http://schemas.openxmlformats.org/officeDocument/2006/relationships/hyperlink" Target="http://www.deutschunddeutlich.de/" TargetMode="External"/><Relationship Id="rId18" Type="http://schemas.openxmlformats.org/officeDocument/2006/relationships/hyperlink" Target="http://.de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udio-class.ru/deutsch.html" TargetMode="External"/><Relationship Id="rId7" Type="http://schemas.openxmlformats.org/officeDocument/2006/relationships/hyperlink" Target="http://www.studygerman.ru/online/test.html" TargetMode="External"/><Relationship Id="rId12" Type="http://schemas.openxmlformats.org/officeDocument/2006/relationships/hyperlink" Target="http://www.deutsch-als-fremdsprache.de/daf-links/php_dateien/lehrer_ressourcen.php3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" TargetMode="External"/><Relationship Id="rId20" Type="http://schemas.openxmlformats.org/officeDocument/2006/relationships/hyperlink" Target="http://tivi.de/fernsehen/jornalu/start/index/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german.narod.ru/teste.html" TargetMode="External"/><Relationship Id="rId11" Type="http://schemas.openxmlformats.org/officeDocument/2006/relationships/hyperlink" Target="http://www.deutsch-arbeitsblaetter.de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i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taminde.de/" TargetMode="External"/><Relationship Id="rId19" Type="http://schemas.openxmlformats.org/officeDocument/2006/relationships/hyperlink" Target="http://startdeuts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terrichtsmaterial-schule.de/unterrichtsmaterial1.shtml" TargetMode="External"/><Relationship Id="rId14" Type="http://schemas.openxmlformats.org/officeDocument/2006/relationships/hyperlink" Target="http://lit.1september.ru" TargetMode="External"/><Relationship Id="rId22" Type="http://schemas.openxmlformats.org/officeDocument/2006/relationships/hyperlink" Target="http://www.gramm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11721</Words>
  <Characters>66813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2019-10-24T09:59:00Z</dcterms:created>
  <dcterms:modified xsi:type="dcterms:W3CDTF">2019-10-31T16:39:00Z</dcterms:modified>
</cp:coreProperties>
</file>